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FA4822">
        <w:t>23</w:t>
      </w:r>
      <w:r w:rsidR="00B909D6">
        <w:t xml:space="preserve"> июня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6B2CF4">
        <w:t>1</w:t>
      </w:r>
      <w:r w:rsidR="00FA4822">
        <w:t>7</w:t>
      </w:r>
    </w:p>
    <w:p w:rsidR="005233AD" w:rsidRDefault="005233AD" w:rsidP="00C079BD">
      <w:pPr>
        <w:rPr>
          <w:b/>
        </w:rPr>
      </w:pPr>
    </w:p>
    <w:p w:rsidR="00FA4822" w:rsidRPr="00FA4822" w:rsidRDefault="00FA4822" w:rsidP="00FA4822">
      <w:pPr>
        <w:ind w:left="540"/>
        <w:jc w:val="center"/>
      </w:pPr>
      <w:r w:rsidRPr="00FA4822">
        <w:t>ГЕОРГИЕВСКИЙ СЕЛЬСКИЙ СОВЕТ ДЕПУТАТОВ</w:t>
      </w:r>
    </w:p>
    <w:p w:rsidR="00FA4822" w:rsidRPr="00FA4822" w:rsidRDefault="00FA4822" w:rsidP="00FA4822">
      <w:pPr>
        <w:ind w:left="540"/>
        <w:jc w:val="center"/>
      </w:pPr>
      <w:r w:rsidRPr="00FA4822">
        <w:t>КАНСКОГО РАЙОНА КРАСНОЯРСКОГО КРАЯ</w:t>
      </w:r>
    </w:p>
    <w:p w:rsidR="00FA4822" w:rsidRPr="00FA4822" w:rsidRDefault="00FA4822" w:rsidP="00FA4822">
      <w:pPr>
        <w:jc w:val="center"/>
      </w:pPr>
    </w:p>
    <w:p w:rsidR="00FA4822" w:rsidRPr="00FA4822" w:rsidRDefault="00FA4822" w:rsidP="00FA4822">
      <w:pPr>
        <w:ind w:left="540"/>
        <w:jc w:val="center"/>
      </w:pPr>
      <w:r w:rsidRPr="00FA4822">
        <w:t>РЕШЕНИЕ</w:t>
      </w:r>
    </w:p>
    <w:p w:rsidR="00FA4822" w:rsidRPr="00FA4822" w:rsidRDefault="00FA4822" w:rsidP="00FA4822">
      <w:pPr>
        <w:ind w:left="540"/>
        <w:jc w:val="center"/>
        <w:rPr>
          <w:b/>
        </w:rPr>
      </w:pPr>
    </w:p>
    <w:p w:rsidR="00FA4822" w:rsidRPr="00FA4822" w:rsidRDefault="00FA4822" w:rsidP="00FA4822">
      <w:pPr>
        <w:ind w:right="-2"/>
        <w:rPr>
          <w:b/>
        </w:rPr>
      </w:pPr>
      <w:r w:rsidRPr="00FA4822">
        <w:t xml:space="preserve">от 23 июня 2020 г.                        </w:t>
      </w:r>
      <w:r>
        <w:t xml:space="preserve">                 </w:t>
      </w:r>
      <w:proofErr w:type="gramStart"/>
      <w:r w:rsidRPr="00FA4822">
        <w:t>с</w:t>
      </w:r>
      <w:proofErr w:type="gramEnd"/>
      <w:r w:rsidRPr="00FA4822">
        <w:t>. Георгиевка                                   № 52-254</w:t>
      </w:r>
    </w:p>
    <w:p w:rsidR="00FA4822" w:rsidRPr="00FA4822" w:rsidRDefault="00FA4822" w:rsidP="00FA4822">
      <w:pPr>
        <w:ind w:left="540"/>
        <w:jc w:val="center"/>
        <w:rPr>
          <w:b/>
        </w:rPr>
      </w:pPr>
    </w:p>
    <w:p w:rsidR="00FA4822" w:rsidRPr="00FA4822" w:rsidRDefault="00FA4822" w:rsidP="00FA4822">
      <w:pPr>
        <w:tabs>
          <w:tab w:val="center" w:pos="4947"/>
          <w:tab w:val="left" w:pos="7740"/>
        </w:tabs>
        <w:rPr>
          <w:b/>
        </w:rPr>
      </w:pPr>
      <w:r w:rsidRPr="00FA4822">
        <w:t xml:space="preserve">О назначении </w:t>
      </w:r>
      <w:proofErr w:type="gramStart"/>
      <w:r w:rsidRPr="00FA4822">
        <w:t>даты выборов депутатов Георгиевского сельского Совета депутатов</w:t>
      </w:r>
      <w:proofErr w:type="gramEnd"/>
      <w:r w:rsidRPr="00FA4822">
        <w:t xml:space="preserve"> 6 созыва</w:t>
      </w:r>
      <w:r w:rsidRPr="00FA4822">
        <w:rPr>
          <w:b/>
        </w:rPr>
        <w:tab/>
      </w:r>
      <w:r w:rsidRPr="00FA4822">
        <w:rPr>
          <w:b/>
        </w:rPr>
        <w:tab/>
      </w:r>
    </w:p>
    <w:p w:rsidR="00FA4822" w:rsidRPr="00FA4822" w:rsidRDefault="00FA4822" w:rsidP="00FA4822">
      <w:pPr>
        <w:rPr>
          <w:b/>
        </w:rPr>
      </w:pPr>
    </w:p>
    <w:p w:rsidR="00FA4822" w:rsidRPr="00FA4822" w:rsidRDefault="00FA4822" w:rsidP="00FA4822">
      <w:pPr>
        <w:tabs>
          <w:tab w:val="left" w:pos="567"/>
        </w:tabs>
        <w:jc w:val="both"/>
      </w:pPr>
      <w:r w:rsidRPr="00FA4822">
        <w:t xml:space="preserve">       В соответствии с </w:t>
      </w:r>
      <w:proofErr w:type="gramStart"/>
      <w:r w:rsidRPr="00FA4822">
        <w:t>ч</w:t>
      </w:r>
      <w:proofErr w:type="gramEnd"/>
      <w:r w:rsidRPr="00FA4822">
        <w:t>.1 ст.3 Закона Красноярского края от 2 октября 2003 года № 8-1411 «О выборах в органы местного самоуправления в Красноярском крае», ст.35 Устава Георгиевского сельсовета Канского района Красноярского края, Георгиевский сельский Совет депутатов РЕШИЛ:</w:t>
      </w:r>
    </w:p>
    <w:p w:rsidR="00FA4822" w:rsidRPr="00FA4822" w:rsidRDefault="00FA4822" w:rsidP="00FA4822">
      <w:pPr>
        <w:tabs>
          <w:tab w:val="left" w:pos="567"/>
        </w:tabs>
        <w:jc w:val="both"/>
      </w:pPr>
    </w:p>
    <w:p w:rsidR="00FA4822" w:rsidRPr="00FA4822" w:rsidRDefault="00FA4822" w:rsidP="00FA4822">
      <w:pPr>
        <w:numPr>
          <w:ilvl w:val="0"/>
          <w:numId w:val="29"/>
        </w:numPr>
        <w:tabs>
          <w:tab w:val="clear" w:pos="720"/>
          <w:tab w:val="num" w:pos="0"/>
        </w:tabs>
        <w:jc w:val="both"/>
      </w:pPr>
      <w:r w:rsidRPr="00FA4822">
        <w:t>Назначить дату выборов депутатов Георгиевского сельского Совета</w:t>
      </w:r>
    </w:p>
    <w:p w:rsidR="00FA4822" w:rsidRPr="00FA4822" w:rsidRDefault="00FA4822" w:rsidP="00FA4822">
      <w:pPr>
        <w:jc w:val="both"/>
      </w:pPr>
      <w:r w:rsidRPr="00FA4822">
        <w:t>депутатов 6 созыва 13 сентября 2020 года.</w:t>
      </w:r>
    </w:p>
    <w:p w:rsidR="002A08C2" w:rsidRDefault="00FA4822" w:rsidP="00FA4822">
      <w:pPr>
        <w:numPr>
          <w:ilvl w:val="0"/>
          <w:numId w:val="29"/>
        </w:numPr>
        <w:jc w:val="both"/>
      </w:pPr>
      <w:proofErr w:type="gramStart"/>
      <w:r w:rsidRPr="00FA4822">
        <w:t>Контроль за</w:t>
      </w:r>
      <w:proofErr w:type="gramEnd"/>
      <w:r w:rsidRPr="00FA4822">
        <w:t xml:space="preserve"> исполнением настоящего решения возложить на</w:t>
      </w:r>
      <w:r w:rsidR="002A08C2">
        <w:t xml:space="preserve"> </w:t>
      </w:r>
      <w:r w:rsidRPr="00FA4822">
        <w:t>постоянную комиссию</w:t>
      </w:r>
    </w:p>
    <w:p w:rsidR="00FA4822" w:rsidRPr="00FA4822" w:rsidRDefault="00FA4822" w:rsidP="002A08C2">
      <w:pPr>
        <w:jc w:val="both"/>
      </w:pPr>
      <w:r w:rsidRPr="00FA4822">
        <w:t>по экономике, финансам и бюджету.</w:t>
      </w:r>
    </w:p>
    <w:p w:rsidR="00FA4822" w:rsidRPr="00FA4822" w:rsidRDefault="00FA4822" w:rsidP="00FA4822">
      <w:pPr>
        <w:numPr>
          <w:ilvl w:val="0"/>
          <w:numId w:val="29"/>
        </w:numPr>
        <w:jc w:val="both"/>
      </w:pPr>
      <w:r w:rsidRPr="00FA4822">
        <w:t>Решение вступает в силу в день, следующий за днем его официального</w:t>
      </w:r>
    </w:p>
    <w:p w:rsidR="00FA4822" w:rsidRPr="00FA4822" w:rsidRDefault="00FA4822" w:rsidP="00FA4822">
      <w:pPr>
        <w:jc w:val="both"/>
      </w:pPr>
      <w:r w:rsidRPr="00FA4822">
        <w:t xml:space="preserve">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7" w:history="1">
        <w:proofErr w:type="spellStart"/>
        <w:r w:rsidRPr="00FA4822">
          <w:rPr>
            <w:rStyle w:val="af"/>
            <w:color w:val="auto"/>
          </w:rPr>
          <w:t>георгиевка</w:t>
        </w:r>
        <w:proofErr w:type="gramStart"/>
        <w:r w:rsidRPr="00FA4822">
          <w:rPr>
            <w:rStyle w:val="af"/>
            <w:color w:val="auto"/>
          </w:rPr>
          <w:t>.р</w:t>
        </w:r>
        <w:proofErr w:type="gramEnd"/>
        <w:r w:rsidRPr="00FA4822">
          <w:rPr>
            <w:rStyle w:val="af"/>
            <w:color w:val="auto"/>
          </w:rPr>
          <w:t>ус</w:t>
        </w:r>
        <w:proofErr w:type="spellEnd"/>
      </w:hyperlink>
      <w:r w:rsidRPr="00FA4822">
        <w:t>.</w:t>
      </w:r>
    </w:p>
    <w:p w:rsidR="00FA4822" w:rsidRPr="00FA4822" w:rsidRDefault="00FA4822" w:rsidP="00FA4822">
      <w:pPr>
        <w:jc w:val="both"/>
      </w:pPr>
    </w:p>
    <w:p w:rsidR="00FA4822" w:rsidRPr="00FA4822" w:rsidRDefault="00FA4822" w:rsidP="00FA4822">
      <w:pPr>
        <w:tabs>
          <w:tab w:val="left" w:pos="567"/>
        </w:tabs>
        <w:autoSpaceDE w:val="0"/>
        <w:autoSpaceDN w:val="0"/>
        <w:adjustRightInd w:val="0"/>
      </w:pPr>
    </w:p>
    <w:p w:rsidR="00FA4822" w:rsidRPr="00FA4822" w:rsidRDefault="00FA4822" w:rsidP="00FA4822">
      <w:pPr>
        <w:tabs>
          <w:tab w:val="left" w:pos="567"/>
        </w:tabs>
        <w:autoSpaceDE w:val="0"/>
        <w:autoSpaceDN w:val="0"/>
        <w:adjustRightInd w:val="0"/>
      </w:pPr>
      <w:r w:rsidRPr="00FA4822">
        <w:t xml:space="preserve">Председатель </w:t>
      </w:r>
      <w:proofErr w:type="gramStart"/>
      <w:r w:rsidRPr="00FA4822">
        <w:t>Георгиевского</w:t>
      </w:r>
      <w:proofErr w:type="gramEnd"/>
      <w:r w:rsidRPr="00FA4822">
        <w:t xml:space="preserve"> </w:t>
      </w:r>
    </w:p>
    <w:p w:rsidR="00FA4822" w:rsidRPr="00FA4822" w:rsidRDefault="00FA4822" w:rsidP="00FA4822">
      <w:pPr>
        <w:tabs>
          <w:tab w:val="left" w:pos="567"/>
        </w:tabs>
        <w:autoSpaceDE w:val="0"/>
        <w:autoSpaceDN w:val="0"/>
        <w:adjustRightInd w:val="0"/>
      </w:pPr>
      <w:r w:rsidRPr="00FA4822">
        <w:t>сельского Совета депутатов                                                     А.Н. Максарев</w:t>
      </w:r>
    </w:p>
    <w:p w:rsidR="00FA4822" w:rsidRPr="00FA4822" w:rsidRDefault="00FA4822" w:rsidP="00FA4822">
      <w:pPr>
        <w:jc w:val="both"/>
      </w:pPr>
    </w:p>
    <w:p w:rsidR="00FA4822" w:rsidRPr="00FA4822" w:rsidRDefault="00FA4822" w:rsidP="00FA4822">
      <w:pPr>
        <w:jc w:val="both"/>
      </w:pPr>
      <w:r w:rsidRPr="00FA4822">
        <w:t>Глава Георгиевского сельсовета                                          С.В. Панарин</w:t>
      </w:r>
    </w:p>
    <w:p w:rsidR="00FA4822" w:rsidRPr="00FA4822" w:rsidRDefault="00FA4822" w:rsidP="00FA4822">
      <w:pPr>
        <w:spacing w:line="276" w:lineRule="auto"/>
        <w:ind w:firstLine="709"/>
        <w:jc w:val="both"/>
        <w:rPr>
          <w:lang w:eastAsia="en-US"/>
        </w:rPr>
      </w:pPr>
    </w:p>
    <w:p w:rsidR="00FA4822" w:rsidRPr="00FA4822" w:rsidRDefault="00FA4822" w:rsidP="00FA4822">
      <w:pPr>
        <w:jc w:val="both"/>
      </w:pPr>
    </w:p>
    <w:p w:rsidR="00FA4822" w:rsidRPr="00FA4822" w:rsidRDefault="00FA4822" w:rsidP="00FA4822">
      <w:pPr>
        <w:jc w:val="center"/>
      </w:pPr>
      <w:r w:rsidRPr="00FA4822">
        <w:t>ГЕОРГИЕВСКИЙ СЕЛЬСКИЙ СОВЕТ ДЕПУТАТОВ</w:t>
      </w:r>
    </w:p>
    <w:p w:rsidR="00FA4822" w:rsidRPr="00FA4822" w:rsidRDefault="00FA4822" w:rsidP="00FA4822">
      <w:pPr>
        <w:jc w:val="center"/>
      </w:pPr>
      <w:r w:rsidRPr="00FA4822">
        <w:t>КАНСКОГО РАЙОНА КРАСНОЯРСКОГО КРАЯ</w:t>
      </w:r>
    </w:p>
    <w:p w:rsidR="00FA4822" w:rsidRPr="00FA4822" w:rsidRDefault="00FA4822" w:rsidP="00FA4822">
      <w:pPr>
        <w:jc w:val="center"/>
      </w:pPr>
    </w:p>
    <w:p w:rsidR="00FA4822" w:rsidRPr="00FA4822" w:rsidRDefault="00FA4822" w:rsidP="00FA4822">
      <w:pPr>
        <w:jc w:val="center"/>
      </w:pPr>
      <w:r w:rsidRPr="00FA4822">
        <w:t>РЕШЕНИЕ</w:t>
      </w:r>
    </w:p>
    <w:p w:rsidR="00FA4822" w:rsidRPr="00FA4822" w:rsidRDefault="00FA4822" w:rsidP="00FA4822">
      <w:pPr>
        <w:jc w:val="center"/>
      </w:pPr>
    </w:p>
    <w:p w:rsidR="00FA4822" w:rsidRPr="00FA4822" w:rsidRDefault="00FA4822" w:rsidP="00FA4822">
      <w:pPr>
        <w:tabs>
          <w:tab w:val="left" w:pos="3924"/>
          <w:tab w:val="left" w:pos="7327"/>
        </w:tabs>
      </w:pPr>
      <w:r w:rsidRPr="00FA4822">
        <w:t>от 23 июня 2020 г.</w:t>
      </w:r>
      <w:r w:rsidRPr="00FA4822">
        <w:tab/>
        <w:t>с</w:t>
      </w:r>
      <w:proofErr w:type="gramStart"/>
      <w:r w:rsidRPr="00FA4822">
        <w:t>.Г</w:t>
      </w:r>
      <w:proofErr w:type="gramEnd"/>
      <w:r w:rsidRPr="00FA4822">
        <w:t>еоргиевка</w:t>
      </w:r>
      <w:r w:rsidRPr="00FA4822">
        <w:tab/>
        <w:t xml:space="preserve">             № 52-255</w:t>
      </w:r>
    </w:p>
    <w:p w:rsidR="00FA4822" w:rsidRPr="00FA4822" w:rsidRDefault="00FA4822" w:rsidP="00FA4822">
      <w:pPr>
        <w:jc w:val="both"/>
      </w:pPr>
    </w:p>
    <w:p w:rsidR="00FA4822" w:rsidRPr="00FA4822" w:rsidRDefault="00FA4822" w:rsidP="00FA4822">
      <w:pPr>
        <w:jc w:val="both"/>
      </w:pPr>
      <w:r w:rsidRPr="00FA4822">
        <w:t>О внесении изменений и дополнений в решении от 25 апреля 2019г. № 4</w:t>
      </w:r>
      <w:r w:rsidR="002A08C2">
        <w:t>2</w:t>
      </w:r>
      <w:r w:rsidRPr="00FA4822">
        <w:t>-</w:t>
      </w:r>
      <w:r w:rsidR="002A08C2">
        <w:t>198</w:t>
      </w:r>
      <w:r w:rsidRPr="00FA4822">
        <w:t xml:space="preserve"> «Об установлении и введении в действие на территории Георгиевского сельсовета Канского района Красноярского края налога на имущество физических лиц от кадастровой стоимости объектов недвижимости»</w:t>
      </w:r>
    </w:p>
    <w:p w:rsidR="00FA4822" w:rsidRPr="00FA4822" w:rsidRDefault="00FA4822" w:rsidP="00FA4822">
      <w:pPr>
        <w:jc w:val="both"/>
      </w:pPr>
    </w:p>
    <w:p w:rsidR="00FA4822" w:rsidRPr="00FA4822" w:rsidRDefault="00FA4822" w:rsidP="00FA4822">
      <w:pPr>
        <w:ind w:firstLine="709"/>
        <w:jc w:val="both"/>
      </w:pPr>
      <w:proofErr w:type="gramStart"/>
      <w:r w:rsidRPr="00FA4822">
        <w:t xml:space="preserve">В соответствии с </w:t>
      </w:r>
      <w:r w:rsidRPr="00FA4822">
        <w:rPr>
          <w:u w:val="single"/>
        </w:rPr>
        <w:t>главой 32</w:t>
      </w:r>
      <w:r w:rsidRPr="00FA4822">
        <w:t xml:space="preserve">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№ 6-2108 от 01.11.2018 г. «Об установлении единой даты начала применения на территории </w:t>
      </w:r>
      <w:r w:rsidRPr="00FA4822">
        <w:lastRenderedPageBreak/>
        <w:t>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</w:t>
      </w:r>
      <w:proofErr w:type="gramEnd"/>
      <w:r w:rsidRPr="00FA4822">
        <w:t xml:space="preserve"> Георгиевского сельсовета, Георгиевский сельский Совет депутатов РЕШИЛ:</w:t>
      </w:r>
    </w:p>
    <w:p w:rsidR="00FA4822" w:rsidRPr="00FA4822" w:rsidRDefault="00FA4822" w:rsidP="00FA4822">
      <w:pPr>
        <w:pStyle w:val="ae"/>
        <w:numPr>
          <w:ilvl w:val="0"/>
          <w:numId w:val="30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4822">
        <w:rPr>
          <w:rFonts w:ascii="Times New Roman" w:hAnsi="Times New Roman"/>
          <w:sz w:val="24"/>
          <w:szCs w:val="24"/>
        </w:rPr>
        <w:t>В решение Георгиевского сельского Совета депутатов от 25.04.2019 № 42-198 « Об установлении и введении в действие на территории Георгиевского сельсовета Канского района красноярского края налога на имущество физических лиц от кадастровой стоимости объектов недвижимости» внести следующие изменения и дополнения:</w:t>
      </w:r>
    </w:p>
    <w:p w:rsidR="00FA4822" w:rsidRPr="00FA4822" w:rsidRDefault="00FA4822" w:rsidP="00FA4822">
      <w:pPr>
        <w:pStyle w:val="ae"/>
        <w:numPr>
          <w:ilvl w:val="1"/>
          <w:numId w:val="30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4822">
        <w:rPr>
          <w:rFonts w:ascii="Times New Roman" w:hAnsi="Times New Roman"/>
          <w:sz w:val="24"/>
          <w:szCs w:val="24"/>
        </w:rPr>
        <w:t xml:space="preserve">Подпункт 1 пункта 1 изложить в следующей редакции: </w:t>
      </w:r>
    </w:p>
    <w:p w:rsidR="00FA4822" w:rsidRPr="00FA4822" w:rsidRDefault="00FA4822" w:rsidP="00FA4822">
      <w:pPr>
        <w:pStyle w:val="ae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4822">
        <w:rPr>
          <w:rFonts w:ascii="Times New Roman" w:hAnsi="Times New Roman"/>
          <w:sz w:val="24"/>
          <w:szCs w:val="24"/>
        </w:rPr>
        <w:t>« - 0,1 процент в отношении»</w:t>
      </w:r>
    </w:p>
    <w:p w:rsidR="00FA4822" w:rsidRPr="00FA4822" w:rsidRDefault="00FA4822" w:rsidP="00FA4822">
      <w:pPr>
        <w:pStyle w:val="ae"/>
        <w:numPr>
          <w:ilvl w:val="1"/>
          <w:numId w:val="30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4822">
        <w:rPr>
          <w:rFonts w:ascii="Times New Roman" w:hAnsi="Times New Roman"/>
          <w:sz w:val="24"/>
          <w:szCs w:val="24"/>
        </w:rPr>
        <w:t xml:space="preserve">Абзац 6 подпункта 1 пункта 1.2 изложить в следующей редакции: </w:t>
      </w:r>
    </w:p>
    <w:p w:rsidR="00FA4822" w:rsidRPr="00FA4822" w:rsidRDefault="00FA4822" w:rsidP="00FA4822">
      <w:pPr>
        <w:pStyle w:val="ae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4822">
        <w:rPr>
          <w:rFonts w:ascii="Times New Roman" w:hAnsi="Times New Roman"/>
          <w:sz w:val="24"/>
          <w:szCs w:val="24"/>
        </w:rPr>
        <w:t>« 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:rsidR="00FA4822" w:rsidRPr="00FA4822" w:rsidRDefault="00FA4822" w:rsidP="00FA4822">
      <w:pPr>
        <w:pStyle w:val="ae"/>
        <w:numPr>
          <w:ilvl w:val="0"/>
          <w:numId w:val="30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8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A4822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экономике, финансам и бюджету.</w:t>
      </w:r>
    </w:p>
    <w:p w:rsidR="00FA4822" w:rsidRPr="00FA4822" w:rsidRDefault="00FA4822" w:rsidP="00FA4822">
      <w:pPr>
        <w:pStyle w:val="ae"/>
        <w:numPr>
          <w:ilvl w:val="0"/>
          <w:numId w:val="30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4822">
        <w:rPr>
          <w:rFonts w:ascii="Times New Roman" w:hAnsi="Times New Roman"/>
          <w:sz w:val="24"/>
          <w:szCs w:val="24"/>
        </w:rPr>
        <w:t xml:space="preserve">Настоящее Решение вступает в силу с 1 января 2020 года, но не ранее чем по истечении одного месяца со дня его официального опубликования в печатном издании «Ведомости Георгиевского сельсовета» и не ранее 1-го числа очередного налогового периода по налогу на имущество физических лиц и подлежит размещению на официальном сайте </w:t>
      </w:r>
      <w:proofErr w:type="spellStart"/>
      <w:r w:rsidRPr="00FA4822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FA4822">
        <w:rPr>
          <w:rFonts w:ascii="Times New Roman" w:hAnsi="Times New Roman"/>
          <w:sz w:val="24"/>
          <w:szCs w:val="24"/>
        </w:rPr>
        <w:t>.р</w:t>
      </w:r>
      <w:proofErr w:type="gramEnd"/>
      <w:r w:rsidRPr="00FA4822">
        <w:rPr>
          <w:rFonts w:ascii="Times New Roman" w:hAnsi="Times New Roman"/>
          <w:sz w:val="24"/>
          <w:szCs w:val="24"/>
        </w:rPr>
        <w:t>ус</w:t>
      </w:r>
      <w:proofErr w:type="spellEnd"/>
      <w:r w:rsidRPr="00FA4822">
        <w:rPr>
          <w:rFonts w:ascii="Times New Roman" w:hAnsi="Times New Roman"/>
          <w:sz w:val="24"/>
          <w:szCs w:val="24"/>
        </w:rPr>
        <w:t>.</w:t>
      </w:r>
    </w:p>
    <w:p w:rsidR="00FA4822" w:rsidRPr="00FA4822" w:rsidRDefault="00FA4822" w:rsidP="00FA4822">
      <w:pPr>
        <w:tabs>
          <w:tab w:val="left" w:pos="7406"/>
        </w:tabs>
        <w:jc w:val="both"/>
      </w:pPr>
    </w:p>
    <w:p w:rsidR="00FA4822" w:rsidRPr="00FA4822" w:rsidRDefault="00FA4822" w:rsidP="00FA4822">
      <w:pPr>
        <w:tabs>
          <w:tab w:val="left" w:pos="7406"/>
        </w:tabs>
        <w:jc w:val="both"/>
      </w:pPr>
      <w:r w:rsidRPr="00FA4822">
        <w:t xml:space="preserve">Председатель </w:t>
      </w:r>
      <w:proofErr w:type="gramStart"/>
      <w:r w:rsidRPr="00FA4822">
        <w:t>Георгиевского</w:t>
      </w:r>
      <w:proofErr w:type="gramEnd"/>
      <w:r w:rsidRPr="00FA4822">
        <w:t xml:space="preserve"> сельского</w:t>
      </w:r>
      <w:r w:rsidRPr="00FA4822">
        <w:tab/>
        <w:t>А.Н. Максарев</w:t>
      </w:r>
    </w:p>
    <w:p w:rsidR="00FA4822" w:rsidRPr="00FA4822" w:rsidRDefault="00FA4822" w:rsidP="00FA4822">
      <w:pPr>
        <w:jc w:val="both"/>
      </w:pPr>
      <w:r w:rsidRPr="00FA4822">
        <w:t>Совета депутатов</w:t>
      </w:r>
    </w:p>
    <w:p w:rsidR="00FA4822" w:rsidRPr="00FA4822" w:rsidRDefault="00FA4822" w:rsidP="00FA4822">
      <w:pPr>
        <w:jc w:val="both"/>
      </w:pPr>
    </w:p>
    <w:p w:rsidR="00FA4822" w:rsidRPr="00FA4822" w:rsidRDefault="00FA4822" w:rsidP="00FA4822">
      <w:pPr>
        <w:tabs>
          <w:tab w:val="left" w:pos="7469"/>
        </w:tabs>
        <w:jc w:val="both"/>
      </w:pPr>
      <w:r w:rsidRPr="00FA4822">
        <w:t>Глава Георгиевского сельсовета</w:t>
      </w:r>
      <w:r w:rsidRPr="00FA4822">
        <w:tab/>
        <w:t>С.В.Панарин</w:t>
      </w:r>
    </w:p>
    <w:p w:rsidR="00B00978" w:rsidRPr="00FA4822" w:rsidRDefault="00B00978" w:rsidP="001B7603">
      <w:pPr>
        <w:rPr>
          <w:b/>
        </w:rPr>
      </w:pPr>
    </w:p>
    <w:p w:rsidR="00FA4822" w:rsidRPr="00FA4822" w:rsidRDefault="00FA4822" w:rsidP="00FA48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4822">
        <w:rPr>
          <w:rFonts w:ascii="Times New Roman" w:hAnsi="Times New Roman" w:cs="Times New Roman"/>
          <w:b w:val="0"/>
          <w:sz w:val="24"/>
          <w:szCs w:val="24"/>
        </w:rPr>
        <w:t>ГЕОРГИЕВСКИЙ СЕЛЬСКИЙ СОВЕТ ДЕПУТАТОВ</w:t>
      </w:r>
    </w:p>
    <w:p w:rsidR="00FA4822" w:rsidRPr="00FA4822" w:rsidRDefault="00FA4822" w:rsidP="00FA48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4822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FA4822" w:rsidRPr="00FA4822" w:rsidRDefault="00FA4822" w:rsidP="00FA48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A4822" w:rsidRPr="00FA4822" w:rsidRDefault="00FA4822" w:rsidP="00FA48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A4822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FA4822">
        <w:rPr>
          <w:rFonts w:ascii="Times New Roman" w:hAnsi="Times New Roman" w:cs="Times New Roman"/>
          <w:b w:val="0"/>
          <w:sz w:val="24"/>
          <w:szCs w:val="24"/>
        </w:rPr>
        <w:t xml:space="preserve"> Е Ш Е Н И Е</w:t>
      </w:r>
    </w:p>
    <w:p w:rsidR="00FA4822" w:rsidRPr="00FA4822" w:rsidRDefault="00FA4822" w:rsidP="00FA48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4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822" w:rsidRPr="00FA4822" w:rsidRDefault="00FA4822" w:rsidP="00FA4822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FA4822">
        <w:rPr>
          <w:rFonts w:ascii="Times New Roman" w:hAnsi="Times New Roman" w:cs="Times New Roman"/>
          <w:b w:val="0"/>
          <w:sz w:val="24"/>
          <w:szCs w:val="24"/>
        </w:rPr>
        <w:t xml:space="preserve">от 23 июня 2020 г.                                        </w:t>
      </w:r>
      <w:proofErr w:type="gramStart"/>
      <w:r w:rsidRPr="00FA4822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FA4822">
        <w:rPr>
          <w:rFonts w:ascii="Times New Roman" w:hAnsi="Times New Roman" w:cs="Times New Roman"/>
          <w:b w:val="0"/>
          <w:sz w:val="24"/>
          <w:szCs w:val="24"/>
        </w:rPr>
        <w:t xml:space="preserve">. Георгиевка                                             </w:t>
      </w:r>
      <w:r w:rsidRPr="00FA4822">
        <w:rPr>
          <w:rFonts w:ascii="Times New Roman" w:hAnsi="Times New Roman" w:cs="Times New Roman"/>
          <w:b w:val="0"/>
          <w:bCs/>
          <w:sz w:val="24"/>
          <w:szCs w:val="24"/>
        </w:rPr>
        <w:t>№ 52-256</w:t>
      </w:r>
    </w:p>
    <w:p w:rsidR="00FA4822" w:rsidRPr="00FA4822" w:rsidRDefault="00FA4822" w:rsidP="00FA4822"/>
    <w:p w:rsidR="00FA4822" w:rsidRPr="00FA4822" w:rsidRDefault="00FA4822" w:rsidP="00FA4822">
      <w:pPr>
        <w:ind w:right="-5"/>
        <w:jc w:val="both"/>
      </w:pPr>
      <w:r w:rsidRPr="00FA4822">
        <w:t xml:space="preserve">О признании </w:t>
      </w:r>
      <w:proofErr w:type="gramStart"/>
      <w:r w:rsidRPr="00FA4822">
        <w:t>утратившими</w:t>
      </w:r>
      <w:proofErr w:type="gramEnd"/>
      <w:r w:rsidRPr="00FA4822">
        <w:t xml:space="preserve"> силу решений Георгиевского сельского Совета депутатов от 27.11.2006 № 20-80, от 26.10.2007 № 29-120, от 14.11.2008 № 40-184, от 25.11.2009 № 53-233-р</w:t>
      </w:r>
    </w:p>
    <w:p w:rsidR="00FA4822" w:rsidRPr="00FA4822" w:rsidRDefault="00FA4822" w:rsidP="00FA4822">
      <w:pPr>
        <w:jc w:val="both"/>
      </w:pPr>
    </w:p>
    <w:p w:rsidR="00FA4822" w:rsidRPr="00FA4822" w:rsidRDefault="00FA4822" w:rsidP="00FA4822">
      <w:pPr>
        <w:ind w:firstLine="708"/>
        <w:jc w:val="both"/>
      </w:pPr>
      <w:r w:rsidRPr="00FA4822">
        <w:t xml:space="preserve">В целях упорядочивания действующей </w:t>
      </w:r>
      <w:proofErr w:type="spellStart"/>
      <w:r w:rsidRPr="00FA4822">
        <w:t>муниципально</w:t>
      </w:r>
      <w:proofErr w:type="spellEnd"/>
      <w:r w:rsidRPr="00FA4822">
        <w:t xml:space="preserve"> - правовой базы, руководствуясь Уставом Георгиевского сельсовета, Георгиевский сельский Совет депутатов РЕШИЛ:</w:t>
      </w:r>
    </w:p>
    <w:p w:rsidR="00FA4822" w:rsidRPr="00FA4822" w:rsidRDefault="00FA4822" w:rsidP="00FA4822">
      <w:pPr>
        <w:pStyle w:val="27"/>
        <w:ind w:firstLine="0"/>
        <w:rPr>
          <w:sz w:val="24"/>
          <w:szCs w:val="24"/>
        </w:rPr>
      </w:pPr>
      <w:r w:rsidRPr="00FA4822">
        <w:rPr>
          <w:sz w:val="24"/>
          <w:szCs w:val="24"/>
        </w:rPr>
        <w:t>1.Признать утратившими силу следующие решения Георгиевского сельского Совета депутатов:</w:t>
      </w:r>
    </w:p>
    <w:p w:rsidR="00FA4822" w:rsidRPr="00FA4822" w:rsidRDefault="00FA4822" w:rsidP="00FA4822">
      <w:pPr>
        <w:pStyle w:val="27"/>
        <w:ind w:firstLine="0"/>
        <w:rPr>
          <w:sz w:val="24"/>
          <w:szCs w:val="24"/>
        </w:rPr>
      </w:pPr>
      <w:r w:rsidRPr="00FA4822">
        <w:rPr>
          <w:sz w:val="24"/>
          <w:szCs w:val="24"/>
        </w:rPr>
        <w:t>- от 27.11.2006 № 20-80 «Об установлении земельного налога на территории Георгиевского сельсовета»;</w:t>
      </w:r>
    </w:p>
    <w:p w:rsidR="00FA4822" w:rsidRPr="00FA4822" w:rsidRDefault="00FA4822" w:rsidP="00FA4822">
      <w:pPr>
        <w:pStyle w:val="27"/>
        <w:ind w:firstLine="0"/>
        <w:rPr>
          <w:sz w:val="24"/>
          <w:szCs w:val="24"/>
        </w:rPr>
      </w:pPr>
      <w:r w:rsidRPr="00FA4822">
        <w:rPr>
          <w:sz w:val="24"/>
          <w:szCs w:val="24"/>
        </w:rPr>
        <w:t>- от 26.10.2007 № 29-120 ««Об установлении земельного налога на территории Георгиевского сельсовета»;</w:t>
      </w:r>
    </w:p>
    <w:p w:rsidR="00FA4822" w:rsidRPr="00FA4822" w:rsidRDefault="00FA4822" w:rsidP="00FA4822">
      <w:pPr>
        <w:pStyle w:val="27"/>
        <w:ind w:firstLine="0"/>
        <w:rPr>
          <w:sz w:val="24"/>
          <w:szCs w:val="24"/>
        </w:rPr>
      </w:pPr>
      <w:r w:rsidRPr="00FA4822">
        <w:rPr>
          <w:sz w:val="24"/>
          <w:szCs w:val="24"/>
        </w:rPr>
        <w:t>- от 14.11.2008 № 40-184 ««Об установлении земельного налога на территории Георгиевского сельсовета»;</w:t>
      </w:r>
    </w:p>
    <w:p w:rsidR="00FA4822" w:rsidRPr="00FA4822" w:rsidRDefault="00FA4822" w:rsidP="00FA4822">
      <w:pPr>
        <w:pStyle w:val="27"/>
        <w:ind w:firstLine="0"/>
        <w:rPr>
          <w:sz w:val="24"/>
          <w:szCs w:val="24"/>
        </w:rPr>
      </w:pPr>
      <w:r w:rsidRPr="00FA4822">
        <w:rPr>
          <w:sz w:val="24"/>
          <w:szCs w:val="24"/>
        </w:rPr>
        <w:lastRenderedPageBreak/>
        <w:t>- от 25.11.2009 № 53-233-р ««Об установлении земельного налога на территории Георгиевского сельсовета».</w:t>
      </w:r>
    </w:p>
    <w:p w:rsidR="00FA4822" w:rsidRPr="00FA4822" w:rsidRDefault="00FA4822" w:rsidP="00FA4822">
      <w:pPr>
        <w:pStyle w:val="27"/>
        <w:ind w:firstLine="0"/>
        <w:rPr>
          <w:sz w:val="24"/>
          <w:szCs w:val="24"/>
        </w:rPr>
      </w:pPr>
      <w:r w:rsidRPr="00FA4822">
        <w:rPr>
          <w:sz w:val="24"/>
          <w:szCs w:val="24"/>
        </w:rPr>
        <w:t xml:space="preserve">2. </w:t>
      </w:r>
      <w:proofErr w:type="gramStart"/>
      <w:r w:rsidRPr="00FA4822">
        <w:rPr>
          <w:sz w:val="24"/>
          <w:szCs w:val="24"/>
        </w:rPr>
        <w:t>Контроль за</w:t>
      </w:r>
      <w:proofErr w:type="gramEnd"/>
      <w:r w:rsidRPr="00FA4822">
        <w:rPr>
          <w:sz w:val="24"/>
          <w:szCs w:val="24"/>
        </w:rPr>
        <w:t xml:space="preserve"> исполнением настоящего решения возложить на постоянную комиссию по экономике, финансам и бюджету.</w:t>
      </w:r>
    </w:p>
    <w:p w:rsidR="00FA4822" w:rsidRPr="00FA4822" w:rsidRDefault="00FA4822" w:rsidP="00FA4822">
      <w:pPr>
        <w:pStyle w:val="27"/>
        <w:ind w:firstLine="0"/>
        <w:rPr>
          <w:sz w:val="24"/>
          <w:szCs w:val="24"/>
        </w:rPr>
      </w:pPr>
      <w:r w:rsidRPr="00FA4822">
        <w:rPr>
          <w:sz w:val="24"/>
          <w:szCs w:val="24"/>
        </w:rPr>
        <w:t xml:space="preserve">3.Настоящее решение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FA4822">
        <w:rPr>
          <w:sz w:val="24"/>
          <w:szCs w:val="24"/>
        </w:rPr>
        <w:t>георгиевка</w:t>
      </w:r>
      <w:proofErr w:type="gramStart"/>
      <w:r w:rsidRPr="00FA4822">
        <w:rPr>
          <w:sz w:val="24"/>
          <w:szCs w:val="24"/>
        </w:rPr>
        <w:t>.р</w:t>
      </w:r>
      <w:proofErr w:type="gramEnd"/>
      <w:r w:rsidRPr="00FA4822">
        <w:rPr>
          <w:sz w:val="24"/>
          <w:szCs w:val="24"/>
        </w:rPr>
        <w:t>ус</w:t>
      </w:r>
      <w:proofErr w:type="spellEnd"/>
      <w:r w:rsidRPr="00FA4822">
        <w:rPr>
          <w:sz w:val="24"/>
          <w:szCs w:val="24"/>
        </w:rPr>
        <w:t>.</w:t>
      </w:r>
    </w:p>
    <w:p w:rsidR="00FA4822" w:rsidRPr="00FA4822" w:rsidRDefault="00FA4822" w:rsidP="00FA4822">
      <w:pPr>
        <w:pStyle w:val="27"/>
        <w:ind w:firstLine="0"/>
        <w:rPr>
          <w:sz w:val="24"/>
          <w:szCs w:val="24"/>
        </w:rPr>
      </w:pPr>
    </w:p>
    <w:p w:rsidR="00FA4822" w:rsidRPr="00FA4822" w:rsidRDefault="00FA4822" w:rsidP="00FA4822">
      <w:pPr>
        <w:pStyle w:val="13"/>
        <w:rPr>
          <w:sz w:val="24"/>
          <w:szCs w:val="24"/>
        </w:rPr>
      </w:pPr>
    </w:p>
    <w:p w:rsidR="00FA4822" w:rsidRPr="00FA4822" w:rsidRDefault="00FA4822" w:rsidP="00FA4822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A482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A4822">
        <w:rPr>
          <w:rFonts w:ascii="Times New Roman" w:hAnsi="Times New Roman" w:cs="Times New Roman"/>
          <w:sz w:val="24"/>
          <w:szCs w:val="24"/>
        </w:rPr>
        <w:t>Георгиевского</w:t>
      </w:r>
      <w:proofErr w:type="gramEnd"/>
      <w:r w:rsidRPr="00FA4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822" w:rsidRPr="00FA4822" w:rsidRDefault="00FA4822" w:rsidP="00FA4822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A4822">
        <w:rPr>
          <w:rFonts w:ascii="Times New Roman" w:hAnsi="Times New Roman" w:cs="Times New Roman"/>
          <w:sz w:val="24"/>
          <w:szCs w:val="24"/>
        </w:rPr>
        <w:t>сельского Совета депутатов                                                                        А.Н. Максарев</w:t>
      </w:r>
    </w:p>
    <w:p w:rsidR="00FA4822" w:rsidRPr="00FA4822" w:rsidRDefault="00FA4822" w:rsidP="00FA4822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A4822" w:rsidRPr="00FA4822" w:rsidRDefault="00FA4822" w:rsidP="00FA482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822">
        <w:rPr>
          <w:rFonts w:ascii="Times New Roman" w:hAnsi="Times New Roman" w:cs="Times New Roman"/>
          <w:sz w:val="24"/>
          <w:szCs w:val="24"/>
        </w:rPr>
        <w:t>Глава Георгиевского сельсовета                                                                С.В. Панарин</w:t>
      </w:r>
    </w:p>
    <w:p w:rsidR="001E379E" w:rsidRDefault="001E379E" w:rsidP="00F011FB">
      <w:pPr>
        <w:spacing w:before="100" w:beforeAutospacing="1"/>
        <w:jc w:val="both"/>
        <w:rPr>
          <w:sz w:val="20"/>
          <w:szCs w:val="20"/>
        </w:rPr>
      </w:pPr>
    </w:p>
    <w:p w:rsidR="001E379E" w:rsidRDefault="001E379E" w:rsidP="00F011FB">
      <w:pPr>
        <w:spacing w:before="100" w:beforeAutospacing="1"/>
        <w:jc w:val="both"/>
        <w:rPr>
          <w:sz w:val="20"/>
          <w:szCs w:val="20"/>
        </w:rPr>
      </w:pPr>
    </w:p>
    <w:p w:rsidR="001E379E" w:rsidRDefault="001E379E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FA4822" w:rsidRDefault="00FA4822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</w:t>
      </w:r>
      <w:proofErr w:type="gramStart"/>
      <w:r w:rsidR="00A71FCF" w:rsidRPr="00776310">
        <w:rPr>
          <w:sz w:val="20"/>
          <w:szCs w:val="20"/>
        </w:rPr>
        <w:t>.Ш</w:t>
      </w:r>
      <w:proofErr w:type="gramEnd"/>
      <w:r w:rsidR="00A71FCF" w:rsidRPr="00776310">
        <w:rPr>
          <w:sz w:val="20"/>
          <w:szCs w:val="20"/>
        </w:rPr>
        <w:t>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CA2" w:rsidRDefault="00A67CA2" w:rsidP="00D6769D">
      <w:r>
        <w:separator/>
      </w:r>
    </w:p>
  </w:endnote>
  <w:endnote w:type="continuationSeparator" w:id="0">
    <w:p w:rsidR="00A67CA2" w:rsidRDefault="00A67CA2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D7870" w:rsidP="00E5308E">
    <w:pPr>
      <w:pStyle w:val="a3"/>
      <w:jc w:val="right"/>
    </w:pPr>
    <w:fldSimple w:instr=" PAGE   \* MERGEFORMAT ">
      <w:r w:rsidR="002A08C2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CA2" w:rsidRDefault="00A67CA2" w:rsidP="00D6769D">
      <w:r>
        <w:separator/>
      </w:r>
    </w:p>
  </w:footnote>
  <w:footnote w:type="continuationSeparator" w:id="0">
    <w:p w:rsidR="00A67CA2" w:rsidRDefault="00A67CA2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44015C"/>
    <w:multiLevelType w:val="hybridMultilevel"/>
    <w:tmpl w:val="CE041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F12D11"/>
    <w:multiLevelType w:val="multilevel"/>
    <w:tmpl w:val="3CDE7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2"/>
  </w:num>
  <w:num w:numId="7">
    <w:abstractNumId w:val="26"/>
  </w:num>
  <w:num w:numId="8">
    <w:abstractNumId w:val="8"/>
  </w:num>
  <w:num w:numId="9">
    <w:abstractNumId w:val="15"/>
  </w:num>
  <w:num w:numId="10">
    <w:abstractNumId w:val="24"/>
  </w:num>
  <w:num w:numId="11">
    <w:abstractNumId w:val="21"/>
  </w:num>
  <w:num w:numId="12">
    <w:abstractNumId w:val="11"/>
  </w:num>
  <w:num w:numId="13">
    <w:abstractNumId w:val="14"/>
  </w:num>
  <w:num w:numId="14">
    <w:abstractNumId w:val="5"/>
  </w:num>
  <w:num w:numId="15">
    <w:abstractNumId w:val="3"/>
  </w:num>
  <w:num w:numId="16">
    <w:abstractNumId w:val="28"/>
  </w:num>
  <w:num w:numId="17">
    <w:abstractNumId w:val="16"/>
  </w:num>
  <w:num w:numId="18">
    <w:abstractNumId w:val="7"/>
  </w:num>
  <w:num w:numId="19">
    <w:abstractNumId w:val="27"/>
  </w:num>
  <w:num w:numId="20">
    <w:abstractNumId w:val="22"/>
  </w:num>
  <w:num w:numId="21">
    <w:abstractNumId w:val="29"/>
  </w:num>
  <w:num w:numId="22">
    <w:abstractNumId w:val="20"/>
  </w:num>
  <w:num w:numId="23">
    <w:abstractNumId w:val="1"/>
  </w:num>
  <w:num w:numId="24">
    <w:abstractNumId w:val="19"/>
  </w:num>
  <w:num w:numId="25">
    <w:abstractNumId w:val="17"/>
  </w:num>
  <w:num w:numId="26">
    <w:abstractNumId w:val="25"/>
  </w:num>
  <w:num w:numId="27">
    <w:abstractNumId w:val="18"/>
  </w:num>
  <w:num w:numId="28">
    <w:abstractNumId w:val="23"/>
  </w:num>
  <w:num w:numId="29">
    <w:abstractNumId w:val="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6CE4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21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9E3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379E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08C2"/>
    <w:rsid w:val="002A1BE8"/>
    <w:rsid w:val="002A1F81"/>
    <w:rsid w:val="002A3C9A"/>
    <w:rsid w:val="002A3D7F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5E7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4779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3DD3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38"/>
    <w:rsid w:val="004C6338"/>
    <w:rsid w:val="004C68DB"/>
    <w:rsid w:val="004D1B34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CB7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291B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349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0D2E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16B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03EE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67CA2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88F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0630"/>
    <w:rsid w:val="00BB1E60"/>
    <w:rsid w:val="00BB2255"/>
    <w:rsid w:val="00BB26A5"/>
    <w:rsid w:val="00BB3D56"/>
    <w:rsid w:val="00BB4137"/>
    <w:rsid w:val="00BB464E"/>
    <w:rsid w:val="00BB48E9"/>
    <w:rsid w:val="00BB4AEC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678D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6D00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19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659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870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0437"/>
    <w:rsid w:val="00F4116B"/>
    <w:rsid w:val="00F4157F"/>
    <w:rsid w:val="00F415F6"/>
    <w:rsid w:val="00F41EED"/>
    <w:rsid w:val="00F42962"/>
    <w:rsid w:val="00F44130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4822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Стиль2"/>
    <w:basedOn w:val="a"/>
    <w:rsid w:val="00FA4822"/>
    <w:pPr>
      <w:suppressAutoHyphens/>
      <w:ind w:firstLine="680"/>
      <w:jc w:val="both"/>
    </w:pPr>
    <w:rPr>
      <w:sz w:val="28"/>
      <w:szCs w:val="20"/>
      <w:lang w:eastAsia="ar-SA"/>
    </w:rPr>
  </w:style>
  <w:style w:type="paragraph" w:customStyle="1" w:styleId="13">
    <w:name w:val="Без интервала1"/>
    <w:rsid w:val="00FA4822"/>
    <w:pPr>
      <w:suppressAutoHyphens/>
      <w:spacing w:line="100" w:lineRule="atLeast"/>
      <w:jc w:val="both"/>
    </w:pPr>
    <w:rPr>
      <w:rFonts w:eastAsia="Calibri"/>
      <w:kern w:val="1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nts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2020-06-11T01:24:00Z</cp:lastPrinted>
  <dcterms:created xsi:type="dcterms:W3CDTF">2015-02-24T04:33:00Z</dcterms:created>
  <dcterms:modified xsi:type="dcterms:W3CDTF">2020-06-23T07:54:00Z</dcterms:modified>
</cp:coreProperties>
</file>