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A16F9">
        <w:t>09</w:t>
      </w:r>
      <w:r w:rsidR="00A74692">
        <w:t xml:space="preserve"> </w:t>
      </w:r>
      <w:r w:rsidR="006A16F9">
        <w:t>н</w:t>
      </w:r>
      <w:r w:rsidR="00A74692">
        <w:t>оября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8F2584">
        <w:t xml:space="preserve">   </w:t>
      </w:r>
      <w:r w:rsidR="00E6715A">
        <w:t>№</w:t>
      </w:r>
      <w:r w:rsidR="00D47635">
        <w:t xml:space="preserve"> </w:t>
      </w:r>
      <w:r w:rsidR="00DA495F">
        <w:t>3</w:t>
      </w:r>
      <w:r w:rsidR="006A16F9">
        <w:t>8</w:t>
      </w:r>
    </w:p>
    <w:p w:rsidR="00975777" w:rsidRPr="00047BD9" w:rsidRDefault="00975777" w:rsidP="00975777"/>
    <w:p w:rsidR="006A16F9" w:rsidRPr="0062313A" w:rsidRDefault="006A16F9" w:rsidP="006A16F9">
      <w:pPr>
        <w:jc w:val="center"/>
      </w:pPr>
      <w:r w:rsidRPr="0062313A">
        <w:t>ГЕОРГИЕВСКИЙ СЕЛЬСКИЙ СОВЕТ ДЕПУТАТОВ</w:t>
      </w:r>
    </w:p>
    <w:p w:rsidR="006A16F9" w:rsidRPr="0062313A" w:rsidRDefault="006A16F9" w:rsidP="006A16F9">
      <w:pPr>
        <w:jc w:val="center"/>
      </w:pPr>
      <w:r w:rsidRPr="0062313A">
        <w:t>КАНСКИЙ РАЙОН КРАСНОЯРСКИЙ КРАЙ</w:t>
      </w:r>
    </w:p>
    <w:p w:rsidR="006A16F9" w:rsidRPr="0062313A" w:rsidRDefault="006A16F9" w:rsidP="006A16F9">
      <w:pPr>
        <w:jc w:val="center"/>
      </w:pPr>
    </w:p>
    <w:p w:rsidR="006A16F9" w:rsidRPr="0062313A" w:rsidRDefault="006A16F9" w:rsidP="006A16F9">
      <w:pPr>
        <w:jc w:val="center"/>
      </w:pPr>
      <w:r w:rsidRPr="0062313A">
        <w:t xml:space="preserve">РЕШЕНИЕ </w:t>
      </w:r>
    </w:p>
    <w:p w:rsidR="006A16F9" w:rsidRPr="0062313A" w:rsidRDefault="006A16F9" w:rsidP="006A16F9">
      <w:pPr>
        <w:jc w:val="center"/>
      </w:pPr>
      <w:r w:rsidRPr="0062313A">
        <w:t xml:space="preserve"> </w:t>
      </w:r>
    </w:p>
    <w:p w:rsidR="006A16F9" w:rsidRPr="0062313A" w:rsidRDefault="006A16F9" w:rsidP="006A16F9">
      <w:r w:rsidRPr="0062313A">
        <w:t>от     .2021</w:t>
      </w:r>
      <w:r w:rsidR="00555A83" w:rsidRPr="0062313A">
        <w:t xml:space="preserve"> </w:t>
      </w:r>
      <w:r w:rsidRPr="0062313A">
        <w:t xml:space="preserve">г                                                                                                 </w:t>
      </w:r>
      <w:r w:rsidR="00555A83" w:rsidRPr="0062313A">
        <w:t xml:space="preserve"> </w:t>
      </w:r>
      <w:r w:rsidR="0062313A">
        <w:t xml:space="preserve">                           </w:t>
      </w:r>
      <w:r w:rsidRPr="0062313A">
        <w:t xml:space="preserve">№  </w:t>
      </w:r>
      <w:r w:rsidR="00555A83" w:rsidRPr="0062313A">
        <w:t>___</w:t>
      </w:r>
      <w:r w:rsidRPr="0062313A">
        <w:t xml:space="preserve"> </w:t>
      </w:r>
    </w:p>
    <w:p w:rsidR="006A16F9" w:rsidRPr="0062313A" w:rsidRDefault="006A16F9" w:rsidP="006A16F9">
      <w:pPr>
        <w:jc w:val="both"/>
      </w:pPr>
    </w:p>
    <w:p w:rsidR="006A16F9" w:rsidRPr="0062313A" w:rsidRDefault="006A16F9" w:rsidP="0062313A">
      <w:r w:rsidRPr="0062313A">
        <w:t>«Об утверждении бюджета Георгиевского сельсовета на 2022 год и плановый период 2023 – 2024 годов»</w:t>
      </w:r>
    </w:p>
    <w:p w:rsidR="006A16F9" w:rsidRPr="0062313A" w:rsidRDefault="006A16F9" w:rsidP="006A16F9">
      <w:pPr>
        <w:jc w:val="center"/>
        <w:rPr>
          <w:b/>
        </w:rPr>
      </w:pPr>
    </w:p>
    <w:p w:rsidR="006A16F9" w:rsidRPr="0062313A" w:rsidRDefault="006A16F9" w:rsidP="006A16F9">
      <w:pPr>
        <w:ind w:firstLine="700"/>
        <w:jc w:val="both"/>
      </w:pPr>
      <w:r w:rsidRPr="0062313A">
        <w:t xml:space="preserve">     Руководствуясь ст. 184.1, ст.184.2 Бюджетного кодекса Российской Федерации, </w:t>
      </w:r>
      <w:r w:rsidR="0062313A" w:rsidRPr="0062313A">
        <w:t xml:space="preserve">решением Георгиевского сельского Совета депутатов </w:t>
      </w:r>
      <w:proofErr w:type="spellStart"/>
      <w:r w:rsidR="0062313A" w:rsidRPr="0062313A">
        <w:t>Канского</w:t>
      </w:r>
      <w:proofErr w:type="spellEnd"/>
      <w:r w:rsidR="0062313A" w:rsidRPr="0062313A">
        <w:t xml:space="preserve"> района Красноярского края от 24.04.2020 г. № 51-251 «Об утверждении Положения о бюджетном устройстве и бюджетном процессе в Георгиевском сельсовете»</w:t>
      </w:r>
      <w:r w:rsidRPr="0062313A">
        <w:t xml:space="preserve"> и в соответствии со статьей 7 Устава Георгиевского сельсовета </w:t>
      </w:r>
      <w:proofErr w:type="spellStart"/>
      <w:r w:rsidRPr="0062313A">
        <w:t>Канского</w:t>
      </w:r>
      <w:proofErr w:type="spellEnd"/>
      <w:r w:rsidRPr="0062313A">
        <w:t xml:space="preserve"> района, Георгиевский сельский Совет депутатов. </w:t>
      </w:r>
    </w:p>
    <w:p w:rsidR="006A16F9" w:rsidRPr="0062313A" w:rsidRDefault="006A16F9" w:rsidP="006A16F9">
      <w:pPr>
        <w:ind w:firstLine="700"/>
        <w:jc w:val="both"/>
      </w:pPr>
    </w:p>
    <w:p w:rsidR="006A16F9" w:rsidRPr="0062313A" w:rsidRDefault="006A16F9" w:rsidP="006A16F9">
      <w:pPr>
        <w:ind w:firstLine="700"/>
        <w:jc w:val="both"/>
      </w:pPr>
      <w:r w:rsidRPr="0062313A">
        <w:t>РЕШИЛ:</w:t>
      </w:r>
    </w:p>
    <w:p w:rsidR="006A16F9" w:rsidRPr="0062313A" w:rsidRDefault="006A16F9" w:rsidP="006A16F9">
      <w:pPr>
        <w:ind w:firstLine="700"/>
        <w:jc w:val="both"/>
      </w:pPr>
    </w:p>
    <w:p w:rsidR="006A16F9" w:rsidRPr="0062313A" w:rsidRDefault="006A16F9" w:rsidP="00B038BB">
      <w:pPr>
        <w:pStyle w:val="25"/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500"/>
        <w:jc w:val="both"/>
      </w:pPr>
      <w:r w:rsidRPr="0062313A">
        <w:t xml:space="preserve">Утвердить бюджет на 2022 год по доходам в сумме </w:t>
      </w:r>
      <w:r w:rsidR="008F2584" w:rsidRPr="0062313A">
        <w:t>6</w:t>
      </w:r>
      <w:r w:rsidRPr="0062313A">
        <w:t xml:space="preserve">329,8 тыс. руб. и плановый период 2023 год в сумме </w:t>
      </w:r>
      <w:r w:rsidR="004D6790">
        <w:t>5</w:t>
      </w:r>
      <w:r w:rsidRPr="0062313A">
        <w:t xml:space="preserve">793,9 тыс. руб., 2024 год в сумме </w:t>
      </w:r>
      <w:r w:rsidR="008F2584" w:rsidRPr="0062313A">
        <w:t>5</w:t>
      </w:r>
      <w:r w:rsidRPr="0062313A">
        <w:t>667,7 тыс. руб. ежегодно.</w:t>
      </w:r>
    </w:p>
    <w:p w:rsidR="006A16F9" w:rsidRPr="0062313A" w:rsidRDefault="006A16F9" w:rsidP="00B038BB">
      <w:pPr>
        <w:pStyle w:val="25"/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500"/>
        <w:jc w:val="both"/>
      </w:pPr>
      <w:r w:rsidRPr="0062313A">
        <w:t xml:space="preserve">Утвердить бюджет на 2022 год по расходам в сумме </w:t>
      </w:r>
      <w:r w:rsidR="004D6790">
        <w:t>6</w:t>
      </w:r>
      <w:r w:rsidRPr="0062313A">
        <w:t xml:space="preserve">329,8 тыс. руб. и плановый период 2023 год в сумме </w:t>
      </w:r>
      <w:proofErr w:type="gramStart"/>
      <w:r w:rsidR="004D6790">
        <w:t>5</w:t>
      </w:r>
      <w:r w:rsidRPr="0062313A">
        <w:t>793,9</w:t>
      </w:r>
      <w:proofErr w:type="gramEnd"/>
      <w:r w:rsidRPr="0062313A">
        <w:t xml:space="preserve"> в том числе условно утвержденные расходы в сумме 165,0 тыс. руб., 2024 год в сумме 5 667,7 тыс. руб. в том числе условно утвержденные расходы в сумме 284,0 тыс. руб. ежегодно.</w:t>
      </w:r>
    </w:p>
    <w:p w:rsidR="006A16F9" w:rsidRPr="0062313A" w:rsidRDefault="006A16F9" w:rsidP="00B038BB">
      <w:pPr>
        <w:pStyle w:val="25"/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500"/>
        <w:jc w:val="both"/>
      </w:pPr>
      <w:r w:rsidRPr="0062313A">
        <w:t>Утвердить дефицит (профицита) бюджета на 2022 год в сумме 0,0 тыс. рублей и плановый период 2023 год 0,0 тыс. руб. и плановый период 2024 год 0,0 тыс. руб. ежегодно.</w:t>
      </w:r>
    </w:p>
    <w:p w:rsidR="006A16F9" w:rsidRPr="0062313A" w:rsidRDefault="006A16F9" w:rsidP="00B038BB">
      <w:pPr>
        <w:pStyle w:val="25"/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500"/>
        <w:jc w:val="both"/>
      </w:pPr>
      <w:r w:rsidRPr="0062313A">
        <w:t xml:space="preserve">Утвердить источники внутреннего финансирования дефицита (профицита) бюджета Георгиевского сельсовета на 2022 год и плановый период 2023–2024 годов согласно приложению № 1 к настоящему решению. </w:t>
      </w:r>
    </w:p>
    <w:p w:rsidR="006A16F9" w:rsidRPr="0062313A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</w:pPr>
      <w:r w:rsidRPr="0062313A">
        <w:t xml:space="preserve">Утвердить доходы бюджета Георгиевского сельсовета на 2022 год и плановый период 2023 –2024 годов согласно приложению № 2 к настоящему решению. </w:t>
      </w:r>
    </w:p>
    <w:p w:rsidR="006A16F9" w:rsidRPr="0062313A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</w:pPr>
      <w:r w:rsidRPr="0062313A">
        <w:t>Утвердить перечень главных администраторов доходов бюджета закрепленных за администрацией Георгиевского сельсовета на 2022 год и плановый период 2023 – 2024 года согласно приложению № 3 к настоящему решению.</w:t>
      </w:r>
    </w:p>
    <w:p w:rsidR="006A16F9" w:rsidRPr="0062313A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</w:pPr>
      <w:r w:rsidRPr="0062313A">
        <w:t xml:space="preserve">Утвердить перечень главных </w:t>
      </w:r>
      <w:proofErr w:type="gramStart"/>
      <w:r w:rsidRPr="0062313A">
        <w:t>администраторов источников внутреннего финансирования дефицита бюджета Георгиевского сельсовета</w:t>
      </w:r>
      <w:proofErr w:type="gramEnd"/>
      <w:r w:rsidRPr="0062313A">
        <w:t xml:space="preserve"> на 2022 год и плановый период 2023 – 2024 годов согласно приложению № 4 к настоящему решению.</w:t>
      </w:r>
    </w:p>
    <w:p w:rsidR="006A16F9" w:rsidRPr="0062313A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</w:pPr>
      <w:r w:rsidRPr="0062313A">
        <w:t xml:space="preserve">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2022 -2023 годов согласно приложению № 5 к настоящему решению. 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62313A">
        <w:t>Утвердить ведомственную структуру расходов бюджета на очередной финансовый 2022</w:t>
      </w:r>
      <w:r w:rsidRPr="00070597">
        <w:rPr>
          <w:sz w:val="22"/>
          <w:szCs w:val="22"/>
        </w:rPr>
        <w:t xml:space="preserve"> год, за исключением бюджетов государственных внебюджетных фондов Георгиевского сельсовета согласно приложению № 6 к настоящему решению.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lastRenderedPageBreak/>
        <w:t>Утвердить ведомственную структуру расходов бюджета Георгиевского сельсовета на 2023 - 2024 годов согласно приложению № 7 к настоящему решению.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2022 год согласно приложению № 8 к настоящему решению.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2023 - 2024 годов согласно приложению № 9 к настоящему решению.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Установить, что в расходной части бюджета предусматривается резервный фонд администрации Георгиевского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 Красноярского края на 2022 год и плановый период 2023 – 2024 годов в размере 5,0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 ежегодно согласно приложению № 10 к настоящему решению.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Утвердить программу муниципальных внутренних заимствований бюджета Георгиевского сельсовета на 2022 и плановый период 2023 – 2024 годов года согласно приложению № 11 к настоящему решению. 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Утвердить программу муниципальных гарантий Георгиевского сельского на 2022 год и плановый период 2023 – 2024 годов согласно приложению № 12 к настоящему решению. 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proofErr w:type="gramStart"/>
      <w:r w:rsidRPr="00070597">
        <w:rPr>
          <w:sz w:val="22"/>
          <w:szCs w:val="22"/>
        </w:rPr>
        <w:t xml:space="preserve">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района" муниципальной программы "Управление муниципальными финансами в Канском районе" на 2022 год и плановый период 2023 – 2024 годов в сумме 7,5 тыс. руб. ежегодно</w:t>
      </w:r>
      <w:r w:rsidRPr="00070597">
        <w:rPr>
          <w:b/>
          <w:sz w:val="22"/>
          <w:szCs w:val="22"/>
        </w:rPr>
        <w:t>.</w:t>
      </w:r>
      <w:proofErr w:type="gramEnd"/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района" муниципальной программы "Управление муниципальными финансами в Канском районе" на 2022 год и плановый пер</w:t>
      </w:r>
      <w:r w:rsidR="004A0617">
        <w:rPr>
          <w:sz w:val="22"/>
          <w:szCs w:val="22"/>
        </w:rPr>
        <w:t>иод 2022 - 2023 годов в сумме 1</w:t>
      </w:r>
      <w:r w:rsidRPr="00070597">
        <w:rPr>
          <w:sz w:val="22"/>
          <w:szCs w:val="22"/>
        </w:rPr>
        <w:t>799,1 тыс. руб., ежегодно.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Утвердить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</w:t>
      </w:r>
    </w:p>
    <w:p w:rsidR="006A16F9" w:rsidRPr="00070597" w:rsidRDefault="006A16F9" w:rsidP="006A16F9">
      <w:pPr>
        <w:jc w:val="both"/>
        <w:rPr>
          <w:sz w:val="22"/>
          <w:szCs w:val="22"/>
        </w:rPr>
      </w:pP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района" муниципальной программы "Управление муниципальными финансами в Канском районе" на 2022 год и плановый период 2023 - 2024 годов в сумме 470,5 тыс. руб. ежегодно.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proofErr w:type="gramStart"/>
      <w:r w:rsidRPr="00070597">
        <w:rPr>
          <w:sz w:val="22"/>
          <w:szCs w:val="22"/>
        </w:rPr>
        <w:t xml:space="preserve">Утвердить 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района" муниципальной программы "Управление муниципальными финансами в Канском районе" на 2022 год в сумме 2 823,6 тыс. руб. и плановый период 2023 – 2024 годов</w:t>
      </w:r>
      <w:r w:rsidR="004D6790">
        <w:rPr>
          <w:sz w:val="22"/>
          <w:szCs w:val="22"/>
        </w:rPr>
        <w:t xml:space="preserve"> в сумме 2</w:t>
      </w:r>
      <w:r w:rsidRPr="00070597">
        <w:rPr>
          <w:sz w:val="22"/>
          <w:szCs w:val="22"/>
        </w:rPr>
        <w:t>528,9 тыс. руб. ежегодно.</w:t>
      </w:r>
      <w:proofErr w:type="gramEnd"/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left" w:pos="567"/>
        </w:tabs>
        <w:ind w:left="0" w:firstLine="567"/>
        <w:jc w:val="both"/>
        <w:rPr>
          <w:sz w:val="22"/>
          <w:szCs w:val="22"/>
        </w:rPr>
      </w:pPr>
      <w:proofErr w:type="gramStart"/>
      <w:r w:rsidRPr="00070597">
        <w:rPr>
          <w:sz w:val="22"/>
          <w:szCs w:val="22"/>
        </w:rPr>
        <w:t xml:space="preserve">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района" муниципальной программы "Управление муниципальными финансами в Канском районе" на 2022 год в сумме 143,0 тыс. руб. и плановый период на 2023 год в сумме 149,5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 на 2024</w:t>
      </w:r>
      <w:proofErr w:type="gramEnd"/>
      <w:r w:rsidRPr="00070597">
        <w:rPr>
          <w:sz w:val="22"/>
          <w:szCs w:val="22"/>
        </w:rPr>
        <w:t xml:space="preserve"> год в сумме 0,0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</w:t>
      </w:r>
    </w:p>
    <w:p w:rsidR="006A16F9" w:rsidRPr="00070597" w:rsidRDefault="006A16F9" w:rsidP="00B038BB">
      <w:pPr>
        <w:numPr>
          <w:ilvl w:val="0"/>
          <w:numId w:val="1"/>
        </w:numPr>
        <w:tabs>
          <w:tab w:val="clear" w:pos="1360"/>
          <w:tab w:val="num" w:pos="0"/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Направить в 2022 году и плановом периоде 2023 – 2024 годов в районный бюджет иные межбюджетные трансферты на осуществление переданных полномочий в том числе:</w:t>
      </w:r>
    </w:p>
    <w:p w:rsidR="006A16F9" w:rsidRPr="00070597" w:rsidRDefault="006A16F9" w:rsidP="006A16F9">
      <w:pPr>
        <w:tabs>
          <w:tab w:val="left" w:pos="1000"/>
        </w:tabs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    1) иные межбюджетные трансферты на осуществление части полномочий в границах поселений электро-, тепл</w:t>
      </w:r>
      <w:proofErr w:type="gramStart"/>
      <w:r w:rsidRPr="00070597">
        <w:rPr>
          <w:sz w:val="22"/>
          <w:szCs w:val="22"/>
        </w:rPr>
        <w:t>о-</w:t>
      </w:r>
      <w:proofErr w:type="gramEnd"/>
      <w:r w:rsidRPr="00070597">
        <w:rPr>
          <w:sz w:val="22"/>
          <w:szCs w:val="22"/>
        </w:rPr>
        <w:t>, газо- и водоснабжения населения, водоотведения в рамках основного мероприятия муниципальной программы «Развитие МО Георгиевский сельсовет» на 2022 год в сумме 52,7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 и плановый период на 2023 год в сумме 0,0 тыс. руб., на 2024 год в сумме 0,0 тыс. руб.</w:t>
      </w:r>
    </w:p>
    <w:p w:rsidR="006A16F9" w:rsidRPr="00070597" w:rsidRDefault="006A16F9" w:rsidP="006A16F9">
      <w:pPr>
        <w:tabs>
          <w:tab w:val="left" w:pos="1000"/>
        </w:tabs>
        <w:jc w:val="both"/>
        <w:rPr>
          <w:sz w:val="22"/>
          <w:szCs w:val="22"/>
        </w:rPr>
      </w:pPr>
      <w:r w:rsidRPr="00070597">
        <w:rPr>
          <w:sz w:val="22"/>
          <w:szCs w:val="22"/>
        </w:rPr>
        <w:lastRenderedPageBreak/>
        <w:t xml:space="preserve"> </w:t>
      </w:r>
      <w:proofErr w:type="gramStart"/>
      <w:r w:rsidRPr="00070597">
        <w:rPr>
          <w:sz w:val="22"/>
          <w:szCs w:val="22"/>
        </w:rPr>
        <w:t>2)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«Развитие МО Георгиевский сельсовет» на 2022 год в сумме 55,2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 и плановый период на 2023 год в сумме 0,0 тыс</w:t>
      </w:r>
      <w:proofErr w:type="gramEnd"/>
      <w:r w:rsidRPr="00070597">
        <w:rPr>
          <w:sz w:val="22"/>
          <w:szCs w:val="22"/>
        </w:rPr>
        <w:t>. руб., на 2024 год в сумме 0,0 тыс. руб.</w:t>
      </w:r>
    </w:p>
    <w:p w:rsidR="006A16F9" w:rsidRPr="00070597" w:rsidRDefault="006A16F9" w:rsidP="00B038BB">
      <w:pPr>
        <w:numPr>
          <w:ilvl w:val="0"/>
          <w:numId w:val="2"/>
        </w:numPr>
        <w:tabs>
          <w:tab w:val="clear" w:pos="660"/>
          <w:tab w:val="left" w:pos="1000"/>
        </w:tabs>
        <w:ind w:left="0" w:firstLine="3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иные межбюджетные трансферты и передаваемые ставки специалиста на исполнение муниципальным районом полномочий контрольно-счётного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2022 год в сумме 44,8 тыс. руб. и плановый период 2023 – 2024 годов в сумме 44,8 тыс. руб. ежегодно. </w:t>
      </w:r>
    </w:p>
    <w:p w:rsidR="006A16F9" w:rsidRPr="00070597" w:rsidRDefault="006A16F9" w:rsidP="006A16F9">
      <w:pPr>
        <w:tabs>
          <w:tab w:val="left" w:pos="1000"/>
        </w:tabs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    </w:t>
      </w:r>
      <w:proofErr w:type="gramStart"/>
      <w:r w:rsidRPr="00070597">
        <w:rPr>
          <w:sz w:val="22"/>
          <w:szCs w:val="22"/>
        </w:rPr>
        <w:t>4)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«Развитие МО Георгиевский сельсовет» на 2022 год в сумме 1,0 тыс. руб. и плановый период на 2023 год в сумме 1,0 тыс.</w:t>
      </w:r>
      <w:r w:rsidR="004A0617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руб. на 2024 год 0,0 тыс. руб.</w:t>
      </w:r>
      <w:proofErr w:type="gramEnd"/>
    </w:p>
    <w:p w:rsidR="006A16F9" w:rsidRPr="00070597" w:rsidRDefault="006A16F9" w:rsidP="006A16F9">
      <w:pPr>
        <w:tabs>
          <w:tab w:val="left" w:pos="1000"/>
        </w:tabs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      </w:t>
      </w:r>
      <w:proofErr w:type="gramStart"/>
      <w:r w:rsidRPr="00070597">
        <w:rPr>
          <w:sz w:val="22"/>
          <w:szCs w:val="22"/>
        </w:rPr>
        <w:t xml:space="preserve">6)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в рамках непрограммных расходов органов исполнительной власти на 2022 год в сумме 40,9 тыс. руб. и плановый период на 2023 – 2024 годов год в сумме 0,0 тыс. руб. ежегодно. </w:t>
      </w:r>
      <w:proofErr w:type="gramEnd"/>
    </w:p>
    <w:p w:rsidR="006A16F9" w:rsidRPr="00070597" w:rsidRDefault="006A16F9" w:rsidP="006A16F9">
      <w:pPr>
        <w:tabs>
          <w:tab w:val="left" w:pos="1000"/>
          <w:tab w:val="num" w:pos="126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26. Установить верхний предел муниципального внутреннего долга Георгиевского сельсовета на 01.01.2023 в сумме 0,0 тыс. руб. в том числе по муниципальным гарантиям в сумме 0,0 тыс. руб. и плановый период 01.01.2024 – 01.01.2025 год в сумме 0,0 тыс. руб. в том числе по муниципальным гарантиям в сумме 0,0 тыс. руб.</w:t>
      </w:r>
    </w:p>
    <w:p w:rsidR="006A16F9" w:rsidRPr="00070597" w:rsidRDefault="006A16F9" w:rsidP="00B038BB">
      <w:pPr>
        <w:numPr>
          <w:ilvl w:val="0"/>
          <w:numId w:val="3"/>
        </w:numPr>
        <w:tabs>
          <w:tab w:val="left" w:pos="710"/>
        </w:tabs>
        <w:ind w:left="0" w:firstLine="426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Утвердить общий объем ассигнований, направленных на исполнение публичных нормативных обязательств на 2022 год и плановый период 2023 – 2024 год в сумме 0,0 тыс. руб. ежегодно</w:t>
      </w:r>
      <w:r w:rsidRPr="00070597">
        <w:rPr>
          <w:b/>
          <w:sz w:val="22"/>
          <w:szCs w:val="22"/>
        </w:rPr>
        <w:t>.</w:t>
      </w:r>
    </w:p>
    <w:p w:rsidR="006A16F9" w:rsidRPr="00070597" w:rsidRDefault="006A16F9" w:rsidP="00B038BB">
      <w:pPr>
        <w:numPr>
          <w:ilvl w:val="0"/>
          <w:numId w:val="3"/>
        </w:numPr>
        <w:tabs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Утвердить объем бюджетных ассигнований дорожного фонда Георгиевского сельсовета на 2022 год в сумме 0,0 тыс. руб. и плановый период 2023 - 2024 годов в сумме 0,0 тыс. руб., ежегодно.</w:t>
      </w:r>
    </w:p>
    <w:p w:rsidR="006A16F9" w:rsidRPr="00070597" w:rsidRDefault="006A16F9" w:rsidP="00B038BB">
      <w:pPr>
        <w:numPr>
          <w:ilvl w:val="0"/>
          <w:numId w:val="3"/>
        </w:numPr>
        <w:tabs>
          <w:tab w:val="left" w:pos="1000"/>
          <w:tab w:val="num" w:pos="1260"/>
        </w:tabs>
        <w:ind w:left="0"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Установить,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2022 год и плановый период 2023 – 2024 год без внесения изменений и дополнений в настоящее решение: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1) на сумму средств, выделенных получателям бюджетных средств бюджета поселения за счет средств резервного фонда администрации Георгиевского сельсовета, за счет средств резервного фонда администрации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proofErr w:type="gramStart"/>
      <w:r w:rsidRPr="00070597">
        <w:rPr>
          <w:sz w:val="22"/>
          <w:szCs w:val="22"/>
        </w:rPr>
        <w:t>2)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актов Губернатора Красноярского края и Правительства Красноярского края, соглашений, заключенных с главными распорядителями средств краевого бюджета, уведомлений главных распорядителей средств краевого бюджета, а</w:t>
      </w:r>
      <w:proofErr w:type="gramEnd"/>
      <w:r w:rsidRPr="00070597">
        <w:rPr>
          <w:sz w:val="22"/>
          <w:szCs w:val="22"/>
        </w:rPr>
        <w:t xml:space="preserve"> также уведомлений </w:t>
      </w:r>
      <w:proofErr w:type="spellStart"/>
      <w:r w:rsidRPr="00070597">
        <w:rPr>
          <w:sz w:val="22"/>
          <w:szCs w:val="22"/>
        </w:rPr>
        <w:t>Финуправления</w:t>
      </w:r>
      <w:proofErr w:type="spellEnd"/>
      <w:r w:rsidRPr="00070597">
        <w:rPr>
          <w:sz w:val="22"/>
          <w:szCs w:val="22"/>
        </w:rPr>
        <w:t xml:space="preserve"> </w:t>
      </w:r>
      <w:proofErr w:type="spellStart"/>
      <w:r w:rsidRPr="00070597">
        <w:rPr>
          <w:sz w:val="22"/>
          <w:szCs w:val="22"/>
        </w:rPr>
        <w:t>Канского</w:t>
      </w:r>
      <w:proofErr w:type="spellEnd"/>
      <w:r w:rsidRPr="00070597">
        <w:rPr>
          <w:sz w:val="22"/>
          <w:szCs w:val="22"/>
        </w:rPr>
        <w:t xml:space="preserve"> района о выделении бюджету сельсовета бюджетных средств на осуществление отдельных целевых расходов;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3) в случае уменьшения сумм средств межбюджетных трансфертов из других бюджетов;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4) в случае перераспределения бюджетных ассигнований в пределах общего объема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 </w:t>
      </w:r>
    </w:p>
    <w:p w:rsidR="006A16F9" w:rsidRPr="00070597" w:rsidRDefault="006A16F9" w:rsidP="006A16F9">
      <w:pPr>
        <w:tabs>
          <w:tab w:val="num" w:pos="0"/>
          <w:tab w:val="left" w:pos="7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5)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6)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</w:t>
      </w:r>
      <w:r w:rsidRPr="00070597">
        <w:rPr>
          <w:sz w:val="22"/>
          <w:szCs w:val="22"/>
        </w:rPr>
        <w:lastRenderedPageBreak/>
        <w:t xml:space="preserve">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6A16F9" w:rsidRPr="004D6790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proofErr w:type="gramStart"/>
      <w:r w:rsidRPr="004D6790">
        <w:rPr>
          <w:sz w:val="22"/>
          <w:szCs w:val="22"/>
        </w:rPr>
        <w:t xml:space="preserve">9) на сумму не использованных остатков межбюджетных трансфертов по состоянию на 1 января 2022 года, и плановый период 2023 – 2024 год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</w:t>
      </w:r>
      <w:r w:rsidR="00A23247">
        <w:rPr>
          <w:sz w:val="22"/>
          <w:szCs w:val="22"/>
        </w:rPr>
        <w:t>использованы в 2022</w:t>
      </w:r>
      <w:r w:rsidRPr="004D6790">
        <w:rPr>
          <w:sz w:val="22"/>
          <w:szCs w:val="22"/>
        </w:rPr>
        <w:t xml:space="preserve"> году и плановом периоде 2023 – 2024 году на те же цели, либо на погашение кредиторской задолженности;</w:t>
      </w:r>
      <w:proofErr w:type="gramEnd"/>
    </w:p>
    <w:p w:rsidR="006A16F9" w:rsidRPr="004D6790" w:rsidRDefault="006A16F9" w:rsidP="006A16F9">
      <w:pPr>
        <w:tabs>
          <w:tab w:val="left" w:pos="1134"/>
          <w:tab w:val="left" w:pos="1276"/>
        </w:tabs>
        <w:ind w:firstLine="360"/>
        <w:jc w:val="both"/>
        <w:rPr>
          <w:sz w:val="22"/>
          <w:szCs w:val="22"/>
        </w:rPr>
      </w:pPr>
      <w:proofErr w:type="gramStart"/>
      <w:r w:rsidRPr="004D6790">
        <w:rPr>
          <w:sz w:val="22"/>
          <w:szCs w:val="22"/>
        </w:rPr>
        <w:t>10) Установить, что не использованные по состоянию на 1 января 2022 года и плановый период 2023 – 2024 год остатки межбюджетных трансфертов, предоставленных Георгиевскому бюджету за счет средств федерального, краевого и районного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7 рабочих дней 2022 года;</w:t>
      </w:r>
      <w:proofErr w:type="gramEnd"/>
    </w:p>
    <w:p w:rsidR="006A16F9" w:rsidRPr="004D6790" w:rsidRDefault="006A16F9" w:rsidP="006A16F9">
      <w:pPr>
        <w:pStyle w:val="af0"/>
        <w:tabs>
          <w:tab w:val="left" w:pos="851"/>
        </w:tabs>
        <w:jc w:val="both"/>
        <w:rPr>
          <w:rFonts w:ascii="Times New Roman" w:hAnsi="Times New Roman"/>
        </w:rPr>
      </w:pPr>
      <w:r w:rsidRPr="004D6790">
        <w:rPr>
          <w:rFonts w:ascii="Times New Roman" w:hAnsi="Times New Roman"/>
        </w:rPr>
        <w:t xml:space="preserve">     </w:t>
      </w:r>
      <w:proofErr w:type="gramStart"/>
      <w:r w:rsidRPr="004D6790">
        <w:rPr>
          <w:rFonts w:ascii="Times New Roman" w:hAnsi="Times New Roman"/>
        </w:rPr>
        <w:t>11)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и плановый период 2023 – 2024 год обязательствам, производится Георгиевским сельсоветом за счет утвержденных им бюджетных ассигнований на 2022 год и плановый период 2023 – 2024 годов.</w:t>
      </w:r>
      <w:proofErr w:type="gramEnd"/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30.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сельсовета.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31. Исполнение бюджета Георгиевского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32.</w:t>
      </w:r>
      <w:r w:rsidR="004D6790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Контроль над выполнением настоящего решения возложить на комиссию по экономике, финансам и бюджету.</w:t>
      </w:r>
    </w:p>
    <w:p w:rsidR="006A16F9" w:rsidRPr="00070597" w:rsidRDefault="006A16F9" w:rsidP="006A16F9">
      <w:pPr>
        <w:tabs>
          <w:tab w:val="num" w:pos="0"/>
          <w:tab w:val="left" w:pos="1000"/>
        </w:tabs>
        <w:ind w:firstLine="500"/>
        <w:jc w:val="both"/>
        <w:rPr>
          <w:sz w:val="22"/>
          <w:szCs w:val="22"/>
        </w:rPr>
      </w:pPr>
      <w:r w:rsidRPr="00070597">
        <w:rPr>
          <w:sz w:val="22"/>
          <w:szCs w:val="22"/>
        </w:rPr>
        <w:t>33.</w:t>
      </w:r>
      <w:r w:rsidR="004D6790">
        <w:rPr>
          <w:sz w:val="22"/>
          <w:szCs w:val="22"/>
        </w:rPr>
        <w:t xml:space="preserve"> </w:t>
      </w:r>
      <w:r w:rsidRPr="00070597">
        <w:rPr>
          <w:sz w:val="22"/>
          <w:szCs w:val="22"/>
        </w:rPr>
        <w:t>Настоящее решение вступает в силу с 01.01.2022 года, но не ранее дня, следующего за днем,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«Интернет».</w:t>
      </w:r>
    </w:p>
    <w:p w:rsidR="006A16F9" w:rsidRPr="00070597" w:rsidRDefault="006A16F9" w:rsidP="006A16F9">
      <w:pPr>
        <w:rPr>
          <w:sz w:val="22"/>
          <w:szCs w:val="22"/>
        </w:rPr>
      </w:pPr>
    </w:p>
    <w:p w:rsidR="006A16F9" w:rsidRPr="00070597" w:rsidRDefault="006A16F9" w:rsidP="006A16F9">
      <w:pPr>
        <w:rPr>
          <w:sz w:val="22"/>
          <w:szCs w:val="22"/>
        </w:rPr>
      </w:pPr>
      <w:r w:rsidRPr="00070597">
        <w:rPr>
          <w:sz w:val="22"/>
          <w:szCs w:val="22"/>
        </w:rPr>
        <w:t xml:space="preserve">Председатель </w:t>
      </w:r>
      <w:proofErr w:type="gramStart"/>
      <w:r w:rsidRPr="00070597">
        <w:rPr>
          <w:sz w:val="22"/>
          <w:szCs w:val="22"/>
        </w:rPr>
        <w:t>Георгиевского</w:t>
      </w:r>
      <w:proofErr w:type="gramEnd"/>
      <w:r w:rsidRPr="00070597">
        <w:rPr>
          <w:sz w:val="22"/>
          <w:szCs w:val="22"/>
        </w:rPr>
        <w:t xml:space="preserve"> сельского</w:t>
      </w:r>
    </w:p>
    <w:p w:rsidR="006A16F9" w:rsidRPr="00070597" w:rsidRDefault="006A16F9" w:rsidP="006A16F9">
      <w:pPr>
        <w:rPr>
          <w:sz w:val="22"/>
          <w:szCs w:val="22"/>
        </w:rPr>
      </w:pPr>
      <w:r w:rsidRPr="00070597">
        <w:rPr>
          <w:sz w:val="22"/>
          <w:szCs w:val="22"/>
        </w:rPr>
        <w:t xml:space="preserve">Совета депутатов                                                                            </w:t>
      </w:r>
      <w:r w:rsidR="00FB796D">
        <w:rPr>
          <w:sz w:val="22"/>
          <w:szCs w:val="22"/>
        </w:rPr>
        <w:t xml:space="preserve">                          </w:t>
      </w:r>
      <w:r w:rsidRPr="00070597">
        <w:rPr>
          <w:sz w:val="22"/>
          <w:szCs w:val="22"/>
        </w:rPr>
        <w:t xml:space="preserve">А.Н. </w:t>
      </w:r>
      <w:proofErr w:type="spellStart"/>
      <w:r w:rsidRPr="00070597">
        <w:rPr>
          <w:sz w:val="22"/>
          <w:szCs w:val="22"/>
        </w:rPr>
        <w:t>Живаева</w:t>
      </w:r>
      <w:proofErr w:type="spellEnd"/>
    </w:p>
    <w:p w:rsidR="006A16F9" w:rsidRPr="00070597" w:rsidRDefault="006A16F9" w:rsidP="006A16F9">
      <w:pPr>
        <w:rPr>
          <w:sz w:val="22"/>
          <w:szCs w:val="22"/>
        </w:rPr>
      </w:pPr>
    </w:p>
    <w:p w:rsidR="006A16F9" w:rsidRPr="00070597" w:rsidRDefault="006A16F9" w:rsidP="006A16F9">
      <w:pPr>
        <w:rPr>
          <w:sz w:val="22"/>
          <w:szCs w:val="22"/>
        </w:rPr>
      </w:pPr>
      <w:r w:rsidRPr="00070597">
        <w:rPr>
          <w:sz w:val="22"/>
          <w:szCs w:val="22"/>
        </w:rPr>
        <w:t xml:space="preserve">Глава Георгиевского сельсовета                                                   </w:t>
      </w:r>
      <w:r w:rsidR="00FB796D">
        <w:rPr>
          <w:sz w:val="22"/>
          <w:szCs w:val="22"/>
        </w:rPr>
        <w:t xml:space="preserve">                          </w:t>
      </w:r>
      <w:r w:rsidRPr="00070597">
        <w:rPr>
          <w:sz w:val="22"/>
          <w:szCs w:val="22"/>
        </w:rPr>
        <w:t>С.В. Панарин</w:t>
      </w:r>
    </w:p>
    <w:p w:rsidR="006A16F9" w:rsidRPr="00070597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2"/>
        <w:gridCol w:w="2416"/>
        <w:gridCol w:w="616"/>
        <w:gridCol w:w="2703"/>
        <w:gridCol w:w="274"/>
        <w:gridCol w:w="986"/>
        <w:gridCol w:w="148"/>
        <w:gridCol w:w="992"/>
        <w:gridCol w:w="993"/>
      </w:tblGrid>
      <w:tr w:rsidR="006A16F9" w:rsidRPr="00070597" w:rsidTr="004A0617">
        <w:trPr>
          <w:trHeight w:val="255"/>
        </w:trPr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/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                                            Приложение № 1</w:t>
            </w:r>
          </w:p>
        </w:tc>
      </w:tr>
      <w:tr w:rsidR="006A16F9" w:rsidRPr="00070597" w:rsidTr="004A0617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/>
        </w:tc>
        <w:tc>
          <w:tcPr>
            <w:tcW w:w="6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070597" w:rsidTr="004A0617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8"/>
                <w:szCs w:val="28"/>
              </w:rPr>
            </w:pPr>
            <w:r w:rsidRPr="00070597">
              <w:rPr>
                <w:sz w:val="28"/>
                <w:szCs w:val="28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8"/>
                <w:szCs w:val="28"/>
              </w:rPr>
            </w:pPr>
            <w:r w:rsidRPr="00070597">
              <w:rPr>
                <w:sz w:val="28"/>
                <w:szCs w:val="28"/>
              </w:rPr>
              <w:t> 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 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6F9" w:rsidRPr="00070597" w:rsidRDefault="00A23247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B796D">
              <w:rPr>
                <w:sz w:val="22"/>
                <w:szCs w:val="22"/>
              </w:rPr>
              <w:t xml:space="preserve">2021г </w:t>
            </w:r>
            <w:r w:rsidR="006A16F9" w:rsidRPr="00070597">
              <w:rPr>
                <w:sz w:val="22"/>
                <w:szCs w:val="22"/>
              </w:rPr>
              <w:t xml:space="preserve">№ </w:t>
            </w:r>
          </w:p>
        </w:tc>
      </w:tr>
      <w:tr w:rsidR="006A16F9" w:rsidRPr="00070597" w:rsidTr="004A0617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/>
        </w:tc>
      </w:tr>
      <w:tr w:rsidR="006A16F9" w:rsidRPr="00070597" w:rsidTr="004A0617">
        <w:trPr>
          <w:trHeight w:val="375"/>
        </w:trPr>
        <w:tc>
          <w:tcPr>
            <w:tcW w:w="9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FB796D">
            <w:pPr>
              <w:jc w:val="center"/>
            </w:pPr>
            <w:r w:rsidRPr="00070597">
              <w:t xml:space="preserve">Источники внутреннего финансирования дефицита </w:t>
            </w:r>
            <w:r w:rsidR="00FB796D">
              <w:t>(профицита) б</w:t>
            </w:r>
            <w:r w:rsidRPr="00070597">
              <w:t>юджета Георгиевского сельсовета на 2022 год</w:t>
            </w:r>
            <w:r w:rsidR="00FB796D">
              <w:t xml:space="preserve"> </w:t>
            </w:r>
            <w:r w:rsidR="00FB796D" w:rsidRPr="00070597">
              <w:t>и плановый период 2023 - 2024 годов</w:t>
            </w:r>
          </w:p>
        </w:tc>
      </w:tr>
      <w:tr w:rsidR="006A16F9" w:rsidRPr="00070597" w:rsidTr="004A0617">
        <w:trPr>
          <w:trHeight w:val="420"/>
        </w:trPr>
        <w:tc>
          <w:tcPr>
            <w:tcW w:w="9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6F9" w:rsidRPr="00070597" w:rsidRDefault="006A16F9" w:rsidP="00183EC3"/>
        </w:tc>
      </w:tr>
      <w:tr w:rsidR="006A16F9" w:rsidRPr="00070597" w:rsidTr="004A0617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</w:pPr>
            <w:r w:rsidRPr="00070597">
              <w:t>(</w:t>
            </w:r>
            <w:proofErr w:type="spellStart"/>
            <w:r w:rsidRPr="00070597">
              <w:t>тыс</w:t>
            </w:r>
            <w:proofErr w:type="gramStart"/>
            <w:r w:rsidRPr="00070597">
              <w:t>.р</w:t>
            </w:r>
            <w:proofErr w:type="gramEnd"/>
            <w:r w:rsidRPr="00070597">
              <w:t>уб</w:t>
            </w:r>
            <w:proofErr w:type="spellEnd"/>
            <w:r w:rsidRPr="00070597">
              <w:t>.)</w:t>
            </w:r>
          </w:p>
        </w:tc>
      </w:tr>
      <w:tr w:rsidR="006A16F9" w:rsidRPr="00070597" w:rsidTr="004A0617">
        <w:trPr>
          <w:trHeight w:val="141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№ </w:t>
            </w:r>
            <w:proofErr w:type="gramStart"/>
            <w:r w:rsidRPr="00070597">
              <w:rPr>
                <w:sz w:val="22"/>
                <w:szCs w:val="22"/>
              </w:rPr>
              <w:t>п</w:t>
            </w:r>
            <w:proofErr w:type="gramEnd"/>
            <w:r w:rsidRPr="00070597">
              <w:rPr>
                <w:sz w:val="22"/>
                <w:szCs w:val="22"/>
              </w:rPr>
              <w:t>/п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Сумма на 2024 год</w:t>
            </w:r>
          </w:p>
        </w:tc>
      </w:tr>
      <w:tr w:rsidR="006A16F9" w:rsidRPr="00070597" w:rsidTr="004A0617">
        <w:trPr>
          <w:trHeight w:val="33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6</w:t>
            </w:r>
          </w:p>
        </w:tc>
      </w:tr>
      <w:tr w:rsidR="006A16F9" w:rsidRPr="00070597" w:rsidTr="004A0617">
        <w:trPr>
          <w:trHeight w:val="85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</w:tr>
      <w:tr w:rsidR="006A16F9" w:rsidRPr="00070597" w:rsidTr="004A0617">
        <w:trPr>
          <w:trHeight w:val="69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7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73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94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66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6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75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79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1095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70597">
              <w:rPr>
                <w:sz w:val="22"/>
                <w:szCs w:val="22"/>
              </w:rP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793,9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66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</w:tr>
    </w:tbl>
    <w:p w:rsidR="006A16F9" w:rsidRDefault="006A16F9" w:rsidP="006A16F9">
      <w:pPr>
        <w:rPr>
          <w:sz w:val="28"/>
        </w:rPr>
      </w:pPr>
    </w:p>
    <w:tbl>
      <w:tblPr>
        <w:tblW w:w="10528" w:type="dxa"/>
        <w:tblInd w:w="-497" w:type="dxa"/>
        <w:tblLayout w:type="fixed"/>
        <w:tblLook w:val="04A0" w:firstRow="1" w:lastRow="0" w:firstColumn="1" w:lastColumn="0" w:noHBand="0" w:noVBand="1"/>
      </w:tblPr>
      <w:tblGrid>
        <w:gridCol w:w="236"/>
        <w:gridCol w:w="227"/>
        <w:gridCol w:w="413"/>
        <w:gridCol w:w="155"/>
        <w:gridCol w:w="327"/>
        <w:gridCol w:w="580"/>
        <w:gridCol w:w="640"/>
        <w:gridCol w:w="680"/>
        <w:gridCol w:w="580"/>
        <w:gridCol w:w="760"/>
        <w:gridCol w:w="614"/>
        <w:gridCol w:w="2623"/>
        <w:gridCol w:w="992"/>
        <w:gridCol w:w="850"/>
        <w:gridCol w:w="495"/>
        <w:gridCol w:w="356"/>
      </w:tblGrid>
      <w:tr w:rsidR="006A16F9" w:rsidRPr="00070597" w:rsidTr="004A061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/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Приложение № 2</w:t>
            </w:r>
          </w:p>
        </w:tc>
      </w:tr>
      <w:tr w:rsidR="006A16F9" w:rsidRPr="00070597" w:rsidTr="004A061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070597" w:rsidTr="004A061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5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6F9" w:rsidRPr="00070597" w:rsidRDefault="00FB796D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A16F9" w:rsidRPr="00070597">
              <w:rPr>
                <w:sz w:val="22"/>
                <w:szCs w:val="22"/>
              </w:rPr>
              <w:t>2021г №</w:t>
            </w:r>
            <w:proofErr w:type="gramStart"/>
            <w:r w:rsidR="006A16F9" w:rsidRPr="00070597">
              <w:rPr>
                <w:sz w:val="22"/>
                <w:szCs w:val="22"/>
              </w:rPr>
              <w:t xml:space="preserve">  .</w:t>
            </w:r>
            <w:proofErr w:type="gramEnd"/>
          </w:p>
        </w:tc>
      </w:tr>
      <w:tr w:rsidR="006A16F9" w:rsidRPr="00070597" w:rsidTr="004A0617">
        <w:trPr>
          <w:trHeight w:val="465"/>
        </w:trPr>
        <w:tc>
          <w:tcPr>
            <w:tcW w:w="105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</w:pPr>
            <w:r w:rsidRPr="00070597">
              <w:t>ДОХОДЫ БЮДЖЕТА ГЕОРГИЕВСКОГО СЕЛЬСОВЕТА на 2022 год</w:t>
            </w:r>
          </w:p>
        </w:tc>
      </w:tr>
      <w:tr w:rsidR="006A16F9" w:rsidRPr="00070597" w:rsidTr="004A0617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FB796D" w:rsidP="004A0617">
            <w:pPr>
              <w:jc w:val="center"/>
            </w:pPr>
            <w:r>
              <w:t xml:space="preserve">И ПЛАНОВЫЙ ПЕРИОД </w:t>
            </w:r>
            <w:r w:rsidR="004A0617" w:rsidRPr="00070597">
              <w:t>2023 - 2024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FB7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070597" w:rsidTr="004A061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(тыс. руб.)</w:t>
            </w:r>
          </w:p>
        </w:tc>
      </w:tr>
      <w:tr w:rsidR="006A16F9" w:rsidRPr="00070597" w:rsidTr="004A0617">
        <w:trPr>
          <w:trHeight w:val="375"/>
        </w:trPr>
        <w:tc>
          <w:tcPr>
            <w:tcW w:w="5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Сумма         </w:t>
            </w:r>
            <w:r w:rsidR="004A0617">
              <w:rPr>
                <w:sz w:val="22"/>
                <w:szCs w:val="22"/>
              </w:rPr>
              <w:t xml:space="preserve">                  на 2022 год </w:t>
            </w:r>
            <w:r w:rsidRPr="00070597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Сумма         </w:t>
            </w:r>
            <w:r w:rsidR="004A0617">
              <w:rPr>
                <w:sz w:val="22"/>
                <w:szCs w:val="22"/>
              </w:rPr>
              <w:t xml:space="preserve">                  на 2023 год </w:t>
            </w:r>
            <w:r w:rsidRPr="00070597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Сумма                           на 2024 год                 </w:t>
            </w:r>
          </w:p>
        </w:tc>
      </w:tr>
      <w:tr w:rsidR="006A16F9" w:rsidRPr="00070597" w:rsidTr="004A0617">
        <w:trPr>
          <w:trHeight w:val="615"/>
        </w:trPr>
        <w:tc>
          <w:tcPr>
            <w:tcW w:w="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070597" w:rsidTr="004A0617">
        <w:trPr>
          <w:trHeight w:val="5625"/>
        </w:trPr>
        <w:tc>
          <w:tcPr>
            <w:tcW w:w="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070597" w:rsidTr="004A0617">
        <w:trPr>
          <w:trHeight w:val="45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A16F9" w:rsidRPr="00070597">
              <w:rPr>
                <w:b/>
                <w:bCs/>
                <w:sz w:val="22"/>
                <w:szCs w:val="22"/>
              </w:rPr>
              <w:t>329,8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070597">
              <w:rPr>
                <w:b/>
                <w:bCs/>
                <w:sz w:val="22"/>
                <w:szCs w:val="22"/>
              </w:rPr>
              <w:t>793,9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070597">
              <w:rPr>
                <w:b/>
                <w:bCs/>
                <w:sz w:val="22"/>
                <w:szCs w:val="22"/>
              </w:rPr>
              <w:t>667,7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A16F9" w:rsidRPr="00070597">
              <w:rPr>
                <w:b/>
                <w:bCs/>
                <w:sz w:val="22"/>
                <w:szCs w:val="22"/>
              </w:rPr>
              <w:t>086,1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A16F9" w:rsidRPr="00070597">
              <w:rPr>
                <w:b/>
                <w:bCs/>
                <w:sz w:val="22"/>
                <w:szCs w:val="22"/>
              </w:rPr>
              <w:t>108,4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FB796D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A16F9" w:rsidRPr="00070597">
              <w:rPr>
                <w:b/>
                <w:bCs/>
                <w:sz w:val="22"/>
                <w:szCs w:val="22"/>
              </w:rPr>
              <w:t>131,7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180,0</w:t>
            </w:r>
          </w:p>
        </w:tc>
      </w:tr>
      <w:tr w:rsidR="006A16F9" w:rsidRPr="00070597" w:rsidTr="002A3E25">
        <w:trPr>
          <w:trHeight w:val="1266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</w:t>
            </w:r>
            <w:r w:rsidRPr="00070597">
              <w:rPr>
                <w:sz w:val="22"/>
                <w:szCs w:val="22"/>
              </w:rPr>
              <w:lastRenderedPageBreak/>
              <w:t>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180,0</w:t>
            </w:r>
          </w:p>
        </w:tc>
      </w:tr>
      <w:tr w:rsidR="006A16F9" w:rsidRPr="00070597" w:rsidTr="004A0617">
        <w:trPr>
          <w:trHeight w:val="67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Налоги на това</w:t>
            </w:r>
            <w:r w:rsidR="00FB796D">
              <w:rPr>
                <w:sz w:val="22"/>
                <w:szCs w:val="22"/>
              </w:rPr>
              <w:t xml:space="preserve">ры (работы услуги) реализуемые </w:t>
            </w:r>
            <w:r w:rsidRPr="00070597">
              <w:rPr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501,7</w:t>
            </w:r>
          </w:p>
        </w:tc>
      </w:tr>
      <w:tr w:rsidR="006A16F9" w:rsidRPr="00070597" w:rsidTr="0009532D">
        <w:trPr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Акцизы по пода</w:t>
            </w:r>
            <w:r w:rsidR="00FB796D">
              <w:rPr>
                <w:sz w:val="22"/>
                <w:szCs w:val="22"/>
              </w:rPr>
              <w:t>кцизным товарам</w:t>
            </w:r>
            <w:r w:rsidRPr="00070597">
              <w:rPr>
                <w:sz w:val="22"/>
                <w:szCs w:val="22"/>
              </w:rPr>
              <w:t>, продукции,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488,4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501,7</w:t>
            </w:r>
          </w:p>
        </w:tc>
      </w:tr>
      <w:tr w:rsidR="006A16F9" w:rsidRPr="00070597" w:rsidTr="004A0617">
        <w:trPr>
          <w:trHeight w:val="14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218,5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220,8</w:t>
            </w:r>
          </w:p>
        </w:tc>
      </w:tr>
      <w:tr w:rsidR="006A16F9" w:rsidRPr="00070597" w:rsidTr="004A0617">
        <w:trPr>
          <w:trHeight w:val="135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917ABE" w:rsidP="00183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</w:t>
            </w:r>
            <w:r w:rsidR="006A16F9" w:rsidRPr="00070597">
              <w:rPr>
                <w:sz w:val="22"/>
                <w:szCs w:val="22"/>
              </w:rPr>
              <w:t xml:space="preserve"> мото</w:t>
            </w:r>
            <w:r>
              <w:rPr>
                <w:sz w:val="22"/>
                <w:szCs w:val="22"/>
              </w:rPr>
              <w:t xml:space="preserve">рное масло для дизельных (или) </w:t>
            </w:r>
            <w:r w:rsidR="006A16F9" w:rsidRPr="00070597">
              <w:rPr>
                <w:sz w:val="22"/>
                <w:szCs w:val="22"/>
              </w:rPr>
              <w:t>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1,3</w:t>
            </w:r>
          </w:p>
        </w:tc>
      </w:tr>
      <w:tr w:rsidR="006A16F9" w:rsidRPr="00070597" w:rsidTr="004A0617">
        <w:trPr>
          <w:trHeight w:val="108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917ABE" w:rsidP="00917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</w:t>
            </w:r>
            <w:r w:rsidR="006A16F9" w:rsidRPr="00070597">
              <w:rPr>
                <w:sz w:val="22"/>
                <w:szCs w:val="22"/>
              </w:rPr>
              <w:t xml:space="preserve"> автомобильный бензин, производимый 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295,8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307,9</w:t>
            </w:r>
          </w:p>
        </w:tc>
      </w:tr>
      <w:tr w:rsidR="006A16F9" w:rsidRPr="00070597" w:rsidTr="002A3E25">
        <w:trPr>
          <w:trHeight w:val="273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 от уплаты акцизов на пр</w:t>
            </w:r>
            <w:r w:rsidR="00917ABE">
              <w:rPr>
                <w:sz w:val="22"/>
                <w:szCs w:val="22"/>
              </w:rPr>
              <w:t xml:space="preserve">ямогонный бензин, производимый </w:t>
            </w:r>
            <w:r w:rsidRPr="00070597">
              <w:rPr>
                <w:sz w:val="22"/>
                <w:szCs w:val="22"/>
              </w:rPr>
              <w:t xml:space="preserve">на </w:t>
            </w:r>
            <w:r w:rsidR="00917ABE">
              <w:rPr>
                <w:sz w:val="22"/>
                <w:szCs w:val="22"/>
              </w:rPr>
              <w:t>территории Российской Федерации</w:t>
            </w:r>
            <w:r w:rsidRPr="00070597">
              <w:rPr>
                <w:sz w:val="22"/>
                <w:szCs w:val="22"/>
              </w:rPr>
              <w:t xml:space="preserve">, зачисляемые в консолидированные бюджеты субъектов </w:t>
            </w:r>
            <w:r w:rsidRPr="00070597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-27,0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-27,1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-28,3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A16F9" w:rsidRPr="00070597" w:rsidTr="004A0617">
        <w:trPr>
          <w:trHeight w:val="49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</w:tr>
      <w:tr w:rsidR="006A16F9" w:rsidRPr="00070597" w:rsidTr="004A0617">
        <w:trPr>
          <w:trHeight w:val="273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</w:t>
            </w:r>
            <w:r w:rsidR="00917ABE">
              <w:rPr>
                <w:sz w:val="22"/>
                <w:szCs w:val="22"/>
              </w:rPr>
              <w:t>т</w:t>
            </w:r>
            <w:r w:rsidRPr="00070597">
              <w:rPr>
                <w:sz w:val="22"/>
                <w:szCs w:val="22"/>
              </w:rPr>
              <w:t>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200,0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232,0</w:t>
            </w:r>
          </w:p>
        </w:tc>
      </w:tr>
      <w:tr w:rsidR="006A16F9" w:rsidRPr="00070597" w:rsidTr="004A0617">
        <w:trPr>
          <w:trHeight w:val="51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60,0</w:t>
            </w:r>
          </w:p>
        </w:tc>
      </w:tr>
      <w:tr w:rsidR="006A16F9" w:rsidRPr="00070597" w:rsidTr="004A0617">
        <w:trPr>
          <w:trHeight w:val="160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Налог на имущество  физических лиц</w:t>
            </w:r>
            <w:proofErr w:type="gramStart"/>
            <w:r w:rsidRPr="00070597">
              <w:rPr>
                <w:sz w:val="22"/>
                <w:szCs w:val="22"/>
              </w:rPr>
              <w:t xml:space="preserve"> ,</w:t>
            </w:r>
            <w:proofErr w:type="gramEnd"/>
            <w:r w:rsidRPr="00070597">
              <w:rPr>
                <w:sz w:val="22"/>
                <w:szCs w:val="22"/>
              </w:rPr>
              <w:t xml:space="preserve"> взимаемый по ставкам, применяемым к объектам  налогообложения, расположенным в границах  поселений (сумма платежа (перерасчеты, недоимка и задолженность по соотве</w:t>
            </w:r>
            <w:r w:rsidR="00917ABE">
              <w:rPr>
                <w:sz w:val="22"/>
                <w:szCs w:val="22"/>
              </w:rPr>
              <w:t>т</w:t>
            </w:r>
            <w:r w:rsidRPr="00070597">
              <w:rPr>
                <w:sz w:val="22"/>
                <w:szCs w:val="22"/>
              </w:rPr>
              <w:t>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60,0</w:t>
            </w:r>
          </w:p>
        </w:tc>
      </w:tr>
      <w:tr w:rsidR="006A16F9" w:rsidRPr="00070597" w:rsidTr="004A0617">
        <w:trPr>
          <w:trHeight w:val="34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172,0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</w:tr>
      <w:tr w:rsidR="006A16F9" w:rsidRPr="00070597" w:rsidTr="004A0617">
        <w:trPr>
          <w:trHeight w:val="126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</w:tr>
      <w:tr w:rsidR="006A16F9" w:rsidRPr="00070597" w:rsidTr="004A0617">
        <w:trPr>
          <w:trHeight w:val="75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070597">
              <w:rPr>
                <w:sz w:val="22"/>
                <w:szCs w:val="22"/>
              </w:rPr>
              <w:lastRenderedPageBreak/>
              <w:t xml:space="preserve">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170,0</w:t>
            </w:r>
          </w:p>
        </w:tc>
      </w:tr>
      <w:tr w:rsidR="006A16F9" w:rsidRPr="00070597" w:rsidTr="004A0617">
        <w:trPr>
          <w:trHeight w:val="126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170,0</w:t>
            </w:r>
          </w:p>
        </w:tc>
      </w:tr>
      <w:tr w:rsidR="006A16F9" w:rsidRPr="00070597" w:rsidTr="0009532D">
        <w:trPr>
          <w:trHeight w:val="31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6A16F9" w:rsidRPr="00070597" w:rsidTr="004A0617">
        <w:trPr>
          <w:trHeight w:val="105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10,0</w:t>
            </w:r>
          </w:p>
        </w:tc>
      </w:tr>
      <w:tr w:rsidR="006A16F9" w:rsidRPr="00070597" w:rsidTr="004A0617">
        <w:trPr>
          <w:trHeight w:val="127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</w:t>
            </w:r>
            <w:r w:rsidR="00917ABE"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6A16F9" w:rsidRPr="00070597" w:rsidTr="004A0617">
        <w:trPr>
          <w:trHeight w:val="87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</w:t>
            </w:r>
            <w:r w:rsidR="00917ABE">
              <w:rPr>
                <w:sz w:val="22"/>
                <w:szCs w:val="22"/>
              </w:rPr>
              <w:t xml:space="preserve">е муниципальных правовых актов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8,0</w:t>
            </w:r>
          </w:p>
        </w:tc>
      </w:tr>
      <w:tr w:rsidR="006A16F9" w:rsidRPr="00070597" w:rsidTr="004A0617">
        <w:trPr>
          <w:trHeight w:val="114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070597">
              <w:rPr>
                <w:b/>
                <w:bCs/>
                <w:sz w:val="22"/>
                <w:szCs w:val="22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A16F9" w:rsidRPr="00070597">
              <w:rPr>
                <w:b/>
                <w:bCs/>
                <w:sz w:val="22"/>
                <w:szCs w:val="22"/>
              </w:rPr>
              <w:t>685,5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A16F9" w:rsidRPr="00070597">
              <w:rPr>
                <w:b/>
                <w:bCs/>
                <w:sz w:val="22"/>
                <w:szCs w:val="22"/>
              </w:rPr>
              <w:t>536,0</w:t>
            </w:r>
          </w:p>
        </w:tc>
      </w:tr>
      <w:tr w:rsidR="006A16F9" w:rsidRPr="00070597" w:rsidTr="004A0617">
        <w:trPr>
          <w:trHeight w:val="66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70597">
              <w:rPr>
                <w:sz w:val="22"/>
                <w:szCs w:val="22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070597">
              <w:rPr>
                <w:sz w:val="22"/>
                <w:szCs w:val="22"/>
              </w:rPr>
              <w:t>685,5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070597">
              <w:rPr>
                <w:sz w:val="22"/>
                <w:szCs w:val="22"/>
              </w:rPr>
              <w:t>536,0</w:t>
            </w:r>
          </w:p>
        </w:tc>
      </w:tr>
      <w:tr w:rsidR="006A16F9" w:rsidRPr="00070597" w:rsidTr="004A0617">
        <w:trPr>
          <w:trHeight w:val="70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16F9" w:rsidRPr="00070597">
              <w:rPr>
                <w:sz w:val="22"/>
                <w:szCs w:val="22"/>
              </w:rPr>
              <w:t>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</w:tr>
      <w:tr w:rsidR="006A16F9" w:rsidRPr="00070597" w:rsidTr="0009532D">
        <w:trPr>
          <w:trHeight w:val="46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16F9" w:rsidRPr="00070597">
              <w:rPr>
                <w:sz w:val="22"/>
                <w:szCs w:val="22"/>
              </w:rPr>
              <w:t>294,1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</w:tr>
      <w:tr w:rsidR="006A16F9" w:rsidRPr="00070597" w:rsidTr="004A0617">
        <w:trPr>
          <w:trHeight w:val="46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917ABE" w:rsidP="00183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на выравнивание </w:t>
            </w:r>
            <w:r w:rsidR="006A16F9" w:rsidRPr="00070597">
              <w:rPr>
                <w:sz w:val="22"/>
                <w:szCs w:val="22"/>
              </w:rPr>
              <w:t>бюджетной обеспеченности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16F9" w:rsidRPr="00070597">
              <w:rPr>
                <w:sz w:val="22"/>
                <w:szCs w:val="22"/>
              </w:rPr>
              <w:t>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729,4</w:t>
            </w:r>
          </w:p>
        </w:tc>
      </w:tr>
      <w:tr w:rsidR="006A16F9" w:rsidRPr="00070597" w:rsidTr="004A0617">
        <w:trPr>
          <w:trHeight w:val="201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2711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470,5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470,5</w:t>
            </w:r>
          </w:p>
        </w:tc>
      </w:tr>
      <w:tr w:rsidR="006A16F9" w:rsidRPr="00070597" w:rsidTr="004A0617">
        <w:trPr>
          <w:trHeight w:val="193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070597">
              <w:rPr>
                <w:sz w:val="22"/>
                <w:szCs w:val="22"/>
              </w:rPr>
              <w:t>дств кр</w:t>
            </w:r>
            <w:proofErr w:type="gramEnd"/>
            <w:r w:rsidRPr="00070597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823,6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258,9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70597">
              <w:rPr>
                <w:sz w:val="22"/>
                <w:szCs w:val="22"/>
              </w:rPr>
              <w:t>258,9</w:t>
            </w:r>
          </w:p>
        </w:tc>
      </w:tr>
      <w:tr w:rsidR="006A16F9" w:rsidRPr="00070597" w:rsidTr="004A0617">
        <w:trPr>
          <w:trHeight w:val="64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</w:tr>
      <w:tr w:rsidR="006A16F9" w:rsidRPr="00070597" w:rsidTr="004A0617">
        <w:trPr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</w:tr>
      <w:tr w:rsidR="006A16F9" w:rsidRPr="00070597" w:rsidTr="002A3E25">
        <w:trPr>
          <w:trHeight w:val="273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7514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</w:t>
            </w:r>
            <w:r w:rsidRPr="00070597">
              <w:rPr>
                <w:sz w:val="22"/>
                <w:szCs w:val="22"/>
              </w:rPr>
              <w:lastRenderedPageBreak/>
              <w:t>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7,5</w:t>
            </w:r>
          </w:p>
        </w:tc>
      </w:tr>
      <w:tr w:rsidR="006A16F9" w:rsidRPr="00070597" w:rsidTr="004A0617">
        <w:trPr>
          <w:trHeight w:val="66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</w:tr>
      <w:tr w:rsidR="006A16F9" w:rsidRPr="00070597" w:rsidTr="004A0617">
        <w:trPr>
          <w:trHeight w:val="217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0,0</w:t>
            </w:r>
          </w:p>
        </w:tc>
      </w:tr>
      <w:tr w:rsidR="006A16F9" w:rsidRPr="00070597" w:rsidTr="004A0617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</w:tr>
      <w:tr w:rsidR="006A16F9" w:rsidRPr="00070597" w:rsidTr="004A0617">
        <w:trPr>
          <w:trHeight w:val="63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межбюджетные трансфер</w:t>
            </w:r>
            <w:r w:rsidR="00917ABE">
              <w:rPr>
                <w:sz w:val="22"/>
                <w:szCs w:val="22"/>
              </w:rPr>
              <w:t>ты</w:t>
            </w:r>
            <w:r w:rsidRPr="00070597">
              <w:rPr>
                <w:sz w:val="22"/>
                <w:szCs w:val="22"/>
              </w:rPr>
              <w:t>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</w:tr>
      <w:tr w:rsidR="006A16F9" w:rsidRPr="00070597" w:rsidTr="004A0617">
        <w:trPr>
          <w:trHeight w:val="810"/>
        </w:trPr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917ABE" w:rsidP="00183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="006A16F9" w:rsidRPr="00070597">
              <w:rPr>
                <w:sz w:val="22"/>
                <w:szCs w:val="22"/>
              </w:rPr>
              <w:t>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</w:tr>
      <w:tr w:rsidR="006A16F9" w:rsidRPr="00070597" w:rsidTr="002A3E25">
        <w:trPr>
          <w:trHeight w:val="557"/>
        </w:trPr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0307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</w:t>
            </w:r>
            <w:r w:rsidRPr="00070597">
              <w:rPr>
                <w:sz w:val="22"/>
                <w:szCs w:val="22"/>
              </w:rPr>
              <w:lastRenderedPageBreak/>
              <w:t>финансами в Канском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6F9" w:rsidRPr="00070597" w:rsidRDefault="00917AB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070597">
              <w:rPr>
                <w:sz w:val="22"/>
                <w:szCs w:val="22"/>
              </w:rPr>
              <w:t>799,1</w:t>
            </w:r>
          </w:p>
        </w:tc>
      </w:tr>
    </w:tbl>
    <w:p w:rsidR="0009532D" w:rsidRDefault="0009532D" w:rsidP="006A16F9">
      <w:pPr>
        <w:rPr>
          <w:sz w:val="28"/>
        </w:rPr>
      </w:pPr>
    </w:p>
    <w:p w:rsidR="006A16F9" w:rsidRDefault="006A16F9" w:rsidP="006A16F9">
      <w:pPr>
        <w:rPr>
          <w:sz w:val="28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3"/>
        <w:gridCol w:w="145"/>
        <w:gridCol w:w="531"/>
        <w:gridCol w:w="178"/>
        <w:gridCol w:w="2693"/>
        <w:gridCol w:w="3426"/>
        <w:gridCol w:w="2386"/>
      </w:tblGrid>
      <w:tr w:rsidR="006A16F9" w:rsidRPr="00070597" w:rsidTr="004A061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6F9" w:rsidRPr="00070597" w:rsidRDefault="006A16F9" w:rsidP="00183EC3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6F9" w:rsidRPr="00070597" w:rsidRDefault="006A16F9" w:rsidP="00183EC3">
            <w:bookmarkStart w:id="0" w:name="RANGE!B1:H38"/>
            <w:bookmarkEnd w:id="0"/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6F9" w:rsidRPr="00070597" w:rsidRDefault="006A16F9" w:rsidP="00183EC3">
            <w:pPr>
              <w:jc w:val="center"/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Default="006A16F9" w:rsidP="00183EC3">
            <w:pPr>
              <w:jc w:val="center"/>
            </w:pPr>
          </w:p>
          <w:p w:rsidR="006A16F9" w:rsidRDefault="006A16F9" w:rsidP="00183EC3">
            <w:pPr>
              <w:jc w:val="center"/>
            </w:pPr>
          </w:p>
          <w:p w:rsidR="006A16F9" w:rsidRPr="00070597" w:rsidRDefault="006A16F9" w:rsidP="00917ABE"/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Default="006A16F9" w:rsidP="00917ABE">
            <w:pPr>
              <w:rPr>
                <w:sz w:val="22"/>
                <w:szCs w:val="22"/>
              </w:rPr>
            </w:pPr>
          </w:p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Приложение №3</w:t>
            </w:r>
          </w:p>
        </w:tc>
      </w:tr>
      <w:tr w:rsidR="006A16F9" w:rsidRPr="00070597" w:rsidTr="004A061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к решению Георгиевского сельского Совета депутатов </w:t>
            </w:r>
          </w:p>
        </w:tc>
      </w:tr>
      <w:tr w:rsidR="006A16F9" w:rsidRPr="00070597" w:rsidTr="004A0617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от    №   </w:t>
            </w:r>
          </w:p>
        </w:tc>
      </w:tr>
      <w:tr w:rsidR="006A16F9" w:rsidRPr="00070597" w:rsidTr="004A0617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Перечень главных администраторов доходов бюджета закрепленных за администрацией Георг</w:t>
            </w:r>
            <w:r w:rsidR="00917ABE">
              <w:rPr>
                <w:sz w:val="22"/>
                <w:szCs w:val="22"/>
              </w:rPr>
              <w:t xml:space="preserve">иевского сельсовета </w:t>
            </w:r>
            <w:r w:rsidRPr="00070597">
              <w:rPr>
                <w:sz w:val="22"/>
                <w:szCs w:val="22"/>
              </w:rPr>
              <w:t>на 2022 год и плановый период 2023 -2024 годов</w:t>
            </w:r>
          </w:p>
        </w:tc>
      </w:tr>
      <w:tr w:rsidR="006A16F9" w:rsidRPr="00070597" w:rsidTr="004A0617">
        <w:trPr>
          <w:trHeight w:val="2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Коды главных админ.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A16F9" w:rsidRPr="00070597" w:rsidTr="004A0617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A16F9" w:rsidRPr="00070597" w:rsidTr="004A0617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0705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6A16F9" w:rsidRPr="00070597" w:rsidTr="0009532D">
        <w:trPr>
          <w:trHeight w:val="17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1 08 04020 01 1000 110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(суммы платежа (перерасчеты, недоимка и задолженность по соответствующему платежу, в том числе по отменённому))</w:t>
            </w:r>
            <w:proofErr w:type="gramEnd"/>
          </w:p>
        </w:tc>
      </w:tr>
      <w:tr w:rsidR="006A16F9" w:rsidRPr="00070597" w:rsidTr="004A0617">
        <w:trPr>
          <w:trHeight w:val="11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1 08 04020 01 4000 110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16F9" w:rsidRPr="00070597" w:rsidTr="004A0617">
        <w:trPr>
          <w:trHeight w:val="4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Доходы, поступившие в порядке возмещения расходов, понесенных в связи с эксплуатацией имущества поселений</w:t>
            </w:r>
          </w:p>
        </w:tc>
      </w:tr>
      <w:tr w:rsidR="006A16F9" w:rsidRPr="00070597" w:rsidTr="004A0617">
        <w:trPr>
          <w:trHeight w:val="3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1 13 02995 10 0000 130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Прочие доходы от компенсации затрат бюджетов поселений </w:t>
            </w:r>
          </w:p>
        </w:tc>
      </w:tr>
      <w:tr w:rsidR="006A16F9" w:rsidRPr="00070597" w:rsidTr="004A0617">
        <w:trPr>
          <w:trHeight w:val="10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1 14 06025 10 0000 430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A16F9" w:rsidRPr="00070597" w:rsidTr="004A0617">
        <w:trPr>
          <w:trHeight w:val="10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1 16 10100 10 0000 140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A16F9" w:rsidRPr="00070597" w:rsidTr="004A0617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1 16 02020 02 0000 140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A16F9" w:rsidRPr="00070597" w:rsidTr="004A061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1 17 01050 10 0000 180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A16F9" w:rsidRPr="00070597" w:rsidTr="004A0617">
        <w:trPr>
          <w:trHeight w:val="2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1 17 05050 10 0000 180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6A16F9" w:rsidRPr="00070597" w:rsidTr="004A0617">
        <w:trPr>
          <w:trHeight w:val="9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2 19 60010 10 0000 150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поселений.</w:t>
            </w:r>
          </w:p>
        </w:tc>
      </w:tr>
      <w:tr w:rsidR="006A16F9" w:rsidRPr="00070597" w:rsidTr="004A0617">
        <w:trPr>
          <w:trHeight w:val="16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2 02 15001 10 7601 150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070597">
              <w:rPr>
                <w:sz w:val="22"/>
                <w:szCs w:val="22"/>
              </w:rPr>
              <w:t>дств кр</w:t>
            </w:r>
            <w:proofErr w:type="gramEnd"/>
            <w:r w:rsidRPr="00070597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6A16F9" w:rsidRPr="00070597" w:rsidTr="004A0617">
        <w:trPr>
          <w:trHeight w:val="16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2 02 15001 10 2711 150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6A16F9" w:rsidRPr="00070597" w:rsidTr="0009532D">
        <w:trPr>
          <w:trHeight w:val="19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2 02 29999 10 7412 150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6A16F9" w:rsidRPr="00070597" w:rsidTr="004A0617">
        <w:trPr>
          <w:trHeight w:val="18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2 02 29999 10 7508 150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6A16F9" w:rsidRPr="00070597" w:rsidTr="004A0617">
        <w:trPr>
          <w:trHeight w:val="16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2 02 29999 10 7509 150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6A16F9" w:rsidRPr="00070597" w:rsidTr="004A0617">
        <w:trPr>
          <w:trHeight w:val="18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2 02 29999 10 7641 150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6A16F9" w:rsidRPr="00070597" w:rsidTr="004A0617">
        <w:trPr>
          <w:trHeight w:val="31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2 02 29999 10 7741 150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  <w:proofErr w:type="gramEnd"/>
          </w:p>
        </w:tc>
      </w:tr>
      <w:tr w:rsidR="006A16F9" w:rsidRPr="00070597" w:rsidTr="004A0617">
        <w:trPr>
          <w:trHeight w:val="23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2 02 29999 10 7749 150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</w:p>
        </w:tc>
      </w:tr>
      <w:tr w:rsidR="006A16F9" w:rsidRPr="00070597" w:rsidTr="0009532D">
        <w:trPr>
          <w:trHeight w:val="20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2 02 30024 10 7514 150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6A16F9" w:rsidRPr="00070597" w:rsidTr="004A0617">
        <w:trPr>
          <w:trHeight w:val="20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6A16F9" w:rsidRPr="00070597" w:rsidTr="004A0617">
        <w:trPr>
          <w:trHeight w:val="18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2 02 49999 10 0307 150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6A16F9" w:rsidRPr="00070597" w:rsidTr="004A0617">
        <w:trPr>
          <w:trHeight w:val="25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2 02 49999 10 1021 150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070597">
              <w:rPr>
                <w:sz w:val="22"/>
                <w:szCs w:val="22"/>
              </w:rPr>
              <w:t>выплаты</w:t>
            </w:r>
            <w:proofErr w:type="gramEnd"/>
            <w:r w:rsidRPr="00070597">
              <w:rPr>
                <w:sz w:val="22"/>
                <w:szCs w:val="22"/>
              </w:rPr>
              <w:t xml:space="preserve">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070597">
              <w:rPr>
                <w:sz w:val="22"/>
                <w:szCs w:val="22"/>
              </w:rPr>
              <w:t>Канского</w:t>
            </w:r>
            <w:proofErr w:type="spellEnd"/>
            <w:r w:rsidRPr="00070597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</w:p>
        </w:tc>
      </w:tr>
      <w:tr w:rsidR="006A16F9" w:rsidRPr="00070597" w:rsidTr="004A0617">
        <w:trPr>
          <w:trHeight w:val="13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2 02 49999 10 7412 150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4A0617">
            <w:pPr>
              <w:rPr>
                <w:sz w:val="22"/>
                <w:szCs w:val="22"/>
              </w:rPr>
            </w:pPr>
            <w:proofErr w:type="gramStart"/>
            <w:r w:rsidRPr="0007059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</w:t>
            </w:r>
            <w:r w:rsidR="004A0617">
              <w:rPr>
                <w:sz w:val="22"/>
                <w:szCs w:val="22"/>
              </w:rPr>
              <w:t>в</w:t>
            </w:r>
            <w:r w:rsidRPr="00070597">
              <w:rPr>
                <w:sz w:val="22"/>
                <w:szCs w:val="22"/>
              </w:rPr>
              <w:t xml:space="preserve">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  <w:proofErr w:type="gramEnd"/>
          </w:p>
        </w:tc>
      </w:tr>
      <w:tr w:rsidR="006A16F9" w:rsidRPr="00070597" w:rsidTr="004A0617">
        <w:trPr>
          <w:trHeight w:val="5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2 04 05099 10 0000 150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</w:t>
            </w:r>
            <w:proofErr w:type="gramStart"/>
            <w:r w:rsidRPr="00070597">
              <w:rPr>
                <w:sz w:val="22"/>
                <w:szCs w:val="22"/>
              </w:rPr>
              <w:t>сельский</w:t>
            </w:r>
            <w:proofErr w:type="gramEnd"/>
            <w:r w:rsidRPr="00070597">
              <w:rPr>
                <w:sz w:val="22"/>
                <w:szCs w:val="22"/>
              </w:rPr>
              <w:t xml:space="preserve"> поселений</w:t>
            </w:r>
          </w:p>
        </w:tc>
      </w:tr>
      <w:tr w:rsidR="006A16F9" w:rsidRPr="00070597" w:rsidTr="004A0617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2 07 05030 10 0000 150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proofErr w:type="gramStart"/>
            <w:r w:rsidRPr="00070597">
              <w:rPr>
                <w:sz w:val="22"/>
                <w:szCs w:val="22"/>
              </w:rPr>
              <w:t>сельский</w:t>
            </w:r>
            <w:proofErr w:type="gramEnd"/>
            <w:r w:rsidRPr="00070597">
              <w:rPr>
                <w:sz w:val="22"/>
                <w:szCs w:val="22"/>
              </w:rPr>
              <w:t xml:space="preserve"> поселений</w:t>
            </w:r>
          </w:p>
        </w:tc>
      </w:tr>
      <w:tr w:rsidR="006A16F9" w:rsidRPr="00070597" w:rsidTr="004A0617">
        <w:trPr>
          <w:trHeight w:val="6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 2 18 05010 10 0000 150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  <w:proofErr w:type="gramStart"/>
            <w:r w:rsidRPr="00070597">
              <w:rPr>
                <w:sz w:val="22"/>
                <w:szCs w:val="22"/>
              </w:rPr>
              <w:t xml:space="preserve"> П</w:t>
            </w:r>
            <w:proofErr w:type="gramEnd"/>
            <w:r w:rsidRPr="00070597">
              <w:rPr>
                <w:sz w:val="22"/>
                <w:szCs w:val="22"/>
              </w:rPr>
              <w:t>рочие субвенции бюджетам муниципальных районов</w:t>
            </w:r>
          </w:p>
        </w:tc>
      </w:tr>
      <w:tr w:rsidR="006A16F9" w:rsidRPr="00070597" w:rsidTr="004A0617">
        <w:trPr>
          <w:trHeight w:val="5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819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70597" w:rsidRDefault="006A16F9" w:rsidP="00183EC3">
            <w:pPr>
              <w:jc w:val="center"/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 xml:space="preserve"> 2 18 05030 10 0000 150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70597" w:rsidRDefault="006A16F9" w:rsidP="00183EC3">
            <w:pPr>
              <w:rPr>
                <w:sz w:val="22"/>
                <w:szCs w:val="22"/>
              </w:rPr>
            </w:pPr>
            <w:r w:rsidRPr="00070597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</w:tbl>
    <w:p w:rsidR="004A0617" w:rsidRDefault="004A0617" w:rsidP="006A16F9">
      <w:pPr>
        <w:rPr>
          <w:sz w:val="28"/>
        </w:rPr>
      </w:pPr>
    </w:p>
    <w:p w:rsidR="004A0617" w:rsidRDefault="004A0617" w:rsidP="006A16F9">
      <w:pPr>
        <w:rPr>
          <w:sz w:val="28"/>
        </w:rPr>
      </w:pPr>
    </w:p>
    <w:p w:rsidR="006A16F9" w:rsidRPr="00712BBC" w:rsidRDefault="006A16F9" w:rsidP="006A16F9">
      <w:pPr>
        <w:jc w:val="right"/>
        <w:rPr>
          <w:sz w:val="22"/>
          <w:szCs w:val="22"/>
        </w:rPr>
      </w:pPr>
      <w:r w:rsidRPr="00712BBC">
        <w:rPr>
          <w:sz w:val="22"/>
          <w:szCs w:val="22"/>
        </w:rPr>
        <w:t xml:space="preserve">Приложение № 4 </w:t>
      </w:r>
    </w:p>
    <w:p w:rsidR="006A16F9" w:rsidRPr="00712BBC" w:rsidRDefault="006A16F9" w:rsidP="006A16F9">
      <w:pPr>
        <w:jc w:val="right"/>
        <w:rPr>
          <w:sz w:val="22"/>
          <w:szCs w:val="22"/>
        </w:rPr>
      </w:pPr>
      <w:r w:rsidRPr="00712BBC">
        <w:rPr>
          <w:sz w:val="22"/>
          <w:szCs w:val="22"/>
        </w:rPr>
        <w:t xml:space="preserve">к решению </w:t>
      </w:r>
      <w:proofErr w:type="gramStart"/>
      <w:r w:rsidRPr="00712BBC">
        <w:rPr>
          <w:sz w:val="22"/>
          <w:szCs w:val="22"/>
        </w:rPr>
        <w:t>Георгиевского</w:t>
      </w:r>
      <w:proofErr w:type="gramEnd"/>
      <w:r w:rsidRPr="00712BBC">
        <w:rPr>
          <w:sz w:val="22"/>
          <w:szCs w:val="22"/>
        </w:rPr>
        <w:t xml:space="preserve"> сельского</w:t>
      </w:r>
    </w:p>
    <w:p w:rsidR="006A16F9" w:rsidRPr="00712BBC" w:rsidRDefault="006A16F9" w:rsidP="006A16F9">
      <w:pPr>
        <w:jc w:val="right"/>
        <w:rPr>
          <w:sz w:val="22"/>
          <w:szCs w:val="22"/>
        </w:rPr>
      </w:pPr>
      <w:r w:rsidRPr="00712BBC">
        <w:rPr>
          <w:sz w:val="22"/>
          <w:szCs w:val="22"/>
        </w:rPr>
        <w:t>Совета депутатов</w:t>
      </w:r>
    </w:p>
    <w:p w:rsidR="006A16F9" w:rsidRPr="00712BBC" w:rsidRDefault="006A16F9" w:rsidP="006A16F9">
      <w:pPr>
        <w:jc w:val="right"/>
        <w:rPr>
          <w:sz w:val="22"/>
          <w:szCs w:val="22"/>
        </w:rPr>
      </w:pPr>
      <w:r w:rsidRPr="00712BBC">
        <w:rPr>
          <w:sz w:val="22"/>
          <w:szCs w:val="22"/>
        </w:rPr>
        <w:t xml:space="preserve">от  2021г № </w:t>
      </w:r>
    </w:p>
    <w:p w:rsidR="006A16F9" w:rsidRPr="00712BBC" w:rsidRDefault="006A16F9" w:rsidP="006A16F9">
      <w:pPr>
        <w:jc w:val="right"/>
        <w:rPr>
          <w:sz w:val="22"/>
          <w:szCs w:val="22"/>
        </w:rPr>
      </w:pPr>
    </w:p>
    <w:p w:rsidR="006A16F9" w:rsidRPr="00712BBC" w:rsidRDefault="006A16F9" w:rsidP="006A16F9">
      <w:pPr>
        <w:jc w:val="right"/>
        <w:rPr>
          <w:sz w:val="22"/>
          <w:szCs w:val="22"/>
        </w:rPr>
      </w:pPr>
    </w:p>
    <w:p w:rsidR="006A16F9" w:rsidRPr="00712BBC" w:rsidRDefault="006A16F9" w:rsidP="006A16F9">
      <w:pPr>
        <w:jc w:val="center"/>
        <w:rPr>
          <w:sz w:val="22"/>
          <w:szCs w:val="22"/>
        </w:rPr>
      </w:pPr>
      <w:r w:rsidRPr="00712BBC">
        <w:rPr>
          <w:sz w:val="22"/>
          <w:szCs w:val="22"/>
        </w:rPr>
        <w:t xml:space="preserve">Перечень главных администраторов </w:t>
      </w:r>
    </w:p>
    <w:p w:rsidR="006A16F9" w:rsidRPr="00712BBC" w:rsidRDefault="006A16F9" w:rsidP="006A16F9">
      <w:pPr>
        <w:jc w:val="center"/>
        <w:rPr>
          <w:sz w:val="22"/>
          <w:szCs w:val="22"/>
        </w:rPr>
      </w:pPr>
      <w:r w:rsidRPr="00712BBC">
        <w:rPr>
          <w:sz w:val="22"/>
          <w:szCs w:val="22"/>
        </w:rPr>
        <w:t xml:space="preserve">источников внутреннего финансирования дефицита </w:t>
      </w:r>
    </w:p>
    <w:p w:rsidR="006A16F9" w:rsidRPr="00712BBC" w:rsidRDefault="006A16F9" w:rsidP="006A16F9">
      <w:pPr>
        <w:jc w:val="center"/>
        <w:rPr>
          <w:sz w:val="22"/>
          <w:szCs w:val="22"/>
        </w:rPr>
      </w:pPr>
      <w:r w:rsidRPr="00712BBC">
        <w:rPr>
          <w:sz w:val="22"/>
          <w:szCs w:val="22"/>
        </w:rPr>
        <w:t>бюджета Георгиевского сельсовета на 2022 год и плановый период 2023 -2024 годов</w:t>
      </w:r>
    </w:p>
    <w:p w:rsidR="006A16F9" w:rsidRPr="00712BBC" w:rsidRDefault="006A16F9" w:rsidP="006A16F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3162"/>
        <w:gridCol w:w="4321"/>
      </w:tblGrid>
      <w:tr w:rsidR="006A16F9" w:rsidRPr="00712BBC" w:rsidTr="00183EC3">
        <w:tc>
          <w:tcPr>
            <w:tcW w:w="828" w:type="dxa"/>
            <w:shd w:val="clear" w:color="auto" w:fill="auto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№ строки</w:t>
            </w:r>
          </w:p>
        </w:tc>
        <w:tc>
          <w:tcPr>
            <w:tcW w:w="1080" w:type="dxa"/>
            <w:shd w:val="clear" w:color="auto" w:fill="auto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3162" w:type="dxa"/>
            <w:shd w:val="clear" w:color="auto" w:fill="auto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Код группы, подгруппы, статьи и вида источников 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Наименование показателя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712BBC">
              <w:rPr>
                <w:sz w:val="22"/>
                <w:szCs w:val="22"/>
              </w:rPr>
              <w:t>Канского</w:t>
            </w:r>
            <w:proofErr w:type="spellEnd"/>
            <w:r w:rsidRPr="00712BBC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001 05 00 00 00 00 0000 000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001 05 00 00 00 00 0000 500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001 05 02 00 00 00 0000 500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001 05 02 01 00 00 0000 510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001 05 02 01 00 10 0000 510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001 05 00 00 00 00 0000 600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001 05 02 00 00 00 0000 600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001 05 02 01 00 00 0000 610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6A16F9" w:rsidRPr="00712BBC" w:rsidTr="00183EC3">
        <w:tc>
          <w:tcPr>
            <w:tcW w:w="828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001 05 02 01 00 10 0000 610</w:t>
            </w:r>
          </w:p>
        </w:tc>
        <w:tc>
          <w:tcPr>
            <w:tcW w:w="4321" w:type="dxa"/>
            <w:shd w:val="clear" w:color="auto" w:fill="auto"/>
          </w:tcPr>
          <w:p w:rsidR="006A16F9" w:rsidRPr="00712BBC" w:rsidRDefault="006A16F9" w:rsidP="00183EC3">
            <w:pPr>
              <w:jc w:val="both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6A16F9" w:rsidRDefault="006A16F9" w:rsidP="006A16F9">
      <w:pPr>
        <w:rPr>
          <w:sz w:val="28"/>
        </w:rPr>
      </w:pPr>
    </w:p>
    <w:p w:rsidR="006A16F9" w:rsidRDefault="006A16F9" w:rsidP="006A16F9">
      <w:pPr>
        <w:rPr>
          <w:sz w:val="28"/>
        </w:rPr>
      </w:pPr>
    </w:p>
    <w:tbl>
      <w:tblPr>
        <w:tblW w:w="10171" w:type="dxa"/>
        <w:tblInd w:w="-318" w:type="dxa"/>
        <w:tblLook w:val="04A0" w:firstRow="1" w:lastRow="0" w:firstColumn="1" w:lastColumn="0" w:noHBand="0" w:noVBand="1"/>
      </w:tblPr>
      <w:tblGrid>
        <w:gridCol w:w="529"/>
        <w:gridCol w:w="4104"/>
        <w:gridCol w:w="877"/>
        <w:gridCol w:w="1265"/>
        <w:gridCol w:w="1176"/>
        <w:gridCol w:w="1139"/>
        <w:gridCol w:w="1081"/>
      </w:tblGrid>
      <w:tr w:rsidR="006A16F9" w:rsidRPr="00712BBC" w:rsidTr="004A0617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Приложение № 5</w:t>
            </w:r>
          </w:p>
        </w:tc>
      </w:tr>
      <w:tr w:rsidR="006A16F9" w:rsidRPr="00712BBC" w:rsidTr="004A0617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712BBC" w:rsidTr="004A0617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от   2021 год №</w:t>
            </w:r>
            <w:proofErr w:type="gramStart"/>
            <w:r w:rsidRPr="00712BBC">
              <w:rPr>
                <w:sz w:val="22"/>
                <w:szCs w:val="22"/>
              </w:rPr>
              <w:t xml:space="preserve">    ,</w:t>
            </w:r>
            <w:proofErr w:type="gramEnd"/>
          </w:p>
        </w:tc>
      </w:tr>
      <w:tr w:rsidR="006A16F9" w:rsidRPr="00712BBC" w:rsidTr="004A0617">
        <w:trPr>
          <w:trHeight w:val="368"/>
        </w:trPr>
        <w:tc>
          <w:tcPr>
            <w:tcW w:w="101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Распределение расходов бюджета Георгиевского сельсовета по разделам и подразделам классификации расходов бюджета на 2022 го</w:t>
            </w:r>
            <w:r>
              <w:rPr>
                <w:sz w:val="22"/>
                <w:szCs w:val="22"/>
              </w:rPr>
              <w:t xml:space="preserve">д </w:t>
            </w:r>
            <w:r w:rsidRPr="00712BBC">
              <w:rPr>
                <w:sz w:val="22"/>
                <w:szCs w:val="22"/>
              </w:rPr>
              <w:t>и плановый период 2023 - 2024 годов</w:t>
            </w:r>
          </w:p>
        </w:tc>
      </w:tr>
      <w:tr w:rsidR="006A16F9" w:rsidRPr="00712BBC" w:rsidTr="004A0617">
        <w:trPr>
          <w:trHeight w:val="375"/>
        </w:trPr>
        <w:tc>
          <w:tcPr>
            <w:tcW w:w="101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8"/>
                <w:szCs w:val="28"/>
              </w:rPr>
            </w:pPr>
          </w:p>
        </w:tc>
      </w:tr>
      <w:tr w:rsidR="006A16F9" w:rsidRPr="00712BBC" w:rsidTr="004A0617">
        <w:trPr>
          <w:trHeight w:val="322"/>
        </w:trPr>
        <w:tc>
          <w:tcPr>
            <w:tcW w:w="101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8"/>
                <w:szCs w:val="28"/>
              </w:rPr>
            </w:pPr>
          </w:p>
        </w:tc>
      </w:tr>
      <w:tr w:rsidR="006A16F9" w:rsidRPr="00712BBC" w:rsidTr="004A0617">
        <w:trPr>
          <w:trHeight w:val="270"/>
        </w:trPr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/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(тыс. руб.)</w:t>
            </w:r>
          </w:p>
        </w:tc>
      </w:tr>
      <w:tr w:rsidR="006A16F9" w:rsidRPr="00712BBC" w:rsidTr="004A0617">
        <w:trPr>
          <w:trHeight w:val="368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 xml:space="preserve">№ </w:t>
            </w:r>
            <w:proofErr w:type="gramStart"/>
            <w:r w:rsidRPr="00712BBC">
              <w:t>п</w:t>
            </w:r>
            <w:proofErr w:type="gramEnd"/>
            <w:r w:rsidRPr="00712BBC"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Наименование показателя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КБК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Сумма на 2022 год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Сумма на 2023 год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Сумма на 2024 год</w:t>
            </w:r>
          </w:p>
        </w:tc>
      </w:tr>
      <w:tr w:rsidR="006A16F9" w:rsidRPr="00712BBC" w:rsidTr="004A0617">
        <w:trPr>
          <w:trHeight w:val="5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/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Раздел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Подраздел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/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/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/>
        </w:tc>
      </w:tr>
      <w:tr w:rsidR="006A16F9" w:rsidRPr="00712BBC" w:rsidTr="004A0617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7</w:t>
            </w:r>
          </w:p>
        </w:tc>
      </w:tr>
      <w:tr w:rsidR="006A16F9" w:rsidRPr="00712BBC" w:rsidTr="004A0617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5</w:t>
            </w:r>
            <w:r w:rsidR="006A16F9" w:rsidRPr="00712BBC">
              <w:t>239,8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4</w:t>
            </w:r>
            <w:r w:rsidR="006A16F9" w:rsidRPr="00712BBC">
              <w:t>629,0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4</w:t>
            </w:r>
            <w:r w:rsidR="006A16F9" w:rsidRPr="00712BBC">
              <w:t>521,0</w:t>
            </w:r>
          </w:p>
        </w:tc>
      </w:tr>
      <w:tr w:rsidR="006A16F9" w:rsidRPr="00712BBC" w:rsidTr="004A0617">
        <w:trPr>
          <w:trHeight w:val="1102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939,8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939,8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939,8</w:t>
            </w:r>
          </w:p>
        </w:tc>
      </w:tr>
      <w:tr w:rsidR="006A16F9" w:rsidRPr="00712BBC" w:rsidTr="0009532D">
        <w:trPr>
          <w:trHeight w:val="1659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4</w:t>
            </w:r>
            <w:r w:rsidR="006A16F9" w:rsidRPr="00712BBC">
              <w:t>030,2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3</w:t>
            </w:r>
            <w:r w:rsidR="006A16F9" w:rsidRPr="00712BBC">
              <w:t>460,2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</w:pPr>
            <w:r>
              <w:t>3</w:t>
            </w:r>
            <w:r w:rsidR="006A16F9" w:rsidRPr="00712BBC">
              <w:t>352,2</w:t>
            </w:r>
          </w:p>
        </w:tc>
      </w:tr>
      <w:tr w:rsidR="006A16F9" w:rsidRPr="00712BBC" w:rsidTr="004A0617">
        <w:trPr>
          <w:trHeight w:val="117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85,7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44,8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Резервные фонды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5,0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Другие 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179,1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179,2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179,2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НАЦИОНАЛЬНАЯ ОБОРОНА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143,0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149,5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0,0</w:t>
            </w:r>
          </w:p>
        </w:tc>
      </w:tr>
      <w:tr w:rsidR="006A16F9" w:rsidRPr="00712BBC" w:rsidTr="004A0617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Мобилизационная и вневойсковая подготовка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143,0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149,5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0,0</w:t>
            </w:r>
          </w:p>
        </w:tc>
      </w:tr>
      <w:tr w:rsidR="006A16F9" w:rsidRPr="00712BBC" w:rsidTr="004A0617">
        <w:trPr>
          <w:trHeight w:val="731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lastRenderedPageBreak/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Гражданская оборона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</w:tr>
      <w:tr w:rsidR="006A16F9" w:rsidRPr="00712BBC" w:rsidTr="004A0617">
        <w:trPr>
          <w:trHeight w:val="994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НАЦИОНАЛЬНАЯ ЭКОНОМИКА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477,1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488,4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501,7</w:t>
            </w:r>
          </w:p>
        </w:tc>
      </w:tr>
      <w:tr w:rsidR="006A16F9" w:rsidRPr="00712BBC" w:rsidTr="004A0617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Дорожное хозяйство (дорожные фонды)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477,1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488,4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501,7</w:t>
            </w:r>
          </w:p>
        </w:tc>
      </w:tr>
      <w:tr w:rsidR="006A16F9" w:rsidRPr="00712BBC" w:rsidTr="004A0617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ЖИЛИЩНО-КОММУНАЛЬНОЕ ХОЗЯЙСТВО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467,9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360,0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360,0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Благоустройство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360,0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360,0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360,0</w:t>
            </w:r>
          </w:p>
        </w:tc>
      </w:tr>
      <w:tr w:rsidR="006A16F9" w:rsidRPr="00712BBC" w:rsidTr="004A0617">
        <w:trPr>
          <w:trHeight w:val="63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Другие вопросы в области жилищно-коммунального хозяйства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107,9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0,0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КУЛЬТУРА, КИНЕМАТОГРАФИЯ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 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0,0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r w:rsidRPr="00712BBC">
              <w:t>Условно утвержденные расходы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165,0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</w:pPr>
            <w:r w:rsidRPr="00712BBC">
              <w:t>284,0</w:t>
            </w:r>
          </w:p>
        </w:tc>
      </w:tr>
      <w:tr w:rsidR="006A16F9" w:rsidRPr="00712BBC" w:rsidTr="004A0617">
        <w:trPr>
          <w:trHeight w:val="31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r w:rsidRPr="00712BBC">
              <w:t>ВСЕГО: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</w:pPr>
            <w:r w:rsidRPr="00712BBC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143BFD" w:rsidP="00183EC3">
            <w:pPr>
              <w:jc w:val="right"/>
            </w:pPr>
            <w:r>
              <w:t>6</w:t>
            </w:r>
            <w:r w:rsidR="006A16F9" w:rsidRPr="00712BBC">
              <w:t>329,8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143BFD" w:rsidP="00183EC3">
            <w:pPr>
              <w:jc w:val="right"/>
            </w:pPr>
            <w:r>
              <w:t>5</w:t>
            </w:r>
            <w:r w:rsidR="006A16F9" w:rsidRPr="00712BBC">
              <w:t>793,9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143BFD" w:rsidP="00183EC3">
            <w:pPr>
              <w:jc w:val="right"/>
            </w:pPr>
            <w:r>
              <w:t>5</w:t>
            </w:r>
            <w:r w:rsidR="006A16F9" w:rsidRPr="00712BBC">
              <w:t>667,7</w:t>
            </w:r>
          </w:p>
        </w:tc>
      </w:tr>
    </w:tbl>
    <w:p w:rsidR="0009532D" w:rsidRDefault="0009532D" w:rsidP="006A16F9">
      <w:pPr>
        <w:rPr>
          <w:sz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"/>
        <w:gridCol w:w="197"/>
        <w:gridCol w:w="3498"/>
        <w:gridCol w:w="860"/>
        <w:gridCol w:w="900"/>
        <w:gridCol w:w="1211"/>
        <w:gridCol w:w="1420"/>
        <w:gridCol w:w="760"/>
        <w:gridCol w:w="848"/>
      </w:tblGrid>
      <w:tr w:rsidR="006A16F9" w:rsidRPr="00712BBC" w:rsidTr="0009532D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Приложение № 6</w:t>
            </w:r>
          </w:p>
        </w:tc>
      </w:tr>
      <w:tr w:rsidR="006A16F9" w:rsidRPr="00712BBC" w:rsidTr="004A0617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712BBC" w:rsidTr="004A0617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от     .2021г №</w:t>
            </w:r>
            <w:proofErr w:type="gramStart"/>
            <w:r w:rsidRPr="00712BBC">
              <w:rPr>
                <w:sz w:val="22"/>
                <w:szCs w:val="22"/>
              </w:rPr>
              <w:t xml:space="preserve">   .</w:t>
            </w:r>
            <w:proofErr w:type="gramEnd"/>
          </w:p>
        </w:tc>
      </w:tr>
      <w:tr w:rsidR="006A16F9" w:rsidRPr="00712BBC" w:rsidTr="004A0617">
        <w:trPr>
          <w:trHeight w:val="118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Ведомственная структура расходов бюджета на очередной финансовый 2022 год, за исключением бюджетов государственных внебюджетных фондов Георгиевского сельсовета</w:t>
            </w:r>
          </w:p>
        </w:tc>
      </w:tr>
      <w:tr w:rsidR="006A16F9" w:rsidRPr="00712BBC" w:rsidTr="004A0617">
        <w:trPr>
          <w:trHeight w:val="270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(тыс. руб.)</w:t>
            </w:r>
          </w:p>
        </w:tc>
      </w:tr>
      <w:tr w:rsidR="006A16F9" w:rsidRPr="00712BBC" w:rsidTr="001E4388">
        <w:trPr>
          <w:trHeight w:val="270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№ </w:t>
            </w:r>
            <w:proofErr w:type="gramStart"/>
            <w:r w:rsidRPr="00712BBC">
              <w:rPr>
                <w:sz w:val="22"/>
                <w:szCs w:val="22"/>
              </w:rPr>
              <w:t>п</w:t>
            </w:r>
            <w:proofErr w:type="gramEnd"/>
            <w:r w:rsidRPr="00712BBC">
              <w:rPr>
                <w:sz w:val="22"/>
                <w:szCs w:val="22"/>
              </w:rPr>
              <w:t>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КБК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Сумма на 2022 год</w:t>
            </w:r>
          </w:p>
        </w:tc>
      </w:tr>
      <w:tr w:rsidR="006A16F9" w:rsidRPr="00712BBC" w:rsidTr="001E4388">
        <w:trPr>
          <w:trHeight w:val="428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КВР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</w:t>
            </w:r>
          </w:p>
        </w:tc>
      </w:tr>
      <w:tr w:rsidR="006A16F9" w:rsidRPr="00712BBC" w:rsidTr="001E4388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712BBC">
              <w:rPr>
                <w:sz w:val="22"/>
                <w:szCs w:val="22"/>
              </w:rPr>
              <w:t>239,8</w:t>
            </w:r>
          </w:p>
        </w:tc>
      </w:tr>
      <w:tr w:rsidR="006A16F9" w:rsidRPr="00712BBC" w:rsidTr="001E4388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</w:tr>
      <w:tr w:rsidR="006A16F9" w:rsidRPr="00712BBC" w:rsidTr="001E4388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1E4388">
        <w:trPr>
          <w:trHeight w:val="15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712BBC">
              <w:rPr>
                <w:sz w:val="22"/>
                <w:szCs w:val="22"/>
              </w:rPr>
              <w:t>030,2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712BBC">
              <w:rPr>
                <w:sz w:val="22"/>
                <w:szCs w:val="22"/>
              </w:rPr>
              <w:t>030,2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143BFD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712BBC">
              <w:rPr>
                <w:sz w:val="22"/>
                <w:szCs w:val="22"/>
              </w:rPr>
              <w:t>247,1</w:t>
            </w:r>
          </w:p>
        </w:tc>
      </w:tr>
      <w:tr w:rsidR="006A16F9" w:rsidRPr="00712BBC" w:rsidTr="0009532D">
        <w:trPr>
          <w:trHeight w:val="27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1E4388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149,5</w:t>
            </w:r>
          </w:p>
        </w:tc>
      </w:tr>
      <w:tr w:rsidR="006A16F9" w:rsidRPr="00712BBC" w:rsidTr="001E4388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950,0</w:t>
            </w:r>
          </w:p>
        </w:tc>
      </w:tr>
      <w:tr w:rsidR="006A16F9" w:rsidRPr="00712BBC" w:rsidTr="001E4388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85,7</w:t>
            </w:r>
          </w:p>
        </w:tc>
      </w:tr>
      <w:tr w:rsidR="006A16F9" w:rsidRPr="00712BBC" w:rsidTr="001E4388">
        <w:trPr>
          <w:trHeight w:val="18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1E4388">
        <w:trPr>
          <w:trHeight w:val="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1E4388">
        <w:trPr>
          <w:trHeight w:val="27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1E4388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1E4388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1E4388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179,1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170,2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09532D">
        <w:trPr>
          <w:trHeight w:val="4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39,5</w:t>
            </w:r>
          </w:p>
        </w:tc>
      </w:tr>
      <w:tr w:rsidR="006A16F9" w:rsidRPr="00712BBC" w:rsidTr="001E4388">
        <w:trPr>
          <w:trHeight w:val="9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4A0617">
              <w:rPr>
                <w:sz w:val="22"/>
                <w:szCs w:val="22"/>
              </w:rPr>
              <w:t>м</w:t>
            </w:r>
            <w:r w:rsidRPr="00712BBC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1,5</w:t>
            </w:r>
          </w:p>
        </w:tc>
      </w:tr>
      <w:tr w:rsidR="006A16F9" w:rsidRPr="00712BBC" w:rsidTr="001E4388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1E4388">
        <w:trPr>
          <w:trHeight w:val="15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1E4388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143,0</w:t>
            </w:r>
          </w:p>
        </w:tc>
      </w:tr>
      <w:tr w:rsidR="006A16F9" w:rsidRPr="00712BBC" w:rsidTr="001E4388">
        <w:trPr>
          <w:trHeight w:val="4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143,0</w:t>
            </w:r>
          </w:p>
        </w:tc>
      </w:tr>
      <w:tr w:rsidR="006A16F9" w:rsidRPr="00712BBC" w:rsidTr="001E4388">
        <w:trPr>
          <w:trHeight w:val="12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1E4388">
              <w:rPr>
                <w:sz w:val="22"/>
                <w:szCs w:val="22"/>
              </w:rPr>
              <w:t>ях, где отсутствуют военные ком</w:t>
            </w:r>
            <w:r w:rsidRPr="00712BBC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143,0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</w:tr>
      <w:tr w:rsidR="006A16F9" w:rsidRPr="00712BBC" w:rsidTr="001E4388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20,1</w:t>
            </w:r>
          </w:p>
        </w:tc>
      </w:tr>
      <w:tr w:rsidR="006A16F9" w:rsidRPr="00712BBC" w:rsidTr="001E4388">
        <w:trPr>
          <w:trHeight w:val="9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30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1E4388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1E4388">
        <w:trPr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1E4388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1E4388">
        <w:trPr>
          <w:trHeight w:val="18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21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43BFD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капитальный ремонт и рем</w:t>
            </w:r>
            <w:r w:rsidR="00143BFD">
              <w:rPr>
                <w:sz w:val="22"/>
                <w:szCs w:val="22"/>
              </w:rPr>
              <w:t>о</w:t>
            </w:r>
            <w:r w:rsidRPr="00712BBC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143BFD">
              <w:rPr>
                <w:sz w:val="22"/>
                <w:szCs w:val="22"/>
              </w:rPr>
              <w:t>р</w:t>
            </w:r>
            <w:r w:rsidRPr="00712BBC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09532D">
        <w:trPr>
          <w:trHeight w:val="3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467,9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360,0</w:t>
            </w:r>
          </w:p>
        </w:tc>
      </w:tr>
      <w:tr w:rsidR="006A16F9" w:rsidRPr="00712BBC" w:rsidTr="001E4388">
        <w:trPr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712BBC">
              <w:rPr>
                <w:sz w:val="22"/>
                <w:szCs w:val="22"/>
              </w:rPr>
              <w:t>буртовку</w:t>
            </w:r>
            <w:proofErr w:type="spellEnd"/>
            <w:r w:rsidRPr="00712BBC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1E4388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1E4388">
        <w:trPr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1E4388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1E4388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1E4388">
        <w:trPr>
          <w:trHeight w:val="15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proofErr w:type="spellStart"/>
            <w:r w:rsidRPr="00712BBC">
              <w:rPr>
                <w:sz w:val="22"/>
                <w:szCs w:val="22"/>
              </w:rPr>
              <w:t>Софинансирование</w:t>
            </w:r>
            <w:proofErr w:type="spellEnd"/>
            <w:r w:rsidRPr="00712BBC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</w:t>
            </w:r>
            <w:r w:rsidR="00143BFD">
              <w:rPr>
                <w:sz w:val="22"/>
                <w:szCs w:val="22"/>
              </w:rPr>
              <w:t>ьной программы "Развитие МО Гео</w:t>
            </w:r>
            <w:r w:rsidRPr="00712BBC">
              <w:rPr>
                <w:sz w:val="22"/>
                <w:szCs w:val="22"/>
              </w:rPr>
              <w:t>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01900S6410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</w:tr>
      <w:tr w:rsidR="006A16F9" w:rsidRPr="00712BBC" w:rsidTr="001E4388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01900S6410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</w:tr>
      <w:tr w:rsidR="006A16F9" w:rsidRPr="00712BBC" w:rsidTr="001E4388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107,9</w:t>
            </w:r>
          </w:p>
        </w:tc>
      </w:tr>
      <w:tr w:rsidR="006A16F9" w:rsidRPr="00712BBC" w:rsidTr="001E4388">
        <w:trPr>
          <w:trHeight w:val="20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712BBC">
              <w:rPr>
                <w:sz w:val="22"/>
                <w:szCs w:val="22"/>
              </w:rPr>
              <w:t>о-</w:t>
            </w:r>
            <w:proofErr w:type="gramEnd"/>
            <w:r w:rsidRPr="00712BBC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1E4388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1E4388">
        <w:trPr>
          <w:trHeight w:val="3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1E4388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1E4388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FD0D61"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ВСЕГО: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FD0D61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6329,8</w:t>
            </w:r>
          </w:p>
        </w:tc>
      </w:tr>
    </w:tbl>
    <w:p w:rsidR="006A16F9" w:rsidRDefault="006A16F9" w:rsidP="006A16F9">
      <w:pPr>
        <w:rPr>
          <w:sz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3228"/>
        <w:gridCol w:w="840"/>
        <w:gridCol w:w="880"/>
        <w:gridCol w:w="777"/>
        <w:gridCol w:w="434"/>
        <w:gridCol w:w="1125"/>
        <w:gridCol w:w="191"/>
        <w:gridCol w:w="376"/>
        <w:gridCol w:w="384"/>
        <w:gridCol w:w="609"/>
        <w:gridCol w:w="992"/>
      </w:tblGrid>
      <w:tr w:rsidR="006A16F9" w:rsidRPr="00712BBC" w:rsidTr="002312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61" w:rsidRDefault="00FD0D61" w:rsidP="00183EC3">
            <w:pPr>
              <w:jc w:val="right"/>
              <w:rPr>
                <w:sz w:val="22"/>
                <w:szCs w:val="22"/>
              </w:rPr>
            </w:pPr>
          </w:p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Приложение № 7</w:t>
            </w:r>
          </w:p>
        </w:tc>
      </w:tr>
      <w:tr w:rsidR="006A16F9" w:rsidRPr="00712BBC" w:rsidTr="002312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712BBC" w:rsidTr="00231202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от     2021г  № </w:t>
            </w:r>
          </w:p>
        </w:tc>
      </w:tr>
      <w:tr w:rsidR="006A16F9" w:rsidRPr="00712BBC" w:rsidTr="00231202">
        <w:trPr>
          <w:trHeight w:val="368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Ведомственная структура расходов бюджета Георгиевского сельсовета </w:t>
            </w:r>
          </w:p>
        </w:tc>
      </w:tr>
      <w:tr w:rsidR="006A16F9" w:rsidRPr="00712BBC" w:rsidTr="00231202">
        <w:trPr>
          <w:trHeight w:val="31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 плановый период 2023-2024годов</w:t>
            </w:r>
          </w:p>
        </w:tc>
      </w:tr>
      <w:tr w:rsidR="006A16F9" w:rsidRPr="00712BBC" w:rsidTr="00207596">
        <w:trPr>
          <w:trHeight w:val="270"/>
        </w:trPr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(тыс. руб.)</w:t>
            </w:r>
          </w:p>
        </w:tc>
      </w:tr>
      <w:tr w:rsidR="006A16F9" w:rsidRPr="00712BBC" w:rsidTr="00207596">
        <w:trPr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№ </w:t>
            </w:r>
            <w:proofErr w:type="gramStart"/>
            <w:r w:rsidRPr="00712BBC">
              <w:rPr>
                <w:sz w:val="22"/>
                <w:szCs w:val="22"/>
              </w:rPr>
              <w:t>п</w:t>
            </w:r>
            <w:proofErr w:type="gramEnd"/>
            <w:r w:rsidRPr="00712BBC">
              <w:rPr>
                <w:sz w:val="22"/>
                <w:szCs w:val="22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КБК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Сумма на 2024 год</w:t>
            </w:r>
          </w:p>
        </w:tc>
      </w:tr>
      <w:tr w:rsidR="006A16F9" w:rsidRPr="00712BBC" w:rsidTr="00207596">
        <w:trPr>
          <w:trHeight w:val="4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КВСР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Раздел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КВР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C66132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712BBC">
              <w:rPr>
                <w:sz w:val="22"/>
                <w:szCs w:val="22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C66132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712BBC">
              <w:rPr>
                <w:sz w:val="22"/>
                <w:szCs w:val="22"/>
              </w:rPr>
              <w:t>521,0</w:t>
            </w:r>
          </w:p>
        </w:tc>
      </w:tr>
      <w:tr w:rsidR="006A16F9" w:rsidRPr="00712BBC" w:rsidTr="0020759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</w:tr>
      <w:tr w:rsidR="006A16F9" w:rsidRPr="00712BBC" w:rsidTr="00207596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20759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3 352,2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3 352,2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207596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26,5</w:t>
            </w:r>
          </w:p>
        </w:tc>
      </w:tr>
      <w:tr w:rsidR="006A16F9" w:rsidRPr="00712BBC" w:rsidTr="00207596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400,0</w:t>
            </w:r>
          </w:p>
        </w:tc>
      </w:tr>
      <w:tr w:rsidR="006A16F9" w:rsidRPr="00712BBC" w:rsidTr="0020759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207596">
        <w:trPr>
          <w:trHeight w:val="22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207596">
        <w:trPr>
          <w:trHeight w:val="3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207596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20759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207596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179,2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170,3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39,6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231202">
              <w:rPr>
                <w:sz w:val="22"/>
                <w:szCs w:val="22"/>
              </w:rPr>
              <w:t>м</w:t>
            </w:r>
            <w:r w:rsidRPr="00712BBC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207596">
        <w:trPr>
          <w:trHeight w:val="3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20759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207596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1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8C65C9">
              <w:rPr>
                <w:sz w:val="22"/>
                <w:szCs w:val="22"/>
              </w:rPr>
              <w:t>ях, где отсутствуют военные ком</w:t>
            </w:r>
            <w:r w:rsidRPr="00712BBC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20759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207596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501,7</w:t>
            </w:r>
          </w:p>
        </w:tc>
      </w:tr>
      <w:tr w:rsidR="006A16F9" w:rsidRPr="00712BBC" w:rsidTr="0020759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501,7</w:t>
            </w:r>
          </w:p>
        </w:tc>
      </w:tr>
      <w:tr w:rsidR="006A16F9" w:rsidRPr="00712BBC" w:rsidTr="00207596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501,7</w:t>
            </w:r>
          </w:p>
        </w:tc>
      </w:tr>
      <w:tr w:rsidR="006A16F9" w:rsidRPr="00712BBC" w:rsidTr="00207596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501,7</w:t>
            </w:r>
          </w:p>
        </w:tc>
      </w:tr>
      <w:tr w:rsidR="006A16F9" w:rsidRPr="00712BBC" w:rsidTr="00207596">
        <w:trPr>
          <w:trHeight w:val="19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46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</w:tr>
      <w:tr w:rsidR="006A16F9" w:rsidRPr="00712BBC" w:rsidTr="00207596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</w:tr>
      <w:tr w:rsidR="006A16F9" w:rsidRPr="00712BBC" w:rsidTr="00207596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капитальный ремонт и рем</w:t>
            </w:r>
            <w:r w:rsidR="00183EC3">
              <w:rPr>
                <w:sz w:val="22"/>
                <w:szCs w:val="22"/>
              </w:rPr>
              <w:t>о</w:t>
            </w:r>
            <w:r w:rsidRPr="00712BBC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183EC3">
              <w:rPr>
                <w:sz w:val="22"/>
                <w:szCs w:val="22"/>
              </w:rPr>
              <w:t>р</w:t>
            </w:r>
            <w:r w:rsidRPr="00712BBC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360,0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360,0</w:t>
            </w:r>
          </w:p>
        </w:tc>
      </w:tr>
      <w:tr w:rsidR="006A16F9" w:rsidRPr="00712BBC" w:rsidTr="00207596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712BBC">
              <w:rPr>
                <w:sz w:val="22"/>
                <w:szCs w:val="22"/>
              </w:rPr>
              <w:t>буртовку</w:t>
            </w:r>
            <w:proofErr w:type="spellEnd"/>
            <w:r w:rsidRPr="00712BBC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207596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20759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295,0</w:t>
            </w:r>
          </w:p>
        </w:tc>
      </w:tr>
      <w:tr w:rsidR="006A16F9" w:rsidRPr="00712BBC" w:rsidTr="00207596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207596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20759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23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57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712BBC">
              <w:rPr>
                <w:sz w:val="22"/>
                <w:szCs w:val="22"/>
              </w:rPr>
              <w:t>о-</w:t>
            </w:r>
            <w:proofErr w:type="gramEnd"/>
            <w:r w:rsidRPr="00712BBC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284,0</w:t>
            </w:r>
          </w:p>
        </w:tc>
      </w:tr>
      <w:tr w:rsidR="006A16F9" w:rsidRPr="00712BBC" w:rsidTr="0020759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712BBC">
              <w:rPr>
                <w:sz w:val="22"/>
                <w:szCs w:val="22"/>
              </w:rPr>
              <w:t>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712BBC">
              <w:rPr>
                <w:sz w:val="22"/>
                <w:szCs w:val="22"/>
              </w:rPr>
              <w:t>667,7</w:t>
            </w:r>
          </w:p>
        </w:tc>
      </w:tr>
    </w:tbl>
    <w:p w:rsidR="008C65C9" w:rsidRDefault="008C65C9" w:rsidP="006A16F9">
      <w:pPr>
        <w:rPr>
          <w:sz w:val="28"/>
        </w:rPr>
      </w:pPr>
      <w:bookmarkStart w:id="1" w:name="_GoBack"/>
      <w:bookmarkEnd w:id="1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4280"/>
        <w:gridCol w:w="1520"/>
        <w:gridCol w:w="940"/>
        <w:gridCol w:w="900"/>
        <w:gridCol w:w="855"/>
        <w:gridCol w:w="1134"/>
      </w:tblGrid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Приложение № 8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 решению Георгиевского сельского Совета депу</w:t>
            </w:r>
            <w:r>
              <w:rPr>
                <w:sz w:val="22"/>
                <w:szCs w:val="22"/>
              </w:rPr>
              <w:t>т</w:t>
            </w:r>
            <w:r w:rsidRPr="00712BBC">
              <w:rPr>
                <w:sz w:val="22"/>
                <w:szCs w:val="22"/>
              </w:rPr>
              <w:t>атов</w:t>
            </w:r>
          </w:p>
        </w:tc>
      </w:tr>
      <w:tr w:rsidR="006A16F9" w:rsidRPr="00712BBC" w:rsidTr="008C65C9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от   №   </w:t>
            </w:r>
          </w:p>
        </w:tc>
      </w:tr>
      <w:tr w:rsidR="006A16F9" w:rsidRPr="00712BBC" w:rsidTr="008C65C9">
        <w:trPr>
          <w:trHeight w:val="1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2022 год</w:t>
            </w:r>
          </w:p>
        </w:tc>
      </w:tr>
      <w:tr w:rsidR="006A16F9" w:rsidRPr="00712BBC" w:rsidTr="008C65C9">
        <w:trPr>
          <w:trHeight w:val="27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(тыс. руб.)</w:t>
            </w:r>
          </w:p>
        </w:tc>
      </w:tr>
      <w:tr w:rsidR="006A16F9" w:rsidRPr="00712BBC" w:rsidTr="008C65C9">
        <w:trPr>
          <w:trHeight w:val="3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№ </w:t>
            </w:r>
            <w:proofErr w:type="gramStart"/>
            <w:r w:rsidRPr="00712BBC">
              <w:rPr>
                <w:sz w:val="22"/>
                <w:szCs w:val="22"/>
              </w:rPr>
              <w:t>п</w:t>
            </w:r>
            <w:proofErr w:type="gramEnd"/>
            <w:r w:rsidRPr="00712BBC">
              <w:rPr>
                <w:sz w:val="22"/>
                <w:szCs w:val="22"/>
              </w:rPr>
              <w:t>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Сумма на 2022 год</w:t>
            </w:r>
          </w:p>
        </w:tc>
      </w:tr>
      <w:tr w:rsidR="006A16F9" w:rsidRPr="00712BBC" w:rsidTr="008C65C9">
        <w:trPr>
          <w:trHeight w:val="42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Раздел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947,0</w:t>
            </w:r>
          </w:p>
        </w:tc>
      </w:tr>
      <w:tr w:rsidR="006A16F9" w:rsidRPr="00712BBC" w:rsidTr="008C65C9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947,0</w:t>
            </w:r>
          </w:p>
        </w:tc>
      </w:tr>
      <w:tr w:rsidR="006A16F9" w:rsidRPr="00712BBC" w:rsidTr="008C65C9">
        <w:trPr>
          <w:trHeight w:val="46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8C65C9">
        <w:trPr>
          <w:trHeight w:val="52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8C65C9">
        <w:trPr>
          <w:trHeight w:val="20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712BBC">
              <w:rPr>
                <w:sz w:val="22"/>
                <w:szCs w:val="22"/>
              </w:rPr>
              <w:t>о-</w:t>
            </w:r>
            <w:proofErr w:type="gramEnd"/>
            <w:r w:rsidRPr="00712BBC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52,7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8C65C9">
        <w:trPr>
          <w:trHeight w:val="53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FD0D61">
        <w:trPr>
          <w:trHeight w:val="30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0190000650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55,2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8C65C9">
        <w:trPr>
          <w:trHeight w:val="4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8C65C9">
        <w:trPr>
          <w:trHeight w:val="184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712BBC">
              <w:rPr>
                <w:sz w:val="22"/>
                <w:szCs w:val="22"/>
              </w:rPr>
              <w:t>буртовку</w:t>
            </w:r>
            <w:proofErr w:type="spellEnd"/>
            <w:r w:rsidRPr="00712BBC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7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154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1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8C65C9">
        <w:trPr>
          <w:trHeight w:val="2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8C65C9">
        <w:trPr>
          <w:trHeight w:val="170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0190004420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477,1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8C65C9">
        <w:trPr>
          <w:trHeight w:val="43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80,0</w:t>
            </w:r>
          </w:p>
        </w:tc>
      </w:tr>
      <w:tr w:rsidR="006A16F9" w:rsidRPr="00712BBC" w:rsidTr="00FD0D61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8C65C9">
        <w:trPr>
          <w:trHeight w:val="4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250,0</w:t>
            </w:r>
          </w:p>
        </w:tc>
      </w:tr>
      <w:tr w:rsidR="006A16F9" w:rsidRPr="00712BBC" w:rsidTr="008C65C9">
        <w:trPr>
          <w:trHeight w:val="9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330,0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19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0190008620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Непрограмм</w:t>
            </w:r>
            <w:r w:rsidR="00183EC3">
              <w:rPr>
                <w:sz w:val="22"/>
                <w:szCs w:val="22"/>
              </w:rPr>
              <w:t>н</w:t>
            </w:r>
            <w:r w:rsidRPr="00712BBC">
              <w:rPr>
                <w:sz w:val="22"/>
                <w:szCs w:val="22"/>
              </w:rPr>
              <w:t>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5 382,8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5 382,8</w:t>
            </w:r>
          </w:p>
        </w:tc>
      </w:tr>
      <w:tr w:rsidR="006A16F9" w:rsidRPr="00712BBC" w:rsidTr="008C65C9">
        <w:trPr>
          <w:trHeight w:val="4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</w:t>
            </w:r>
            <w:r w:rsidR="00183EC3">
              <w:rPr>
                <w:sz w:val="22"/>
                <w:szCs w:val="22"/>
              </w:rPr>
              <w:t>к</w:t>
            </w:r>
            <w:r w:rsidRPr="00712BBC">
              <w:rPr>
                <w:sz w:val="22"/>
                <w:szCs w:val="22"/>
              </w:rPr>
              <w:t xml:space="preserve">ционирование органов </w:t>
            </w:r>
            <w:r w:rsidR="00183EC3">
              <w:rPr>
                <w:sz w:val="22"/>
                <w:szCs w:val="22"/>
              </w:rPr>
              <w:t>и</w:t>
            </w:r>
            <w:r w:rsidRPr="00712BBC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5 382,8</w:t>
            </w:r>
          </w:p>
        </w:tc>
      </w:tr>
      <w:tr w:rsidR="006A16F9" w:rsidRPr="00712BBC" w:rsidTr="008C65C9">
        <w:trPr>
          <w:trHeight w:val="11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</w:tr>
      <w:tr w:rsidR="006A16F9" w:rsidRPr="00712BBC" w:rsidTr="008C65C9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2 247,1</w:t>
            </w:r>
          </w:p>
        </w:tc>
      </w:tr>
      <w:tr w:rsidR="006A16F9" w:rsidRPr="00712BBC" w:rsidTr="008C65C9">
        <w:trPr>
          <w:trHeight w:val="128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8C65C9">
        <w:trPr>
          <w:trHeight w:val="1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8C65C9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FD0D61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678,6</w:t>
            </w:r>
          </w:p>
        </w:tc>
      </w:tr>
      <w:tr w:rsidR="006A16F9" w:rsidRPr="00712BBC" w:rsidTr="008C65C9">
        <w:trPr>
          <w:trHeight w:val="13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8C65C9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712BBC">
              <w:rPr>
                <w:sz w:val="22"/>
                <w:szCs w:val="22"/>
              </w:rPr>
              <w:t>099,5</w:t>
            </w:r>
          </w:p>
        </w:tc>
      </w:tr>
      <w:tr w:rsidR="006A16F9" w:rsidRPr="00712BBC" w:rsidTr="008C65C9">
        <w:trPr>
          <w:trHeight w:val="11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8C65C9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712BBC">
              <w:rPr>
                <w:sz w:val="22"/>
                <w:szCs w:val="22"/>
              </w:rPr>
              <w:t>099,5</w:t>
            </w:r>
          </w:p>
        </w:tc>
      </w:tr>
      <w:tr w:rsidR="006A16F9" w:rsidRPr="00712BBC" w:rsidTr="008C65C9">
        <w:trPr>
          <w:trHeight w:val="34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8C65C9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712BBC">
              <w:rPr>
                <w:sz w:val="22"/>
                <w:szCs w:val="22"/>
              </w:rPr>
              <w:t>099,5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149,5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950,0</w:t>
            </w:r>
          </w:p>
        </w:tc>
      </w:tr>
      <w:tr w:rsidR="006A16F9" w:rsidRPr="00712BBC" w:rsidTr="008C65C9">
        <w:trPr>
          <w:trHeight w:val="13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13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22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10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4 030,2</w:t>
            </w:r>
          </w:p>
        </w:tc>
      </w:tr>
      <w:tr w:rsidR="006A16F9" w:rsidRPr="00712BBC" w:rsidTr="008C65C9">
        <w:trPr>
          <w:trHeight w:val="7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8C65C9">
        <w:trPr>
          <w:trHeight w:val="7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721,8</w:t>
            </w:r>
          </w:p>
        </w:tc>
      </w:tr>
      <w:tr w:rsidR="006A16F9" w:rsidRPr="00712BBC" w:rsidTr="008C65C9">
        <w:trPr>
          <w:trHeight w:val="7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8C65C9">
        <w:trPr>
          <w:trHeight w:val="70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8C65C9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FD0D61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218,0</w:t>
            </w:r>
          </w:p>
        </w:tc>
      </w:tr>
      <w:tr w:rsidR="006A16F9" w:rsidRPr="00712BBC" w:rsidTr="008C65C9">
        <w:trPr>
          <w:trHeight w:val="7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939,8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8C65C9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8C65C9">
        <w:trPr>
          <w:trHeight w:val="3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130,7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39,5</w:t>
            </w:r>
          </w:p>
        </w:tc>
      </w:tr>
      <w:tr w:rsidR="006A16F9" w:rsidRPr="00712BBC" w:rsidTr="008C65C9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39,5</w:t>
            </w:r>
          </w:p>
        </w:tc>
      </w:tr>
      <w:tr w:rsidR="006A16F9" w:rsidRPr="00712BBC" w:rsidTr="008C65C9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39,5</w:t>
            </w:r>
          </w:p>
        </w:tc>
      </w:tr>
      <w:tr w:rsidR="006A16F9" w:rsidRPr="00712BBC" w:rsidTr="008C65C9">
        <w:trPr>
          <w:trHeight w:val="109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170,2</w:t>
            </w:r>
          </w:p>
        </w:tc>
      </w:tr>
      <w:tr w:rsidR="006A16F9" w:rsidRPr="00712BBC" w:rsidTr="008C65C9">
        <w:trPr>
          <w:trHeight w:val="96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8C65C9">
        <w:trPr>
          <w:trHeight w:val="10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8C65C9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8C65C9">
        <w:trPr>
          <w:trHeight w:val="14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44,8</w:t>
            </w:r>
          </w:p>
        </w:tc>
      </w:tr>
      <w:tr w:rsidR="006A16F9" w:rsidRPr="00712BBC" w:rsidTr="008C65C9">
        <w:trPr>
          <w:trHeight w:val="102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8C65C9">
        <w:trPr>
          <w:trHeight w:val="9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8C65C9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FD0D61">
        <w:trPr>
          <w:trHeight w:val="2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7310000660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40,9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8C65C9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8C65C9">
        <w:trPr>
          <w:trHeight w:val="9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183EC3">
              <w:rPr>
                <w:sz w:val="22"/>
                <w:szCs w:val="22"/>
              </w:rPr>
              <w:t>м</w:t>
            </w:r>
            <w:r w:rsidRPr="00712BBC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7310000860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1,4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7310010110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5,0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94,4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</w:tr>
      <w:tr w:rsidR="006A16F9" w:rsidRPr="00712BBC" w:rsidTr="008C65C9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28,5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20,1</w:t>
            </w:r>
          </w:p>
        </w:tc>
      </w:tr>
      <w:tr w:rsidR="006A16F9" w:rsidRPr="00712BBC" w:rsidTr="008C65C9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20,1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20,1</w:t>
            </w:r>
          </w:p>
        </w:tc>
      </w:tr>
      <w:tr w:rsidR="006A16F9" w:rsidRPr="00712BBC" w:rsidTr="00FD0D61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20,1</w:t>
            </w:r>
          </w:p>
        </w:tc>
      </w:tr>
      <w:tr w:rsidR="006A16F9" w:rsidRPr="00712BBC" w:rsidTr="008C65C9">
        <w:trPr>
          <w:trHeight w:val="12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Осуществления первичного воинского учета на территор</w:t>
            </w:r>
            <w:r w:rsidR="00183EC3">
              <w:rPr>
                <w:sz w:val="22"/>
                <w:szCs w:val="22"/>
              </w:rPr>
              <w:t>иях, где отсутствуют военные ко</w:t>
            </w:r>
            <w:r w:rsidRPr="00712BBC">
              <w:rPr>
                <w:sz w:val="22"/>
                <w:szCs w:val="22"/>
              </w:rPr>
              <w:t>миссариаты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143,0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8C65C9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8C65C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8C65C9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7310075140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712BBC" w:rsidRDefault="006A16F9" w:rsidP="00183EC3">
            <w:pPr>
              <w:jc w:val="right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7,5</w:t>
            </w:r>
          </w:p>
        </w:tc>
      </w:tr>
      <w:tr w:rsidR="006A16F9" w:rsidRPr="00712BBC" w:rsidTr="00FD0D61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ВСЕГО: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6A16F9" w:rsidP="00183EC3">
            <w:pPr>
              <w:jc w:val="center"/>
              <w:rPr>
                <w:sz w:val="22"/>
                <w:szCs w:val="22"/>
              </w:rPr>
            </w:pPr>
            <w:r w:rsidRPr="00712BB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712BBC" w:rsidRDefault="00FD0D61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712BBC">
              <w:rPr>
                <w:sz w:val="22"/>
                <w:szCs w:val="22"/>
              </w:rPr>
              <w:t>329,8</w:t>
            </w:r>
          </w:p>
        </w:tc>
      </w:tr>
    </w:tbl>
    <w:p w:rsidR="006A16F9" w:rsidRDefault="006A16F9" w:rsidP="006A16F9">
      <w:pPr>
        <w:rPr>
          <w:sz w:val="28"/>
        </w:rPr>
      </w:pPr>
    </w:p>
    <w:tbl>
      <w:tblPr>
        <w:tblW w:w="100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"/>
        <w:gridCol w:w="313"/>
        <w:gridCol w:w="3260"/>
        <w:gridCol w:w="1420"/>
        <w:gridCol w:w="820"/>
        <w:gridCol w:w="920"/>
        <w:gridCol w:w="1211"/>
        <w:gridCol w:w="874"/>
        <w:gridCol w:w="970"/>
        <w:gridCol w:w="6"/>
      </w:tblGrid>
      <w:tr w:rsidR="006A16F9" w:rsidRPr="002209FA" w:rsidTr="008C65C9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61" w:rsidRDefault="00FD0D61" w:rsidP="00183EC3">
            <w:pPr>
              <w:jc w:val="right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Приложение № 9</w:t>
            </w:r>
          </w:p>
        </w:tc>
      </w:tr>
      <w:tr w:rsidR="006A16F9" w:rsidRPr="002209FA" w:rsidTr="008C65C9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6A16F9" w:rsidRPr="002209FA" w:rsidTr="008C65C9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от    2021г    № </w:t>
            </w:r>
          </w:p>
        </w:tc>
      </w:tr>
      <w:tr w:rsidR="006A16F9" w:rsidRPr="002209FA" w:rsidTr="008C65C9">
        <w:trPr>
          <w:trHeight w:val="1455"/>
        </w:trPr>
        <w:tc>
          <w:tcPr>
            <w:tcW w:w="10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2023 - 2024 годов</w:t>
            </w:r>
          </w:p>
        </w:tc>
      </w:tr>
      <w:tr w:rsidR="006A16F9" w:rsidRPr="002209FA" w:rsidTr="008C65C9">
        <w:trPr>
          <w:trHeight w:val="27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(тыс. руб.)</w:t>
            </w:r>
          </w:p>
        </w:tc>
      </w:tr>
      <w:tr w:rsidR="006A16F9" w:rsidRPr="002209FA" w:rsidTr="0020464E">
        <w:trPr>
          <w:gridAfter w:val="1"/>
          <w:wAfter w:w="6" w:type="dxa"/>
          <w:trHeight w:val="36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№ </w:t>
            </w:r>
            <w:proofErr w:type="gramStart"/>
            <w:r w:rsidRPr="002209FA">
              <w:rPr>
                <w:sz w:val="22"/>
                <w:szCs w:val="22"/>
              </w:rPr>
              <w:t>п</w:t>
            </w:r>
            <w:proofErr w:type="gramEnd"/>
            <w:r w:rsidRPr="002209FA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КБК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Сумма на 2024 год</w:t>
            </w:r>
          </w:p>
        </w:tc>
      </w:tr>
      <w:tr w:rsidR="006A16F9" w:rsidRPr="002209FA" w:rsidTr="0020464E">
        <w:trPr>
          <w:gridAfter w:val="1"/>
          <w:wAfter w:w="6" w:type="dxa"/>
          <w:trHeight w:val="428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Подраздел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</w:t>
            </w:r>
          </w:p>
        </w:tc>
      </w:tr>
      <w:tr w:rsidR="006A16F9" w:rsidRPr="002209FA" w:rsidTr="0020464E">
        <w:trPr>
          <w:gridAfter w:val="1"/>
          <w:wAfter w:w="6" w:type="dxa"/>
          <w:trHeight w:val="5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  <w:r w:rsidR="0020464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862,7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  <w:r w:rsidR="0020464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862,7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0190001030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</w:tr>
      <w:tr w:rsidR="006A16F9" w:rsidRPr="002209FA" w:rsidTr="0020464E">
        <w:trPr>
          <w:gridAfter w:val="1"/>
          <w:wAfter w:w="6" w:type="dxa"/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2209FA">
              <w:rPr>
                <w:sz w:val="22"/>
                <w:szCs w:val="22"/>
              </w:rPr>
              <w:t>буртовку</w:t>
            </w:r>
            <w:proofErr w:type="spellEnd"/>
            <w:r w:rsidRPr="002209FA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20464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20464E">
        <w:trPr>
          <w:gridAfter w:val="1"/>
          <w:wAfter w:w="6" w:type="dxa"/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0190004420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0190004420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0190004420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0190004420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20464E">
        <w:trPr>
          <w:gridAfter w:val="1"/>
          <w:wAfter w:w="6" w:type="dxa"/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0190004420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  <w:r w:rsidR="0020464E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  <w:r w:rsidR="0020464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</w:tr>
      <w:tr w:rsidR="006A16F9" w:rsidRPr="002209FA" w:rsidTr="00FD0D61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</w:tr>
      <w:tr w:rsidR="006A16F9" w:rsidRPr="002209FA" w:rsidTr="002A3E25">
        <w:trPr>
          <w:gridAfter w:val="1"/>
          <w:wAfter w:w="6" w:type="dxa"/>
          <w:trHeight w:val="27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ЖИЛИЩНО-КОММУНАЛЬНОЕ </w:t>
            </w:r>
            <w:r w:rsidRPr="002209FA"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lastRenderedPageBreak/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250,0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0190008620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0190008620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  <w:r w:rsidR="0020464E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0190008620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  <w:r w:rsidR="0020464E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0190008620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20464E">
        <w:trPr>
          <w:gridAfter w:val="1"/>
          <w:wAfter w:w="6" w:type="dxa"/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20464E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  <w:r w:rsidR="0020464E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0190008620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Непрограмм</w:t>
            </w:r>
            <w:r w:rsidR="00183EC3">
              <w:rPr>
                <w:sz w:val="22"/>
                <w:szCs w:val="22"/>
              </w:rPr>
              <w:t>н</w:t>
            </w:r>
            <w:r w:rsidRPr="002209FA">
              <w:rPr>
                <w:sz w:val="22"/>
                <w:szCs w:val="22"/>
              </w:rPr>
              <w:t>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4778,5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2209FA">
              <w:rPr>
                <w:sz w:val="22"/>
                <w:szCs w:val="22"/>
              </w:rPr>
              <w:t>521,0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4778,5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4521,0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</w:t>
            </w:r>
            <w:r w:rsidR="00183EC3">
              <w:rPr>
                <w:sz w:val="22"/>
                <w:szCs w:val="22"/>
              </w:rPr>
              <w:t>к</w:t>
            </w:r>
            <w:r w:rsidRPr="002209FA">
              <w:rPr>
                <w:sz w:val="22"/>
                <w:szCs w:val="22"/>
              </w:rPr>
              <w:t xml:space="preserve">ционирование органов </w:t>
            </w:r>
            <w:r w:rsidR="00183EC3">
              <w:rPr>
                <w:sz w:val="22"/>
                <w:szCs w:val="22"/>
              </w:rPr>
              <w:t>и</w:t>
            </w:r>
            <w:r w:rsidRPr="002209FA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4778,5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4521,0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</w:tr>
      <w:tr w:rsidR="006A16F9" w:rsidRPr="002209FA" w:rsidTr="0020464E">
        <w:trPr>
          <w:gridAfter w:val="1"/>
          <w:wAfter w:w="6" w:type="dxa"/>
          <w:trHeight w:val="27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</w:tr>
      <w:tr w:rsidR="006A16F9" w:rsidRPr="002209FA" w:rsidTr="0020464E">
        <w:trPr>
          <w:gridAfter w:val="1"/>
          <w:wAfter w:w="6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2247,1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</w:tr>
      <w:tr w:rsidR="006A16F9" w:rsidRPr="002209FA" w:rsidTr="0020464E">
        <w:trPr>
          <w:gridAfter w:val="1"/>
          <w:wAfter w:w="6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678,6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34,5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26,5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34,5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26,5</w:t>
            </w:r>
          </w:p>
        </w:tc>
      </w:tr>
      <w:tr w:rsidR="006A16F9" w:rsidRPr="002209FA" w:rsidTr="0020464E">
        <w:trPr>
          <w:gridAfter w:val="1"/>
          <w:wAfter w:w="6" w:type="dxa"/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34,5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26,5</w:t>
            </w:r>
          </w:p>
        </w:tc>
      </w:tr>
      <w:tr w:rsidR="006A16F9" w:rsidRPr="002209FA" w:rsidTr="00FD0D61">
        <w:trPr>
          <w:gridAfter w:val="1"/>
          <w:wAfter w:w="6" w:type="dxa"/>
          <w:trHeight w:val="5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34,5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26,5</w:t>
            </w:r>
          </w:p>
        </w:tc>
      </w:tr>
      <w:tr w:rsidR="00FD0D61" w:rsidRPr="002209FA" w:rsidTr="00FD0D61">
        <w:trPr>
          <w:gridAfter w:val="1"/>
          <w:wAfter w:w="6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0D61" w:rsidRDefault="00FD0D61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D0D61" w:rsidRPr="002209FA" w:rsidRDefault="00FD0D61" w:rsidP="00183EC3">
            <w:pPr>
              <w:jc w:val="right"/>
              <w:rPr>
                <w:sz w:val="22"/>
                <w:szCs w:val="22"/>
              </w:rPr>
            </w:pPr>
          </w:p>
        </w:tc>
      </w:tr>
      <w:tr w:rsidR="006A16F9" w:rsidRPr="002209FA" w:rsidTr="002A3E25">
        <w:trPr>
          <w:gridAfter w:val="1"/>
          <w:wAfter w:w="6" w:type="dxa"/>
          <w:trHeight w:val="2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209FA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lastRenderedPageBreak/>
              <w:t>7310000210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400,0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400,0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400,0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400,0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3 460,2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3 352,2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</w:tr>
      <w:tr w:rsidR="006A16F9" w:rsidRPr="002209FA" w:rsidTr="0020464E">
        <w:trPr>
          <w:gridAfter w:val="1"/>
          <w:wAfter w:w="6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20464E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721,8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</w:tr>
      <w:tr w:rsidR="006A16F9" w:rsidRPr="002209FA" w:rsidTr="0020464E">
        <w:trPr>
          <w:gridAfter w:val="1"/>
          <w:wAfter w:w="6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218,0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939,8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939,8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</w:tr>
      <w:tr w:rsidR="006A16F9" w:rsidRPr="002209FA" w:rsidTr="0020464E">
        <w:trPr>
          <w:gridAfter w:val="1"/>
          <w:wAfter w:w="6" w:type="dxa"/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130,7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</w:tr>
      <w:tr w:rsidR="006A16F9" w:rsidRPr="002209FA" w:rsidTr="0020464E">
        <w:trPr>
          <w:gridAfter w:val="1"/>
          <w:wAfter w:w="6" w:type="dxa"/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39,6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170,3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7310000610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</w:tr>
      <w:tr w:rsidR="006A16F9" w:rsidRPr="002209FA" w:rsidTr="0020464E">
        <w:trPr>
          <w:gridAfter w:val="1"/>
          <w:wAfter w:w="6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</w:tr>
      <w:tr w:rsidR="006A16F9" w:rsidRPr="002209FA" w:rsidTr="0020464E">
        <w:trPr>
          <w:gridAfter w:val="1"/>
          <w:wAfter w:w="6" w:type="dxa"/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44,8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7310000860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</w:tr>
      <w:tr w:rsidR="006A16F9" w:rsidRPr="002209FA" w:rsidTr="0020464E">
        <w:trPr>
          <w:gridAfter w:val="1"/>
          <w:wAfter w:w="6" w:type="dxa"/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183EC3">
              <w:rPr>
                <w:sz w:val="22"/>
                <w:szCs w:val="22"/>
              </w:rPr>
              <w:t>м</w:t>
            </w:r>
            <w:r w:rsidRPr="002209FA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7310000860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1,4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8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7310010110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</w:tr>
      <w:tr w:rsidR="006A16F9" w:rsidRPr="002209FA" w:rsidTr="0020464E">
        <w:trPr>
          <w:gridAfter w:val="1"/>
          <w:wAfter w:w="6" w:type="dxa"/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</w:tr>
      <w:tr w:rsidR="006A16F9" w:rsidRPr="002209FA" w:rsidTr="0020464E">
        <w:trPr>
          <w:gridAfter w:val="1"/>
          <w:wAfter w:w="6" w:type="dxa"/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94,4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94,4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8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FD0D61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8C6DFF" w:rsidP="008C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28,5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522E52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522E52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522E52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26,6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12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183EC3">
              <w:rPr>
                <w:sz w:val="22"/>
                <w:szCs w:val="22"/>
              </w:rPr>
              <w:t>ях, где отсутствуют военные ком</w:t>
            </w:r>
            <w:r w:rsidRPr="002209FA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149,5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</w:tr>
      <w:tr w:rsidR="006A16F9" w:rsidRPr="002209FA" w:rsidTr="0020464E">
        <w:trPr>
          <w:gridAfter w:val="1"/>
          <w:wAfter w:w="6" w:type="dxa"/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</w:tr>
      <w:tr w:rsidR="006A16F9" w:rsidRPr="002209FA" w:rsidTr="0020464E">
        <w:trPr>
          <w:gridAfter w:val="1"/>
          <w:wAfter w:w="6" w:type="dxa"/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7310075140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7,5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165,0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284,0</w:t>
            </w:r>
          </w:p>
        </w:tc>
      </w:tr>
      <w:tr w:rsidR="006A16F9" w:rsidRPr="002209FA" w:rsidTr="0020464E">
        <w:trPr>
          <w:gridAfter w:val="1"/>
          <w:wAfter w:w="6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522E52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  <w:r w:rsidR="00522E52">
              <w:rPr>
                <w:sz w:val="22"/>
                <w:szCs w:val="22"/>
              </w:rPr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D838A2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5793,9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5 667,7</w:t>
            </w:r>
          </w:p>
        </w:tc>
      </w:tr>
    </w:tbl>
    <w:p w:rsidR="006A16F9" w:rsidRDefault="006A16F9" w:rsidP="006A16F9">
      <w:pPr>
        <w:rPr>
          <w:sz w:val="28"/>
        </w:rPr>
      </w:pP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>Приложение № 10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К решению </w:t>
      </w:r>
      <w:proofErr w:type="gramStart"/>
      <w:r w:rsidRPr="002209FA">
        <w:rPr>
          <w:sz w:val="22"/>
          <w:szCs w:val="22"/>
        </w:rPr>
        <w:t>Георгиевского</w:t>
      </w:r>
      <w:proofErr w:type="gramEnd"/>
      <w:r w:rsidRPr="002209FA">
        <w:rPr>
          <w:sz w:val="22"/>
          <w:szCs w:val="22"/>
        </w:rPr>
        <w:t xml:space="preserve"> сельского 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>Совета депутатов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от   2021г № 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 xml:space="preserve">Резервный фонд 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 xml:space="preserve">Администрации Георгиевского сельсовета </w:t>
      </w:r>
      <w:proofErr w:type="spellStart"/>
      <w:r w:rsidRPr="002209FA">
        <w:rPr>
          <w:sz w:val="22"/>
          <w:szCs w:val="22"/>
        </w:rPr>
        <w:t>Канского</w:t>
      </w:r>
      <w:proofErr w:type="spellEnd"/>
      <w:r w:rsidRPr="002209FA">
        <w:rPr>
          <w:sz w:val="22"/>
          <w:szCs w:val="22"/>
        </w:rPr>
        <w:t xml:space="preserve"> района Красноярского края 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на 2022 год и плановый период 2023 – 2024 годов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36"/>
        <w:gridCol w:w="2766"/>
        <w:gridCol w:w="2922"/>
        <w:gridCol w:w="1902"/>
      </w:tblGrid>
      <w:tr w:rsidR="006A16F9" w:rsidRPr="002209FA" w:rsidTr="00183EC3">
        <w:tc>
          <w:tcPr>
            <w:tcW w:w="544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№ </w:t>
            </w:r>
            <w:proofErr w:type="spellStart"/>
            <w:r w:rsidRPr="002209F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766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922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Сумма </w:t>
            </w: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2022, 2023, 2024 года </w:t>
            </w:r>
          </w:p>
        </w:tc>
        <w:tc>
          <w:tcPr>
            <w:tcW w:w="1902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Получатель</w:t>
            </w:r>
          </w:p>
        </w:tc>
      </w:tr>
      <w:tr w:rsidR="006A16F9" w:rsidRPr="002209FA" w:rsidTr="00183EC3">
        <w:tc>
          <w:tcPr>
            <w:tcW w:w="544" w:type="dxa"/>
            <w:shd w:val="clear" w:color="auto" w:fill="auto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819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6A16F9" w:rsidRPr="002209FA" w:rsidTr="00183EC3">
        <w:trPr>
          <w:trHeight w:val="474"/>
        </w:trPr>
        <w:tc>
          <w:tcPr>
            <w:tcW w:w="544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итого</w:t>
            </w:r>
          </w:p>
        </w:tc>
        <w:tc>
          <w:tcPr>
            <w:tcW w:w="2922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16F9" w:rsidRPr="002209FA" w:rsidRDefault="006A16F9" w:rsidP="006A16F9">
      <w:pPr>
        <w:jc w:val="center"/>
        <w:rPr>
          <w:sz w:val="28"/>
          <w:szCs w:val="28"/>
        </w:rPr>
      </w:pPr>
    </w:p>
    <w:p w:rsidR="006A16F9" w:rsidRDefault="006A16F9" w:rsidP="006A16F9">
      <w:pPr>
        <w:rPr>
          <w:sz w:val="28"/>
        </w:rPr>
      </w:pPr>
    </w:p>
    <w:p w:rsidR="00FD0D61" w:rsidRDefault="00FD0D61" w:rsidP="006A16F9">
      <w:pPr>
        <w:rPr>
          <w:sz w:val="28"/>
        </w:rPr>
      </w:pP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>Приложение № 11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к решению </w:t>
      </w:r>
      <w:proofErr w:type="gramStart"/>
      <w:r w:rsidRPr="002209FA">
        <w:rPr>
          <w:sz w:val="22"/>
          <w:szCs w:val="22"/>
        </w:rPr>
        <w:t>Георгиевского</w:t>
      </w:r>
      <w:proofErr w:type="gramEnd"/>
      <w:r w:rsidRPr="002209FA">
        <w:rPr>
          <w:sz w:val="22"/>
          <w:szCs w:val="22"/>
        </w:rPr>
        <w:t xml:space="preserve"> сельского 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>Совета депутатов</w:t>
      </w:r>
    </w:p>
    <w:p w:rsidR="006A16F9" w:rsidRPr="002209FA" w:rsidRDefault="006A16F9" w:rsidP="006A16F9">
      <w:pPr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от    2021г № </w:t>
      </w:r>
    </w:p>
    <w:p w:rsidR="006A16F9" w:rsidRPr="002209FA" w:rsidRDefault="006A16F9" w:rsidP="006A16F9">
      <w:pPr>
        <w:rPr>
          <w:sz w:val="22"/>
          <w:szCs w:val="22"/>
        </w:rPr>
      </w:pPr>
    </w:p>
    <w:p w:rsidR="006A16F9" w:rsidRPr="002209FA" w:rsidRDefault="006A16F9" w:rsidP="006A16F9">
      <w:pPr>
        <w:jc w:val="right"/>
        <w:rPr>
          <w:sz w:val="22"/>
          <w:szCs w:val="22"/>
        </w:rPr>
      </w:pP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Программа муниципальных внутренних заимствований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 xml:space="preserve">бюджета Георгиевского сельсовета на 2022 год 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и плановый период 2023 – 2024 годов</w:t>
      </w:r>
    </w:p>
    <w:p w:rsidR="006A16F9" w:rsidRPr="002209FA" w:rsidRDefault="006A16F9" w:rsidP="006A16F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21"/>
        <w:gridCol w:w="1721"/>
      </w:tblGrid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№ </w:t>
            </w:r>
            <w:proofErr w:type="gramStart"/>
            <w:r w:rsidRPr="002209FA">
              <w:rPr>
                <w:sz w:val="22"/>
                <w:szCs w:val="22"/>
              </w:rPr>
              <w:t>п</w:t>
            </w:r>
            <w:proofErr w:type="gramEnd"/>
            <w:r w:rsidRPr="002209FA">
              <w:rPr>
                <w:sz w:val="22"/>
                <w:szCs w:val="22"/>
              </w:rPr>
              <w:t>/п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Внутренние заимствования</w:t>
            </w: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(привлечение/ погашение)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Сумма на 2022, 2032, 2024 годов 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1.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21" w:type="dxa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1.1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1.2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2.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1" w:type="dxa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2.1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2.2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3.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Общий объем заимствований, направляемых на покрытие дефицита </w:t>
            </w:r>
            <w:r w:rsidR="00183EC3">
              <w:rPr>
                <w:sz w:val="22"/>
                <w:szCs w:val="22"/>
              </w:rPr>
              <w:t xml:space="preserve">районного бюджета и погашение </w:t>
            </w:r>
            <w:r w:rsidRPr="002209FA">
              <w:rPr>
                <w:sz w:val="22"/>
                <w:szCs w:val="22"/>
              </w:rPr>
              <w:t xml:space="preserve">долговых обязательств </w:t>
            </w:r>
          </w:p>
        </w:tc>
        <w:tc>
          <w:tcPr>
            <w:tcW w:w="1721" w:type="dxa"/>
            <w:vAlign w:val="center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3.1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183EC3">
        <w:tc>
          <w:tcPr>
            <w:tcW w:w="1029" w:type="dxa"/>
          </w:tcPr>
          <w:p w:rsidR="006A16F9" w:rsidRPr="002209FA" w:rsidRDefault="006A16F9" w:rsidP="00183EC3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3.2</w:t>
            </w:r>
          </w:p>
        </w:tc>
        <w:tc>
          <w:tcPr>
            <w:tcW w:w="6821" w:type="dxa"/>
          </w:tcPr>
          <w:p w:rsidR="006A16F9" w:rsidRPr="002209FA" w:rsidRDefault="006A16F9" w:rsidP="00183EC3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</w:tbl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Default="00FB319F" w:rsidP="00D838A2">
      <w:pPr>
        <w:rPr>
          <w:snapToGrid w:val="0"/>
          <w:sz w:val="28"/>
          <w:szCs w:val="28"/>
          <w:lang w:eastAsia="x-none"/>
        </w:rPr>
      </w:pPr>
    </w:p>
    <w:p w:rsidR="00FB319F" w:rsidRPr="00D838A2" w:rsidRDefault="00FB319F" w:rsidP="00D838A2">
      <w:pPr>
        <w:rPr>
          <w:snapToGrid w:val="0"/>
          <w:sz w:val="28"/>
          <w:szCs w:val="28"/>
          <w:lang w:eastAsia="x-none"/>
        </w:rPr>
        <w:sectPr w:rsidR="00FB319F" w:rsidRPr="00D838A2" w:rsidSect="00037B7E">
          <w:footerReference w:type="even" r:id="rId8"/>
          <w:footerReference w:type="default" r:id="rId9"/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p w:rsidR="006A16F9" w:rsidRPr="00D838A2" w:rsidRDefault="00D838A2" w:rsidP="006A16F9">
      <w:pPr>
        <w:jc w:val="right"/>
        <w:rPr>
          <w:snapToGrid w:val="0"/>
          <w:sz w:val="22"/>
          <w:szCs w:val="22"/>
          <w:lang w:eastAsia="x-none"/>
        </w:rPr>
      </w:pPr>
      <w:r>
        <w:rPr>
          <w:snapToGrid w:val="0"/>
          <w:sz w:val="22"/>
          <w:szCs w:val="22"/>
          <w:lang w:val="x-none" w:eastAsia="x-none"/>
        </w:rPr>
        <w:lastRenderedPageBreak/>
        <w:t>Приложение № 1</w:t>
      </w:r>
      <w:r>
        <w:rPr>
          <w:snapToGrid w:val="0"/>
          <w:sz w:val="22"/>
          <w:szCs w:val="22"/>
          <w:lang w:eastAsia="x-none"/>
        </w:rPr>
        <w:t>2</w:t>
      </w:r>
    </w:p>
    <w:p w:rsidR="006A16F9" w:rsidRPr="002209FA" w:rsidRDefault="006A16F9" w:rsidP="006A16F9">
      <w:pPr>
        <w:ind w:firstLine="720"/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к решению </w:t>
      </w:r>
      <w:proofErr w:type="gramStart"/>
      <w:r w:rsidRPr="002209FA">
        <w:rPr>
          <w:sz w:val="22"/>
          <w:szCs w:val="22"/>
        </w:rPr>
        <w:t>Георгиевского</w:t>
      </w:r>
      <w:proofErr w:type="gramEnd"/>
      <w:r w:rsidRPr="002209FA">
        <w:rPr>
          <w:sz w:val="22"/>
          <w:szCs w:val="22"/>
        </w:rPr>
        <w:t xml:space="preserve"> сельского</w:t>
      </w:r>
    </w:p>
    <w:p w:rsidR="006A16F9" w:rsidRPr="002209FA" w:rsidRDefault="006A16F9" w:rsidP="006A16F9">
      <w:pPr>
        <w:ind w:firstLine="720"/>
        <w:jc w:val="right"/>
        <w:rPr>
          <w:sz w:val="22"/>
          <w:szCs w:val="22"/>
        </w:rPr>
      </w:pPr>
      <w:r w:rsidRPr="002209FA">
        <w:rPr>
          <w:sz w:val="22"/>
          <w:szCs w:val="22"/>
        </w:rPr>
        <w:t xml:space="preserve"> Совета депутатов </w:t>
      </w:r>
    </w:p>
    <w:p w:rsidR="006A16F9" w:rsidRPr="002209FA" w:rsidRDefault="00183EC3" w:rsidP="00183EC3">
      <w:pPr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     №  </w:t>
      </w:r>
    </w:p>
    <w:p w:rsidR="006A16F9" w:rsidRPr="002209FA" w:rsidRDefault="006A16F9" w:rsidP="006A16F9">
      <w:pPr>
        <w:ind w:firstLine="720"/>
        <w:jc w:val="right"/>
        <w:rPr>
          <w:sz w:val="22"/>
          <w:szCs w:val="22"/>
        </w:rPr>
      </w:pPr>
    </w:p>
    <w:p w:rsidR="006A16F9" w:rsidRPr="002209FA" w:rsidRDefault="006A16F9" w:rsidP="006A16F9">
      <w:pPr>
        <w:ind w:firstLine="720"/>
        <w:jc w:val="center"/>
        <w:rPr>
          <w:b/>
          <w:sz w:val="22"/>
          <w:szCs w:val="22"/>
        </w:rPr>
      </w:pPr>
      <w:r w:rsidRPr="002209FA">
        <w:rPr>
          <w:sz w:val="22"/>
          <w:szCs w:val="22"/>
        </w:rPr>
        <w:t>Программа муниципальных гарантий Георгиевского сельсовета на 2022 год и плановый период 2023 – 2024 годов</w:t>
      </w:r>
    </w:p>
    <w:p w:rsidR="006A16F9" w:rsidRPr="002209FA" w:rsidRDefault="006A16F9" w:rsidP="00B038BB">
      <w:pPr>
        <w:numPr>
          <w:ilvl w:val="0"/>
          <w:numId w:val="4"/>
        </w:num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 xml:space="preserve">Перечень подлежащих предоставлению и исполнению </w:t>
      </w:r>
    </w:p>
    <w:p w:rsidR="006A16F9" w:rsidRPr="002209FA" w:rsidRDefault="006A16F9" w:rsidP="006A16F9">
      <w:pPr>
        <w:ind w:left="360" w:firstLine="720"/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муниципальных гарантий Георгиевского сельсовета в 2022 год и плановый период 2023-2024 годов</w:t>
      </w:r>
    </w:p>
    <w:p w:rsidR="006A16F9" w:rsidRPr="002209FA" w:rsidRDefault="006A16F9" w:rsidP="006A16F9">
      <w:pPr>
        <w:ind w:left="360" w:firstLine="720"/>
        <w:jc w:val="center"/>
        <w:rPr>
          <w:sz w:val="22"/>
          <w:szCs w:val="22"/>
        </w:rPr>
      </w:pPr>
    </w:p>
    <w:tbl>
      <w:tblPr>
        <w:tblW w:w="137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559"/>
        <w:gridCol w:w="1132"/>
        <w:gridCol w:w="1134"/>
        <w:gridCol w:w="1845"/>
        <w:gridCol w:w="1650"/>
        <w:gridCol w:w="4281"/>
      </w:tblGrid>
      <w:tr w:rsidR="006A16F9" w:rsidRPr="002209FA" w:rsidTr="00D838A2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№</w:t>
            </w:r>
          </w:p>
          <w:p w:rsidR="006A16F9" w:rsidRPr="002209FA" w:rsidRDefault="006A16F9" w:rsidP="00183EC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09FA">
              <w:rPr>
                <w:sz w:val="22"/>
                <w:szCs w:val="22"/>
              </w:rPr>
              <w:t>п</w:t>
            </w:r>
            <w:proofErr w:type="gramEnd"/>
            <w:r w:rsidRPr="002209FA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b/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b/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Категория и (или) наименование принципала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ind w:hanging="110"/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Объем гарантий, тыс. руб.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Наличие или отсутствие права регрессного требования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both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Анализ финансового состояния принципала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Иные условия предоставления государственных гарантий </w:t>
            </w:r>
          </w:p>
        </w:tc>
      </w:tr>
      <w:tr w:rsidR="006A16F9" w:rsidRPr="002209FA" w:rsidTr="00D838A2">
        <w:trPr>
          <w:trHeight w:val="5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 xml:space="preserve">Общая </w:t>
            </w:r>
          </w:p>
          <w:p w:rsidR="006A16F9" w:rsidRPr="002209FA" w:rsidRDefault="006A16F9" w:rsidP="00183EC3">
            <w:pPr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2022 год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2209FA" w:rsidTr="00D838A2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8</w:t>
            </w:r>
          </w:p>
        </w:tc>
      </w:tr>
      <w:tr w:rsidR="006A16F9" w:rsidRPr="002209FA" w:rsidTr="00D838A2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2209FA">
              <w:rPr>
                <w:snapToGrid w:val="0"/>
                <w:sz w:val="22"/>
                <w:szCs w:val="22"/>
              </w:rPr>
              <w:t>0,0</w:t>
            </w:r>
          </w:p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2209FA">
              <w:rPr>
                <w:snapToGrid w:val="0"/>
                <w:sz w:val="22"/>
                <w:szCs w:val="22"/>
              </w:rPr>
              <w:t>0,0</w:t>
            </w:r>
          </w:p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Имеется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2209FA">
              <w:rPr>
                <w:snapToGrid w:val="0"/>
                <w:sz w:val="22"/>
                <w:szCs w:val="22"/>
              </w:rPr>
              <w:t>Осуществляется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6A16F9" w:rsidRPr="002209FA" w:rsidRDefault="006A16F9" w:rsidP="006A16F9">
      <w:pPr>
        <w:ind w:left="720"/>
        <w:jc w:val="both"/>
        <w:rPr>
          <w:sz w:val="22"/>
          <w:szCs w:val="22"/>
        </w:rPr>
      </w:pPr>
    </w:p>
    <w:p w:rsidR="006A16F9" w:rsidRPr="002209FA" w:rsidRDefault="006A16F9" w:rsidP="00B038BB">
      <w:pPr>
        <w:numPr>
          <w:ilvl w:val="0"/>
          <w:numId w:val="4"/>
        </w:numPr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Общий объем бюджетных ассигнований, предусмотренных на исполнение муниципальных гарантий</w:t>
      </w:r>
    </w:p>
    <w:p w:rsidR="006A16F9" w:rsidRPr="002209FA" w:rsidRDefault="006A16F9" w:rsidP="006A16F9">
      <w:pPr>
        <w:ind w:left="720"/>
        <w:jc w:val="center"/>
        <w:rPr>
          <w:sz w:val="22"/>
          <w:szCs w:val="22"/>
        </w:rPr>
      </w:pPr>
      <w:r w:rsidRPr="002209FA">
        <w:rPr>
          <w:sz w:val="22"/>
          <w:szCs w:val="22"/>
        </w:rPr>
        <w:t>Георгиевского сельсовета по возможным гарантийным случаям в 2022 год и плановый период 2023-2024 годов</w:t>
      </w:r>
    </w:p>
    <w:p w:rsidR="006A16F9" w:rsidRPr="002209FA" w:rsidRDefault="006A16F9" w:rsidP="006A16F9">
      <w:pPr>
        <w:ind w:left="720"/>
        <w:jc w:val="center"/>
        <w:rPr>
          <w:sz w:val="22"/>
          <w:szCs w:val="22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6"/>
        <w:gridCol w:w="7914"/>
      </w:tblGrid>
      <w:tr w:rsidR="006A16F9" w:rsidRPr="002209FA" w:rsidTr="00D838A2">
        <w:trPr>
          <w:trHeight w:val="469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Исполнение муниципальных гарантий Георгиевским сельсоветом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Общий объем бюджетных ассигнований на исполнение муниципальных гарантий по возможным гарантийным случаям в 2019 году, тыс. руб.</w:t>
            </w:r>
          </w:p>
        </w:tc>
      </w:tr>
      <w:tr w:rsidR="006A16F9" w:rsidRPr="002209FA" w:rsidTr="00D838A2"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 xml:space="preserve">За счет </w:t>
            </w:r>
            <w:proofErr w:type="gramStart"/>
            <w:r w:rsidRPr="002209FA">
              <w:rPr>
                <w:sz w:val="22"/>
                <w:szCs w:val="22"/>
              </w:rPr>
              <w:t>источников финансирования дефицита бюджета Георгиевского сельсовета</w:t>
            </w:r>
            <w:proofErr w:type="gramEnd"/>
            <w:r w:rsidRPr="00220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D838A2"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За счет расходов бюджета Георгиевского сельсовета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</w:tbl>
    <w:p w:rsidR="006A16F9" w:rsidRDefault="006A16F9" w:rsidP="006A16F9">
      <w:pPr>
        <w:rPr>
          <w:sz w:val="22"/>
          <w:szCs w:val="22"/>
        </w:rPr>
        <w:sectPr w:rsidR="006A16F9" w:rsidSect="00FB319F">
          <w:pgSz w:w="16838" w:h="11906" w:orient="landscape" w:code="9"/>
          <w:pgMar w:top="1701" w:right="720" w:bottom="851" w:left="357" w:header="720" w:footer="720" w:gutter="0"/>
          <w:lnNumType w:countBy="1" w:restart="continuous"/>
          <w:cols w:space="708"/>
          <w:docGrid w:linePitch="360"/>
        </w:sectPr>
      </w:pPr>
    </w:p>
    <w:tbl>
      <w:tblPr>
        <w:tblW w:w="9606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3925"/>
        <w:gridCol w:w="1464"/>
        <w:gridCol w:w="217"/>
        <w:gridCol w:w="1195"/>
        <w:gridCol w:w="1602"/>
        <w:gridCol w:w="1203"/>
      </w:tblGrid>
      <w:tr w:rsidR="006A16F9" w:rsidRPr="002209FA" w:rsidTr="00084D33">
        <w:trPr>
          <w:gridAfter w:val="1"/>
          <w:wAfter w:w="1203" w:type="dxa"/>
          <w:trHeight w:val="255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Приложение № 13</w:t>
            </w:r>
          </w:p>
        </w:tc>
      </w:tr>
      <w:tr w:rsidR="006A16F9" w:rsidRPr="002209FA" w:rsidTr="00084D33">
        <w:trPr>
          <w:gridAfter w:val="1"/>
          <w:wAfter w:w="1203" w:type="dxa"/>
          <w:trHeight w:val="255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2209FA" w:rsidTr="00D838A2">
        <w:trPr>
          <w:trHeight w:val="1125"/>
        </w:trPr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Прогноз основных характеристик бюджета (общий объем доходов, общий объем расходов, дефицита (профицита) бюджета) консолидируемого бюджета Георгиевского сельсовета</w:t>
            </w:r>
          </w:p>
        </w:tc>
      </w:tr>
      <w:tr w:rsidR="006A16F9" w:rsidRPr="002209FA" w:rsidTr="00084D33">
        <w:trPr>
          <w:gridAfter w:val="1"/>
          <w:wAfter w:w="1203" w:type="dxa"/>
          <w:trHeight w:val="375"/>
        </w:trPr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 2022 год и плановый период 2023 - 2024 годов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2209FA" w:rsidTr="00084D33">
        <w:trPr>
          <w:gridAfter w:val="1"/>
          <w:wAfter w:w="1203" w:type="dxa"/>
          <w:trHeight w:val="255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2209FA" w:rsidTr="00084D33">
        <w:trPr>
          <w:gridAfter w:val="1"/>
          <w:wAfter w:w="1203" w:type="dxa"/>
          <w:trHeight w:val="375"/>
        </w:trPr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(</w:t>
            </w:r>
            <w:proofErr w:type="spellStart"/>
            <w:r w:rsidRPr="002209FA">
              <w:rPr>
                <w:sz w:val="22"/>
                <w:szCs w:val="22"/>
              </w:rPr>
              <w:t>тыс</w:t>
            </w:r>
            <w:proofErr w:type="gramStart"/>
            <w:r w:rsidRPr="002209FA">
              <w:rPr>
                <w:sz w:val="22"/>
                <w:szCs w:val="22"/>
              </w:rPr>
              <w:t>.р</w:t>
            </w:r>
            <w:proofErr w:type="gramEnd"/>
            <w:r w:rsidRPr="002209FA">
              <w:rPr>
                <w:sz w:val="22"/>
                <w:szCs w:val="22"/>
              </w:rPr>
              <w:t>уб</w:t>
            </w:r>
            <w:proofErr w:type="spellEnd"/>
            <w:r w:rsidRPr="002209FA">
              <w:rPr>
                <w:sz w:val="22"/>
                <w:szCs w:val="22"/>
              </w:rPr>
              <w:t>.)</w:t>
            </w:r>
          </w:p>
        </w:tc>
      </w:tr>
      <w:tr w:rsidR="006A16F9" w:rsidRPr="002209FA" w:rsidTr="00084D33">
        <w:trPr>
          <w:gridAfter w:val="1"/>
          <w:wAfter w:w="1203" w:type="dxa"/>
          <w:trHeight w:val="630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ДОХОДЫ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2209FA">
              <w:rPr>
                <w:sz w:val="22"/>
                <w:szCs w:val="22"/>
              </w:rPr>
              <w:t>086,1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2209FA">
              <w:rPr>
                <w:sz w:val="22"/>
                <w:szCs w:val="22"/>
              </w:rPr>
              <w:t>108,4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2209FA">
              <w:rPr>
                <w:sz w:val="22"/>
                <w:szCs w:val="22"/>
              </w:rPr>
              <w:t>131,7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2209FA">
              <w:rPr>
                <w:sz w:val="22"/>
                <w:szCs w:val="22"/>
              </w:rPr>
              <w:t>243,7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2209FA">
              <w:rPr>
                <w:sz w:val="22"/>
                <w:szCs w:val="22"/>
              </w:rPr>
              <w:t>685,5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F9" w:rsidRPr="002209FA">
              <w:rPr>
                <w:sz w:val="22"/>
                <w:szCs w:val="22"/>
              </w:rPr>
              <w:t>536,0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A16F9" w:rsidRPr="002209FA">
              <w:rPr>
                <w:b/>
                <w:bCs/>
                <w:sz w:val="22"/>
                <w:szCs w:val="22"/>
              </w:rPr>
              <w:t>329,8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2209FA">
              <w:rPr>
                <w:b/>
                <w:bCs/>
                <w:sz w:val="22"/>
                <w:szCs w:val="22"/>
              </w:rPr>
              <w:t>793,9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2209FA">
              <w:rPr>
                <w:b/>
                <w:bCs/>
                <w:sz w:val="22"/>
                <w:szCs w:val="22"/>
              </w:rPr>
              <w:t>667,7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2209FA">
              <w:rPr>
                <w:sz w:val="22"/>
                <w:szCs w:val="22"/>
              </w:rPr>
              <w:t>239,8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4 879,0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4 771,0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143,0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149,5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</w:t>
            </w:r>
          </w:p>
        </w:tc>
      </w:tr>
      <w:tr w:rsidR="006A16F9" w:rsidRPr="002209FA" w:rsidTr="00084D33">
        <w:trPr>
          <w:gridAfter w:val="1"/>
          <w:wAfter w:w="1203" w:type="dxa"/>
          <w:trHeight w:val="630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</w:t>
            </w:r>
            <w:r w:rsidR="00183EC3">
              <w:rPr>
                <w:sz w:val="22"/>
                <w:szCs w:val="22"/>
              </w:rPr>
              <w:t>о</w:t>
            </w:r>
            <w:r w:rsidRPr="002209FA">
              <w:rPr>
                <w:sz w:val="22"/>
                <w:szCs w:val="22"/>
              </w:rPr>
              <w:t>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477,1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488,4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501,7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467,9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110,00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110,00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165,0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284,0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A16F9" w:rsidRPr="002209FA">
              <w:rPr>
                <w:b/>
                <w:bCs/>
                <w:sz w:val="22"/>
                <w:szCs w:val="22"/>
              </w:rPr>
              <w:t>329,8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2209FA">
              <w:rPr>
                <w:b/>
                <w:bCs/>
                <w:sz w:val="22"/>
                <w:szCs w:val="22"/>
              </w:rPr>
              <w:t>793,9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A16F9" w:rsidRPr="002209FA">
              <w:rPr>
                <w:b/>
                <w:bCs/>
                <w:sz w:val="22"/>
                <w:szCs w:val="22"/>
              </w:rPr>
              <w:t>667,7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2209FA">
              <w:rPr>
                <w:b/>
                <w:bCs/>
                <w:sz w:val="22"/>
                <w:szCs w:val="22"/>
              </w:rPr>
              <w:t xml:space="preserve"> (-) / </w:t>
            </w:r>
            <w:proofErr w:type="gramEnd"/>
            <w:r w:rsidRPr="002209FA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Источники финансирования дефицита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 w:rsidRPr="002209F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Изменение остатков средств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 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-увеличение остатков средств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6A16F9" w:rsidRPr="002209FA">
              <w:rPr>
                <w:sz w:val="22"/>
                <w:szCs w:val="22"/>
              </w:rPr>
              <w:t>329,8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2209FA">
              <w:rPr>
                <w:sz w:val="22"/>
                <w:szCs w:val="22"/>
              </w:rPr>
              <w:t>793,9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6A16F9" w:rsidRPr="002209FA">
              <w:rPr>
                <w:sz w:val="22"/>
                <w:szCs w:val="22"/>
              </w:rPr>
              <w:t>667,7</w:t>
            </w:r>
          </w:p>
        </w:tc>
      </w:tr>
      <w:tr w:rsidR="006A16F9" w:rsidRPr="002209FA" w:rsidTr="00084D33">
        <w:trPr>
          <w:gridAfter w:val="1"/>
          <w:wAfter w:w="1203" w:type="dxa"/>
          <w:trHeight w:val="315"/>
        </w:trPr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-уменьшение остатков средств бюджета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2209FA">
              <w:rPr>
                <w:sz w:val="22"/>
                <w:szCs w:val="22"/>
              </w:rPr>
              <w:t>329,8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5793,9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2209FA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2209FA">
              <w:rPr>
                <w:sz w:val="22"/>
                <w:szCs w:val="22"/>
              </w:rPr>
              <w:t>667,7</w:t>
            </w:r>
          </w:p>
        </w:tc>
      </w:tr>
    </w:tbl>
    <w:p w:rsidR="006A16F9" w:rsidRDefault="006A16F9" w:rsidP="006A16F9">
      <w:pPr>
        <w:rPr>
          <w:sz w:val="22"/>
          <w:szCs w:val="22"/>
        </w:rPr>
      </w:pPr>
    </w:p>
    <w:tbl>
      <w:tblPr>
        <w:tblW w:w="9606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866"/>
        <w:gridCol w:w="3452"/>
        <w:gridCol w:w="363"/>
        <w:gridCol w:w="1056"/>
        <w:gridCol w:w="228"/>
        <w:gridCol w:w="53"/>
        <w:gridCol w:w="289"/>
        <w:gridCol w:w="657"/>
        <w:gridCol w:w="214"/>
        <w:gridCol w:w="145"/>
        <w:gridCol w:w="1064"/>
        <w:gridCol w:w="96"/>
        <w:gridCol w:w="1123"/>
      </w:tblGrid>
      <w:tr w:rsidR="006A16F9" w:rsidRPr="002209FA" w:rsidTr="00084D33">
        <w:trPr>
          <w:gridAfter w:val="2"/>
          <w:wAfter w:w="1192" w:type="dxa"/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8A2" w:rsidRDefault="00D838A2" w:rsidP="00183EC3">
            <w:pPr>
              <w:jc w:val="right"/>
              <w:rPr>
                <w:sz w:val="22"/>
                <w:szCs w:val="22"/>
              </w:rPr>
            </w:pPr>
          </w:p>
          <w:p w:rsidR="00D838A2" w:rsidRDefault="00D838A2" w:rsidP="00183EC3">
            <w:pPr>
              <w:jc w:val="right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Приложение №14</w:t>
            </w:r>
          </w:p>
        </w:tc>
      </w:tr>
      <w:tr w:rsidR="006A16F9" w:rsidRPr="002209FA" w:rsidTr="00084D33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</w:tr>
      <w:tr w:rsidR="006A16F9" w:rsidRPr="002209FA" w:rsidTr="00D838A2">
        <w:trPr>
          <w:gridAfter w:val="8"/>
          <w:wAfter w:w="3560" w:type="dxa"/>
          <w:trHeight w:val="1545"/>
        </w:trPr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2023 года и планового периода на 01.01.2024 - 01.01.2025 годов Георгиевского сельсовета</w:t>
            </w:r>
          </w:p>
        </w:tc>
      </w:tr>
      <w:tr w:rsidR="006A16F9" w:rsidRPr="002209FA" w:rsidTr="00443136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8A2" w:rsidRDefault="00D838A2" w:rsidP="00183EC3">
            <w:pPr>
              <w:jc w:val="right"/>
              <w:rPr>
                <w:sz w:val="22"/>
                <w:szCs w:val="22"/>
              </w:rPr>
            </w:pPr>
          </w:p>
          <w:p w:rsidR="00D838A2" w:rsidRDefault="00D838A2" w:rsidP="00183EC3">
            <w:pPr>
              <w:jc w:val="right"/>
              <w:rPr>
                <w:sz w:val="22"/>
                <w:szCs w:val="22"/>
              </w:rPr>
            </w:pPr>
          </w:p>
          <w:p w:rsidR="00D838A2" w:rsidRDefault="00D838A2" w:rsidP="00183EC3">
            <w:pPr>
              <w:jc w:val="right"/>
              <w:rPr>
                <w:sz w:val="22"/>
                <w:szCs w:val="22"/>
              </w:rPr>
            </w:pPr>
          </w:p>
          <w:p w:rsidR="006A16F9" w:rsidRPr="002209FA" w:rsidRDefault="006A16F9" w:rsidP="00183EC3">
            <w:pPr>
              <w:jc w:val="right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(тыс. руб.)</w:t>
            </w:r>
          </w:p>
        </w:tc>
      </w:tr>
      <w:tr w:rsidR="006A16F9" w:rsidRPr="002209FA" w:rsidTr="00443136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№ строки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 01.01.2023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 01.01.2024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на 01.01.2025</w:t>
            </w:r>
          </w:p>
        </w:tc>
      </w:tr>
      <w:tr w:rsidR="006A16F9" w:rsidRPr="002209FA" w:rsidTr="0044313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5</w:t>
            </w:r>
          </w:p>
        </w:tc>
      </w:tr>
      <w:tr w:rsidR="006A16F9" w:rsidRPr="002209FA" w:rsidTr="00443136">
        <w:trPr>
          <w:trHeight w:val="6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Верхний предел муниципального внутреннего долга Георгиевского сельсовета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0,00</w:t>
            </w:r>
          </w:p>
        </w:tc>
      </w:tr>
      <w:tr w:rsidR="006A16F9" w:rsidRPr="002209FA" w:rsidTr="0044313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в том числе по муниципальным гарантиям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2209FA" w:rsidRDefault="006A16F9" w:rsidP="00183EC3">
            <w:pPr>
              <w:jc w:val="center"/>
              <w:rPr>
                <w:sz w:val="22"/>
                <w:szCs w:val="22"/>
              </w:rPr>
            </w:pPr>
            <w:r w:rsidRPr="002209FA">
              <w:rPr>
                <w:sz w:val="22"/>
                <w:szCs w:val="22"/>
              </w:rPr>
              <w:t>0,0</w:t>
            </w:r>
          </w:p>
        </w:tc>
      </w:tr>
      <w:tr w:rsidR="006A16F9" w:rsidRPr="000864D0" w:rsidTr="00443136">
        <w:trPr>
          <w:gridAfter w:val="1"/>
          <w:wAfter w:w="1098" w:type="dxa"/>
          <w:trHeight w:val="375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bookmarkStart w:id="2" w:name="RANGE!A1:C29"/>
            <w:bookmarkEnd w:id="2"/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Default="006A16F9" w:rsidP="00183EC3">
            <w:pPr>
              <w:jc w:val="right"/>
              <w:rPr>
                <w:sz w:val="22"/>
                <w:szCs w:val="22"/>
              </w:rPr>
            </w:pPr>
          </w:p>
          <w:p w:rsidR="006A16F9" w:rsidRDefault="006A16F9" w:rsidP="00183EC3">
            <w:pPr>
              <w:jc w:val="right"/>
              <w:rPr>
                <w:sz w:val="22"/>
                <w:szCs w:val="22"/>
              </w:rPr>
            </w:pPr>
          </w:p>
          <w:p w:rsidR="006A16F9" w:rsidRPr="000864D0" w:rsidRDefault="006A16F9" w:rsidP="00183EC3">
            <w:pPr>
              <w:jc w:val="right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Приложение №15</w:t>
            </w:r>
          </w:p>
        </w:tc>
      </w:tr>
      <w:tr w:rsidR="006A16F9" w:rsidRPr="000864D0" w:rsidTr="00443136">
        <w:trPr>
          <w:gridAfter w:val="1"/>
          <w:wAfter w:w="1098" w:type="dxa"/>
          <w:trHeight w:val="780"/>
        </w:trPr>
        <w:tc>
          <w:tcPr>
            <w:tcW w:w="82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Оценка ожидаемого исполнения бюджета Георгиевского сельсовета на 01.10.2020 г</w:t>
            </w:r>
          </w:p>
        </w:tc>
      </w:tr>
      <w:tr w:rsidR="006A16F9" w:rsidRPr="000864D0" w:rsidTr="00443136">
        <w:trPr>
          <w:gridAfter w:val="1"/>
          <w:wAfter w:w="1098" w:type="dxa"/>
          <w:trHeight w:val="390"/>
        </w:trPr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0864D0" w:rsidTr="00443136">
        <w:trPr>
          <w:gridAfter w:val="1"/>
          <w:wAfter w:w="1098" w:type="dxa"/>
          <w:trHeight w:val="1275"/>
        </w:trPr>
        <w:tc>
          <w:tcPr>
            <w:tcW w:w="4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Наименование групп, подгрупп, статей, эле</w:t>
            </w:r>
            <w:r w:rsidR="00183EC3">
              <w:rPr>
                <w:sz w:val="22"/>
                <w:szCs w:val="22"/>
              </w:rPr>
              <w:t xml:space="preserve">ментов, подвидов доходов, </w:t>
            </w:r>
            <w:r w:rsidRPr="000864D0">
              <w:rPr>
                <w:sz w:val="22"/>
                <w:szCs w:val="22"/>
              </w:rPr>
              <w:t>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9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F9" w:rsidRPr="000864D0" w:rsidRDefault="00183EC3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Уточненный план </w:t>
            </w:r>
            <w:r w:rsidR="006A16F9" w:rsidRPr="000864D0">
              <w:rPr>
                <w:sz w:val="22"/>
                <w:szCs w:val="22"/>
              </w:rPr>
              <w:t>(тыс.</w:t>
            </w:r>
            <w:r w:rsidR="00D838A2">
              <w:rPr>
                <w:sz w:val="22"/>
                <w:szCs w:val="22"/>
              </w:rPr>
              <w:t xml:space="preserve"> </w:t>
            </w:r>
            <w:r w:rsidR="006A16F9" w:rsidRPr="000864D0">
              <w:rPr>
                <w:sz w:val="22"/>
                <w:szCs w:val="22"/>
              </w:rPr>
              <w:t>руб.)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6F9" w:rsidRPr="000864D0" w:rsidRDefault="00D838A2" w:rsidP="00183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Ожидаемое исполнение </w:t>
            </w:r>
            <w:r w:rsidR="006A16F9" w:rsidRPr="000864D0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="006A16F9" w:rsidRPr="000864D0">
              <w:rPr>
                <w:sz w:val="22"/>
                <w:szCs w:val="22"/>
              </w:rPr>
              <w:t>руб.)</w:t>
            </w:r>
          </w:p>
        </w:tc>
      </w:tr>
      <w:tr w:rsidR="006A16F9" w:rsidRPr="000864D0" w:rsidTr="00443136">
        <w:trPr>
          <w:gridAfter w:val="1"/>
          <w:wAfter w:w="1098" w:type="dxa"/>
          <w:trHeight w:val="390"/>
        </w:trPr>
        <w:tc>
          <w:tcPr>
            <w:tcW w:w="82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ДОХОДЫ</w:t>
            </w:r>
          </w:p>
        </w:tc>
      </w:tr>
      <w:tr w:rsidR="006A16F9" w:rsidRPr="000864D0" w:rsidTr="00443136">
        <w:trPr>
          <w:gridAfter w:val="1"/>
          <w:wAfter w:w="1098" w:type="dxa"/>
          <w:trHeight w:val="375"/>
        </w:trPr>
        <w:tc>
          <w:tcPr>
            <w:tcW w:w="4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F9" w:rsidRPr="000864D0" w:rsidRDefault="006A16F9" w:rsidP="00183EC3">
            <w:pPr>
              <w:jc w:val="right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803,1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6F9" w:rsidRPr="000864D0" w:rsidRDefault="006A16F9" w:rsidP="00183EC3">
            <w:pPr>
              <w:jc w:val="right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850,0</w:t>
            </w:r>
          </w:p>
        </w:tc>
      </w:tr>
      <w:tr w:rsidR="006A16F9" w:rsidRPr="000864D0" w:rsidTr="00443136">
        <w:trPr>
          <w:gridAfter w:val="1"/>
          <w:wAfter w:w="1098" w:type="dxa"/>
          <w:trHeight w:val="390"/>
        </w:trPr>
        <w:tc>
          <w:tcPr>
            <w:tcW w:w="4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A16F9" w:rsidRPr="000864D0">
              <w:rPr>
                <w:sz w:val="22"/>
                <w:szCs w:val="22"/>
              </w:rPr>
              <w:t>637,5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A16F9" w:rsidRPr="000864D0">
              <w:rPr>
                <w:sz w:val="22"/>
                <w:szCs w:val="22"/>
              </w:rPr>
              <w:t>637,5</w:t>
            </w:r>
          </w:p>
        </w:tc>
      </w:tr>
      <w:tr w:rsidR="006A16F9" w:rsidRPr="000864D0" w:rsidTr="00443136">
        <w:trPr>
          <w:gridAfter w:val="1"/>
          <w:wAfter w:w="1098" w:type="dxa"/>
          <w:trHeight w:val="330"/>
        </w:trPr>
        <w:tc>
          <w:tcPr>
            <w:tcW w:w="4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0864D0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864D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5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6F9" w:rsidRPr="000864D0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6A16F9" w:rsidRPr="000864D0">
              <w:rPr>
                <w:b/>
                <w:bCs/>
                <w:sz w:val="22"/>
                <w:szCs w:val="22"/>
              </w:rPr>
              <w:t>440,6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F9" w:rsidRPr="000864D0" w:rsidRDefault="00183EC3" w:rsidP="00183E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6A16F9" w:rsidRPr="000864D0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6A16F9" w:rsidRPr="000864D0" w:rsidTr="00443136">
        <w:trPr>
          <w:gridAfter w:val="1"/>
          <w:wAfter w:w="1098" w:type="dxa"/>
          <w:trHeight w:val="390"/>
        </w:trPr>
        <w:tc>
          <w:tcPr>
            <w:tcW w:w="82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РАСХОДЫ</w:t>
            </w:r>
          </w:p>
        </w:tc>
      </w:tr>
      <w:tr w:rsidR="00084D33" w:rsidRPr="000864D0" w:rsidTr="00443136">
        <w:trPr>
          <w:gridAfter w:val="1"/>
          <w:wAfter w:w="1098" w:type="dxa"/>
          <w:trHeight w:val="375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864D0">
              <w:rPr>
                <w:sz w:val="22"/>
                <w:szCs w:val="22"/>
              </w:rPr>
              <w:t>463,2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16F9" w:rsidRPr="000864D0">
              <w:rPr>
                <w:sz w:val="22"/>
                <w:szCs w:val="22"/>
              </w:rPr>
              <w:t>510,1</w:t>
            </w:r>
          </w:p>
        </w:tc>
      </w:tr>
      <w:tr w:rsidR="00084D33" w:rsidRPr="000864D0" w:rsidTr="00443136">
        <w:trPr>
          <w:gridAfter w:val="1"/>
          <w:wAfter w:w="1098" w:type="dxa"/>
          <w:trHeight w:val="330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134,9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134,9</w:t>
            </w:r>
          </w:p>
        </w:tc>
      </w:tr>
      <w:tr w:rsidR="00084D33" w:rsidRPr="000864D0" w:rsidTr="00443136">
        <w:trPr>
          <w:gridAfter w:val="1"/>
          <w:wAfter w:w="1098" w:type="dxa"/>
          <w:trHeight w:val="284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Наци</w:t>
            </w:r>
            <w:r w:rsidR="00183EC3">
              <w:rPr>
                <w:sz w:val="22"/>
                <w:szCs w:val="22"/>
              </w:rPr>
              <w:t>о</w:t>
            </w:r>
            <w:r w:rsidRPr="000864D0">
              <w:rPr>
                <w:sz w:val="22"/>
                <w:szCs w:val="22"/>
              </w:rPr>
              <w:t>нальная безопасность и правоохранительная деятельность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124,1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124,1</w:t>
            </w:r>
          </w:p>
        </w:tc>
      </w:tr>
      <w:tr w:rsidR="00084D33" w:rsidRPr="000864D0" w:rsidTr="00443136">
        <w:trPr>
          <w:gridAfter w:val="1"/>
          <w:wAfter w:w="1098" w:type="dxa"/>
          <w:trHeight w:val="375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864D0">
              <w:rPr>
                <w:sz w:val="22"/>
                <w:szCs w:val="22"/>
              </w:rPr>
              <w:t>688,7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16F9" w:rsidRPr="000864D0">
              <w:rPr>
                <w:sz w:val="22"/>
                <w:szCs w:val="22"/>
              </w:rPr>
              <w:t>688,7</w:t>
            </w:r>
          </w:p>
        </w:tc>
      </w:tr>
      <w:tr w:rsidR="00084D33" w:rsidRPr="000864D0" w:rsidTr="00443136">
        <w:trPr>
          <w:gridAfter w:val="1"/>
          <w:wAfter w:w="1098" w:type="dxa"/>
          <w:trHeight w:val="322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084D3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864D0">
              <w:rPr>
                <w:sz w:val="22"/>
                <w:szCs w:val="22"/>
              </w:rPr>
              <w:t>419,6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084D3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0864D0">
              <w:rPr>
                <w:sz w:val="22"/>
                <w:szCs w:val="22"/>
              </w:rPr>
              <w:t>419,6</w:t>
            </w:r>
          </w:p>
        </w:tc>
      </w:tr>
      <w:tr w:rsidR="00084D33" w:rsidRPr="000864D0" w:rsidTr="00443136">
        <w:trPr>
          <w:gridAfter w:val="1"/>
          <w:wAfter w:w="1098" w:type="dxa"/>
          <w:trHeight w:val="214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0,0</w:t>
            </w:r>
          </w:p>
        </w:tc>
      </w:tr>
      <w:tr w:rsidR="00084D33" w:rsidRPr="000864D0" w:rsidTr="00443136">
        <w:trPr>
          <w:gridAfter w:val="1"/>
          <w:wAfter w:w="1098" w:type="dxa"/>
          <w:trHeight w:val="247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1,0</w:t>
            </w:r>
          </w:p>
        </w:tc>
      </w:tr>
      <w:tr w:rsidR="00084D33" w:rsidRPr="000864D0" w:rsidTr="00443136">
        <w:trPr>
          <w:gridAfter w:val="1"/>
          <w:wAfter w:w="1098" w:type="dxa"/>
          <w:trHeight w:val="390"/>
        </w:trPr>
        <w:tc>
          <w:tcPr>
            <w:tcW w:w="58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864D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6A16F9" w:rsidRPr="000864D0">
              <w:rPr>
                <w:b/>
                <w:bCs/>
                <w:sz w:val="22"/>
                <w:szCs w:val="22"/>
              </w:rPr>
              <w:t>831,5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16F9" w:rsidRPr="000864D0" w:rsidRDefault="00183EC3" w:rsidP="00084D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6A16F9" w:rsidRPr="000864D0">
              <w:rPr>
                <w:b/>
                <w:bCs/>
                <w:sz w:val="22"/>
                <w:szCs w:val="22"/>
              </w:rPr>
              <w:t>878,4</w:t>
            </w:r>
          </w:p>
        </w:tc>
      </w:tr>
      <w:tr w:rsidR="00084D33" w:rsidRPr="000864D0" w:rsidTr="00443136">
        <w:trPr>
          <w:gridAfter w:val="1"/>
          <w:wAfter w:w="1098" w:type="dxa"/>
          <w:trHeight w:val="173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084D33" w:rsidP="00183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ДЕФИЦИТ </w:t>
            </w:r>
            <w:r w:rsidR="006A16F9" w:rsidRPr="000864D0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right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F9" w:rsidRPr="000864D0" w:rsidRDefault="006A16F9" w:rsidP="00183EC3">
            <w:pPr>
              <w:jc w:val="right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-390,9</w:t>
            </w:r>
          </w:p>
        </w:tc>
      </w:tr>
      <w:tr w:rsidR="00084D33" w:rsidRPr="000864D0" w:rsidTr="00443136">
        <w:trPr>
          <w:gridAfter w:val="1"/>
          <w:wAfter w:w="1098" w:type="dxa"/>
          <w:trHeight w:val="563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ИСТОЧНИКИ ВНУТРЕННЕГО ФИНАНСИРОВАНИЯ ДЕФИЦИТА КРАЕВОГО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390,9</w:t>
            </w:r>
          </w:p>
        </w:tc>
      </w:tr>
      <w:tr w:rsidR="00084D33" w:rsidRPr="000864D0" w:rsidTr="00443136">
        <w:trPr>
          <w:gridAfter w:val="1"/>
          <w:wAfter w:w="1098" w:type="dxa"/>
          <w:trHeight w:val="274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b/>
                <w:bCs/>
                <w:sz w:val="22"/>
                <w:szCs w:val="22"/>
              </w:rPr>
            </w:pPr>
            <w:r w:rsidRPr="000864D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084D33">
            <w:pPr>
              <w:jc w:val="center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390,9</w:t>
            </w:r>
          </w:p>
        </w:tc>
      </w:tr>
      <w:tr w:rsidR="00084D33" w:rsidRPr="000864D0" w:rsidTr="00443136">
        <w:trPr>
          <w:gridAfter w:val="1"/>
          <w:wAfter w:w="1098" w:type="dxa"/>
          <w:trHeight w:val="375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831,5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487,5</w:t>
            </w:r>
          </w:p>
        </w:tc>
      </w:tr>
      <w:tr w:rsidR="00084D33" w:rsidRPr="000864D0" w:rsidTr="00443136">
        <w:trPr>
          <w:gridAfter w:val="1"/>
          <w:wAfter w:w="1098" w:type="dxa"/>
          <w:trHeight w:val="399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831,5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487,5</w:t>
            </w:r>
          </w:p>
        </w:tc>
      </w:tr>
      <w:tr w:rsidR="00084D33" w:rsidRPr="000864D0" w:rsidTr="00443136">
        <w:trPr>
          <w:gridAfter w:val="1"/>
          <w:wAfter w:w="1098" w:type="dxa"/>
          <w:trHeight w:val="332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831,5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487,5</w:t>
            </w:r>
          </w:p>
        </w:tc>
      </w:tr>
      <w:tr w:rsidR="00084D33" w:rsidRPr="000864D0" w:rsidTr="00443136">
        <w:trPr>
          <w:gridAfter w:val="1"/>
          <w:wAfter w:w="1098" w:type="dxa"/>
          <w:trHeight w:val="555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831,5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6A16F9" w:rsidRPr="000864D0">
              <w:rPr>
                <w:sz w:val="22"/>
                <w:szCs w:val="22"/>
              </w:rPr>
              <w:t>487,5</w:t>
            </w:r>
          </w:p>
        </w:tc>
      </w:tr>
      <w:tr w:rsidR="00084D33" w:rsidRPr="000864D0" w:rsidTr="00443136">
        <w:trPr>
          <w:gridAfter w:val="1"/>
          <w:wAfter w:w="1098" w:type="dxa"/>
          <w:trHeight w:val="375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878,4</w:t>
            </w:r>
          </w:p>
        </w:tc>
      </w:tr>
      <w:tr w:rsidR="00084D33" w:rsidRPr="000864D0" w:rsidTr="00443136">
        <w:trPr>
          <w:gridAfter w:val="1"/>
          <w:wAfter w:w="1098" w:type="dxa"/>
          <w:trHeight w:val="367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6F9" w:rsidRPr="000864D0" w:rsidRDefault="00183EC3" w:rsidP="00183E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878,4</w:t>
            </w:r>
          </w:p>
        </w:tc>
      </w:tr>
      <w:tr w:rsidR="00084D33" w:rsidRPr="000864D0" w:rsidTr="00443136">
        <w:trPr>
          <w:gridAfter w:val="1"/>
          <w:wAfter w:w="1098" w:type="dxa"/>
          <w:trHeight w:val="370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878,4</w:t>
            </w:r>
          </w:p>
        </w:tc>
      </w:tr>
      <w:tr w:rsidR="00084D33" w:rsidRPr="000864D0" w:rsidTr="00443136">
        <w:trPr>
          <w:gridAfter w:val="1"/>
          <w:wAfter w:w="1098" w:type="dxa"/>
          <w:trHeight w:val="551"/>
        </w:trPr>
        <w:tc>
          <w:tcPr>
            <w:tcW w:w="58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6A16F9" w:rsidP="00183EC3">
            <w:pPr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440,6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0864D0" w:rsidRDefault="00183EC3" w:rsidP="000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16F9" w:rsidRPr="000864D0">
              <w:rPr>
                <w:sz w:val="22"/>
                <w:szCs w:val="22"/>
              </w:rPr>
              <w:t>878,4</w:t>
            </w:r>
          </w:p>
        </w:tc>
      </w:tr>
    </w:tbl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rPr>
          <w:sz w:val="22"/>
          <w:szCs w:val="22"/>
        </w:rPr>
      </w:pPr>
    </w:p>
    <w:p w:rsidR="006A16F9" w:rsidRPr="000864D0" w:rsidRDefault="006A16F9" w:rsidP="006A16F9">
      <w:pPr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ПОЯСНИТЕЛЬНАЯ ЗАПИСКА</w:t>
      </w:r>
    </w:p>
    <w:p w:rsidR="006A16F9" w:rsidRPr="000864D0" w:rsidRDefault="006A16F9" w:rsidP="006A16F9">
      <w:pPr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к проекту бюджета Георгиевского сельсовета до 2024 года</w:t>
      </w:r>
    </w:p>
    <w:p w:rsidR="006A16F9" w:rsidRPr="000864D0" w:rsidRDefault="006A16F9" w:rsidP="006A16F9">
      <w:pPr>
        <w:jc w:val="center"/>
        <w:rPr>
          <w:b/>
          <w:sz w:val="22"/>
          <w:szCs w:val="22"/>
        </w:rPr>
      </w:pPr>
    </w:p>
    <w:p w:rsidR="006A16F9" w:rsidRPr="000864D0" w:rsidRDefault="006A16F9" w:rsidP="006A16F9">
      <w:pPr>
        <w:jc w:val="both"/>
        <w:rPr>
          <w:sz w:val="22"/>
          <w:szCs w:val="22"/>
        </w:rPr>
      </w:pPr>
      <w:r w:rsidRPr="000864D0">
        <w:rPr>
          <w:sz w:val="22"/>
          <w:szCs w:val="22"/>
        </w:rPr>
        <w:tab/>
        <w:t xml:space="preserve"> 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Исходными данными для расчета налогооблагаемой базы по каждому виду налога являются данные о налогоплательщиках, сведения о предприятиях, организациях, индивидуальных предпринимателях, осуществляющих свою деятельность на территории поселения. В случае отсутствия данной информации расчет ведется на основании отчетов за предыдущие годы с учетом индексов-дефляторов, сложившейся экономической обстановки на территории муниципального образования и нормативов распределения доходов между бюджетами.</w:t>
      </w:r>
    </w:p>
    <w:p w:rsidR="006A16F9" w:rsidRPr="000864D0" w:rsidRDefault="00183EC3" w:rsidP="006A16F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При планировании поступлений </w:t>
      </w:r>
      <w:r w:rsidR="006A16F9" w:rsidRPr="000864D0">
        <w:rPr>
          <w:sz w:val="22"/>
          <w:szCs w:val="22"/>
          <w:u w:val="single"/>
        </w:rPr>
        <w:t>на доходы физических лиц</w:t>
      </w:r>
      <w:r w:rsidR="006A16F9" w:rsidRPr="000864D0">
        <w:rPr>
          <w:sz w:val="22"/>
          <w:szCs w:val="22"/>
        </w:rPr>
        <w:t xml:space="preserve"> в бюджет Георгиевского сельсовета использовались суммы налога, полученные в предыдущий год с применением коэффициентов-дефляторов.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Поступления от </w:t>
      </w:r>
      <w:r w:rsidRPr="000864D0">
        <w:rPr>
          <w:sz w:val="22"/>
          <w:szCs w:val="22"/>
          <w:u w:val="single"/>
        </w:rPr>
        <w:t>акцизов</w:t>
      </w:r>
      <w:r w:rsidRPr="000864D0">
        <w:rPr>
          <w:sz w:val="22"/>
          <w:szCs w:val="22"/>
        </w:rPr>
        <w:t xml:space="preserve"> запланированы по прогнозным данным главного администратора доходов, норматив отчислений в бюджет сельсовета составляет 0,0160 %.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  <w:u w:val="single"/>
        </w:rPr>
        <w:t>Единый сельскохозяйственный налог</w:t>
      </w:r>
      <w:r w:rsidRPr="000864D0">
        <w:rPr>
          <w:sz w:val="22"/>
          <w:szCs w:val="22"/>
        </w:rPr>
        <w:t xml:space="preserve"> формируется из основных показателей производственно-хозяйственной деятельности СПК «Георгиевский», ИП Глава </w:t>
      </w:r>
      <w:proofErr w:type="gramStart"/>
      <w:r w:rsidRPr="000864D0">
        <w:rPr>
          <w:sz w:val="22"/>
          <w:szCs w:val="22"/>
        </w:rPr>
        <w:t>К(</w:t>
      </w:r>
      <w:proofErr w:type="gramEnd"/>
      <w:r w:rsidRPr="000864D0">
        <w:rPr>
          <w:sz w:val="22"/>
          <w:szCs w:val="22"/>
        </w:rPr>
        <w:t>Ф)Х норматив отчисления составляет 6% от прибыли сельхозпредприятия. В бюджет поселения зачисляется 50% от суммы уп</w:t>
      </w:r>
      <w:r w:rsidR="00183EC3">
        <w:rPr>
          <w:sz w:val="22"/>
          <w:szCs w:val="22"/>
        </w:rPr>
        <w:t xml:space="preserve">лаченного налога. </w:t>
      </w:r>
      <w:r w:rsidRPr="000864D0">
        <w:rPr>
          <w:sz w:val="22"/>
          <w:szCs w:val="22"/>
        </w:rPr>
        <w:t>На период 2022-2024 годов сумма сельхозналога планировалась с учетом того, что в последние годы акционерное общество показывает стабильные результаты деятельности, производство развивается, увеличивается оборот производимой сельхозпродукции, у</w:t>
      </w:r>
      <w:r w:rsidR="00183EC3">
        <w:rPr>
          <w:sz w:val="22"/>
          <w:szCs w:val="22"/>
        </w:rPr>
        <w:t xml:space="preserve">величиваются посевные площади. </w:t>
      </w:r>
      <w:r w:rsidRPr="000864D0">
        <w:rPr>
          <w:sz w:val="22"/>
          <w:szCs w:val="22"/>
        </w:rPr>
        <w:t xml:space="preserve">На ряду </w:t>
      </w:r>
      <w:proofErr w:type="gramStart"/>
      <w:r w:rsidRPr="000864D0">
        <w:rPr>
          <w:sz w:val="22"/>
          <w:szCs w:val="22"/>
        </w:rPr>
        <w:t>с</w:t>
      </w:r>
      <w:proofErr w:type="gramEnd"/>
      <w:r w:rsidRPr="000864D0">
        <w:rPr>
          <w:sz w:val="22"/>
          <w:szCs w:val="22"/>
        </w:rPr>
        <w:t xml:space="preserve"> </w:t>
      </w:r>
      <w:proofErr w:type="gramStart"/>
      <w:r w:rsidRPr="000864D0">
        <w:rPr>
          <w:sz w:val="22"/>
          <w:szCs w:val="22"/>
        </w:rPr>
        <w:t>вышеперечисленным</w:t>
      </w:r>
      <w:proofErr w:type="gramEnd"/>
      <w:r w:rsidRPr="000864D0">
        <w:rPr>
          <w:sz w:val="22"/>
          <w:szCs w:val="22"/>
        </w:rPr>
        <w:t>, увеличиваются затраты на приобретение материальных запасов (запчасти к сельхозтехнике и оборудованию, ГСМ и пр.), также растут затраты на коммунальные услуги, это обусловлено экономической ситуацией, сложившейся в стране. Поэтому сумма планируемых доходов от ЕСХН на 20% ниже, чем фактически полученная в 2020 году.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  <w:u w:val="single"/>
        </w:rPr>
        <w:t xml:space="preserve">Налог на имущество физических лиц </w:t>
      </w:r>
      <w:r w:rsidRPr="000864D0">
        <w:rPr>
          <w:sz w:val="22"/>
          <w:szCs w:val="22"/>
        </w:rPr>
        <w:t xml:space="preserve">  рассчитывается исходя из суммарной инвентаризационной стоимости объектов налогообложения по ставкам, установленным решением Георгиевского сельского Совета депутатов (до 1 января 2019 года).  В период 2022-2024 годов сумма налога рассчитана из кадастровой стоимости имущества, являющегося объектом налогообложения, в соответствии с принятым решением о налоге на имущество физических лиц. 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  <w:u w:val="single"/>
        </w:rPr>
        <w:t xml:space="preserve">Земельный налог </w:t>
      </w:r>
      <w:r w:rsidRPr="000864D0">
        <w:rPr>
          <w:sz w:val="22"/>
          <w:szCs w:val="22"/>
        </w:rPr>
        <w:t xml:space="preserve">рассчитывается исходя из кадастровой стоимости земельных участков, находящихся в собственности организаций, индивидуальных предпринимателей и физических лиц, умноженной на ставку налога в зависимости от категории земельного участка. </w:t>
      </w:r>
      <w:proofErr w:type="gramStart"/>
      <w:r w:rsidRPr="000864D0">
        <w:rPr>
          <w:sz w:val="22"/>
          <w:szCs w:val="22"/>
        </w:rPr>
        <w:t xml:space="preserve">Начиная с 2020 года, в соответствии с принятым решением о земельном налоге на территории Георгиевского сельсовета, увеличена ставка налога для земель сельскохозяйственного назначения с 0,09 % до 0,3%. Сумма земельного налога от физических лиц рассчитана с учетом того, что продолжается </w:t>
      </w:r>
      <w:r w:rsidRPr="000864D0">
        <w:rPr>
          <w:sz w:val="22"/>
          <w:szCs w:val="22"/>
        </w:rPr>
        <w:lastRenderedPageBreak/>
        <w:t>работа по оформлению в собственность земельных участков, таким образом</w:t>
      </w:r>
      <w:r w:rsidR="00443136">
        <w:rPr>
          <w:sz w:val="22"/>
          <w:szCs w:val="22"/>
        </w:rPr>
        <w:t>,</w:t>
      </w:r>
      <w:r w:rsidRPr="000864D0">
        <w:rPr>
          <w:sz w:val="22"/>
          <w:szCs w:val="22"/>
        </w:rPr>
        <w:t xml:space="preserve"> увеличивается налогооблагаемая база. </w:t>
      </w:r>
      <w:proofErr w:type="gramEnd"/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Сумма </w:t>
      </w:r>
      <w:r w:rsidRPr="000864D0">
        <w:rPr>
          <w:sz w:val="22"/>
          <w:szCs w:val="22"/>
          <w:u w:val="single"/>
        </w:rPr>
        <w:t xml:space="preserve">госпошлины за совершение нотариальных действий </w:t>
      </w:r>
      <w:r w:rsidRPr="000864D0">
        <w:rPr>
          <w:sz w:val="22"/>
          <w:szCs w:val="22"/>
        </w:rPr>
        <w:t xml:space="preserve">рассчитана из статистических данных по количеству обращения граждан. 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Источник неналоговых доходов – </w:t>
      </w:r>
      <w:r w:rsidRPr="000864D0">
        <w:rPr>
          <w:sz w:val="22"/>
          <w:szCs w:val="22"/>
          <w:u w:val="single"/>
        </w:rPr>
        <w:t>средства самообложения граждан</w:t>
      </w:r>
      <w:r w:rsidRPr="000864D0">
        <w:rPr>
          <w:sz w:val="22"/>
          <w:szCs w:val="22"/>
        </w:rPr>
        <w:t>, рассчитаны из количества постоянно проживающих трудоспособных граждан на территории сельсовета.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sz w:val="22"/>
          <w:szCs w:val="22"/>
          <w:u w:val="single"/>
        </w:rPr>
        <w:t>Безвозмездные поступления</w:t>
      </w:r>
      <w:r w:rsidRPr="000864D0">
        <w:rPr>
          <w:sz w:val="22"/>
          <w:szCs w:val="22"/>
        </w:rPr>
        <w:t xml:space="preserve"> в бюджет Георгиевского сельсовета запланированы по данным финансового управления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района.</w:t>
      </w:r>
    </w:p>
    <w:p w:rsidR="006A16F9" w:rsidRPr="000864D0" w:rsidRDefault="006A16F9" w:rsidP="006A16F9">
      <w:pPr>
        <w:rPr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ОСНОВНЫЕ НАПРАВЛЕНИЯ</w:t>
      </w: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НАЛОГОВОЙ ПОЛИТИКИ</w:t>
      </w: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 ГЕОРГИЕВСКИЙ СЕЛЬСОВЕТ НА 2022 ГОД И ПЛАНОВЫЙ ПЕРИОД 2023 – 2024 ГОДОВ</w:t>
      </w:r>
    </w:p>
    <w:p w:rsidR="006A16F9" w:rsidRPr="000864D0" w:rsidRDefault="006A16F9" w:rsidP="006A16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1. ОБЩИЕ ПОЛОЖЕНИЯ</w:t>
      </w:r>
    </w:p>
    <w:p w:rsidR="006A16F9" w:rsidRPr="000864D0" w:rsidRDefault="006A16F9" w:rsidP="006A16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Основные направления налоговой политики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муниципального образования Георгиевский сельсовет на период до 2023 года.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 ОСНОВНЫЕ ЗАДАЧИ НАЛОГОВОЙ ПОЛИТИКИ НА 2022 ГОД И ПЛАНОВЫЙ ПЕРИОД 2023 – 2024 ГОДОВ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aff5"/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Основной задачей налоговой политики муниципального образования Георгиевский сельсовет является повышение качества управления экономикой. Для этого следует исходить из следующих целей: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1D1D1D"/>
          <w:sz w:val="22"/>
          <w:szCs w:val="22"/>
        </w:rPr>
        <w:t>Продуманность и обоснованность механизмов реализации и ресурсного обеспечения муниципальных программ, их сопоставимость с долгосрочными целями социально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t>-экономической политики государства;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Обеспечение стабильности и бюджетной устойчивости;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Повышение предпринимательской активности;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Обеспечить прозрачность и открытость бюджета и бюджетного процесса для общества;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1D1D1D"/>
          <w:sz w:val="22"/>
          <w:szCs w:val="22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sz w:val="22"/>
          <w:szCs w:val="22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sz w:val="22"/>
          <w:szCs w:val="22"/>
        </w:rPr>
        <w:t>Эффективное использование налогового потенциала сельского поселения, создание условий для развития экономики;</w:t>
      </w:r>
    </w:p>
    <w:p w:rsidR="006A16F9" w:rsidRPr="000864D0" w:rsidRDefault="006A16F9" w:rsidP="00B038BB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sz w:val="22"/>
          <w:szCs w:val="22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2.1. Основные направления налоговой политики в области формирования и исполнения доходов бюджета поселения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и нормативными правовыми актами органов местного самоуправления по вопросам установления местных налогов и сборов.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2.1.2. </w:t>
      </w:r>
      <w:r w:rsidRPr="000864D0">
        <w:rPr>
          <w:rFonts w:ascii="Times New Roman" w:hAnsi="Times New Roman" w:cs="Times New Roman"/>
          <w:sz w:val="22"/>
          <w:szCs w:val="22"/>
        </w:rPr>
        <w:t>Основными направлениями налоговой политики в сфере управления доходами и финансовыми резервами должны стать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Мобилизация резервов и проведение работы по повышению доходов местного бюджета, в том числе за счет</w:t>
      </w:r>
      <w:r w:rsidRPr="000864D0">
        <w:rPr>
          <w:color w:val="1D1D1D"/>
          <w:sz w:val="22"/>
          <w:szCs w:val="22"/>
        </w:rPr>
        <w:t xml:space="preserve"> улучшения администрирования уже существующих налогов;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Повышение ответственности по контролю за полным и своевременным поступлением доходов в местный бюджет;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Мониторинг эффективности налоговых льгот и их оптимизация;</w:t>
      </w:r>
    </w:p>
    <w:p w:rsidR="006A16F9" w:rsidRPr="000864D0" w:rsidRDefault="006A16F9" w:rsidP="006A16F9">
      <w:pPr>
        <w:tabs>
          <w:tab w:val="left" w:pos="399"/>
          <w:tab w:val="left" w:pos="969"/>
          <w:tab w:val="left" w:pos="1140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Проведение целенаправленной финансовой политики последовательного снижения бюджетного дефицита.</w:t>
      </w:r>
    </w:p>
    <w:p w:rsidR="006A16F9" w:rsidRDefault="006A16F9" w:rsidP="006A16F9">
      <w:pPr>
        <w:rPr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ОСНОВНЫЕ НАПРАВЛЕНИЯ</w:t>
      </w: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БЮДЖЕТНОЙ ПОЛИТИКИ</w:t>
      </w: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МУНИЦИПАЛЬНОГО ОБРАЗОВАНИЯ ГЕОРГИЕВСКИЙ СЕЛЬСОВЕТ НА 2022 ГОД И ПЛАНОВЫЙ ПЕРИОД 2023 – 2024 ГОДОВ</w:t>
      </w:r>
    </w:p>
    <w:p w:rsidR="006A16F9" w:rsidRPr="000864D0" w:rsidRDefault="006A16F9" w:rsidP="006A16F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1. ОБЩИЕ ПОЛОЖЕНИЯ</w:t>
      </w:r>
    </w:p>
    <w:p w:rsidR="006A16F9" w:rsidRPr="000864D0" w:rsidRDefault="006A16F9" w:rsidP="006A16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Основные направления бюджетной политики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муниципального образования Георгиевский сельсовет на период до 2023 года.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 ОСНОВНЫЕ ЗАДАЧИ БЮДЖЕТНОЙ ПОЛИТИКИ НА 2021 ГОД И ПЛАНОВЫЙ ПЕРИОД 2022 – 2023 ГОДОВ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2.1. Основные направления бюджетной политики в области формирования и исполнения доходов бюджета поселения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и нормативными правовыми актами органов местного самоуправления по вопросам установления местных налогов и сборов.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2.1.2. </w:t>
      </w:r>
      <w:r w:rsidRPr="000864D0">
        <w:rPr>
          <w:rFonts w:ascii="Times New Roman" w:hAnsi="Times New Roman" w:cs="Times New Roman"/>
          <w:sz w:val="22"/>
          <w:szCs w:val="22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Мобилизация резервов и проведение работы по повышению доходов местного бюджета, в том числе за счет</w:t>
      </w:r>
      <w:r w:rsidRPr="000864D0">
        <w:rPr>
          <w:color w:val="1D1D1D"/>
          <w:sz w:val="22"/>
          <w:szCs w:val="22"/>
        </w:rPr>
        <w:t xml:space="preserve"> улучшения администрирования уже существующих налогов;</w:t>
      </w:r>
    </w:p>
    <w:p w:rsidR="006A16F9" w:rsidRPr="000864D0" w:rsidRDefault="006A16F9" w:rsidP="006A16F9">
      <w:pPr>
        <w:tabs>
          <w:tab w:val="left" w:pos="399"/>
          <w:tab w:val="left" w:pos="912"/>
          <w:tab w:val="left" w:pos="969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Повышение ответственности по контролю за полным и своевременным поступлением доходов в местный бюджет;</w:t>
      </w:r>
    </w:p>
    <w:p w:rsidR="006A16F9" w:rsidRPr="000864D0" w:rsidRDefault="006A16F9" w:rsidP="006A16F9">
      <w:pPr>
        <w:tabs>
          <w:tab w:val="left" w:pos="399"/>
          <w:tab w:val="left" w:pos="969"/>
          <w:tab w:val="left" w:pos="1140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Проведение целенаправленной финансовой политики последовательного снижения бюджетного дефицита.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2.2. Основные направления бюджетной политики в области формирования и исполнения расходов местного бюджета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с учетом прогнозируемого уровня цен, тарифов на поставку товаров, оказание услуг.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2.2.2. Приоритетными направлениями расходов при формировании и исполнении бюджета определить расходы, обеспечивающие социальную стабильность в поселении: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lastRenderedPageBreak/>
        <w:t>-  расходы на оплату труда;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 - расходы на оплату коммунальных услуг.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  - недопущения образования несанкционированной кредиторской и дебиторской задолженности казенных и бюджетных учреждений;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64D0">
        <w:rPr>
          <w:rFonts w:ascii="Times New Roman" w:hAnsi="Times New Roman" w:cs="Times New Roman"/>
          <w:sz w:val="22"/>
          <w:szCs w:val="22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2.2.4. </w:t>
      </w:r>
      <w:r w:rsidRPr="000864D0">
        <w:rPr>
          <w:rFonts w:ascii="Times New Roman" w:hAnsi="Times New Roman" w:cs="Times New Roman"/>
          <w:sz w:val="22"/>
          <w:szCs w:val="22"/>
        </w:rPr>
        <w:t>Основными направлениями бюджетной политики в сфере управления расходами должны стать:</w:t>
      </w:r>
    </w:p>
    <w:p w:rsidR="006A16F9" w:rsidRPr="000864D0" w:rsidRDefault="00183EC3" w:rsidP="006A16F9">
      <w:pPr>
        <w:tabs>
          <w:tab w:val="num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A16F9" w:rsidRPr="000864D0">
        <w:rPr>
          <w:sz w:val="22"/>
          <w:szCs w:val="22"/>
        </w:rPr>
        <w:t>Сохранение преемственности приоритетов, определенных в предыдущие годы;</w:t>
      </w:r>
    </w:p>
    <w:p w:rsidR="006A16F9" w:rsidRPr="000864D0" w:rsidRDefault="006A16F9" w:rsidP="006A16F9">
      <w:pPr>
        <w:tabs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Формирование реальных сроков реализации и объемов финансового обеспечения заявленных программ;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Формирование системы мониторинга эффективности бюджетных расходов в разрезе муниципальных услуг;</w:t>
      </w:r>
    </w:p>
    <w:p w:rsidR="006A16F9" w:rsidRPr="000864D0" w:rsidRDefault="006A16F9" w:rsidP="006A16F9">
      <w:pPr>
        <w:tabs>
          <w:tab w:val="num" w:pos="1026"/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бюджета;</w:t>
      </w:r>
    </w:p>
    <w:p w:rsidR="006A16F9" w:rsidRPr="000864D0" w:rsidRDefault="006A16F9" w:rsidP="006A16F9">
      <w:pPr>
        <w:tabs>
          <w:tab w:val="num" w:pos="1134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  Совершенствование механизмов </w:t>
      </w:r>
      <w:proofErr w:type="gramStart"/>
      <w:r w:rsidRPr="000864D0">
        <w:rPr>
          <w:sz w:val="22"/>
          <w:szCs w:val="22"/>
        </w:rPr>
        <w:t>контроля за</w:t>
      </w:r>
      <w:proofErr w:type="gramEnd"/>
      <w:r w:rsidRPr="000864D0">
        <w:rPr>
          <w:sz w:val="22"/>
          <w:szCs w:val="22"/>
        </w:rPr>
        <w:t xml:space="preserve"> исполнением муниципальных заданий;</w:t>
      </w:r>
    </w:p>
    <w:p w:rsidR="006A16F9" w:rsidRPr="000864D0" w:rsidRDefault="006A16F9" w:rsidP="006A16F9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sz w:val="22"/>
          <w:szCs w:val="22"/>
        </w:rPr>
        <w:t>- Совершенствование механизмов казначейского исполнения местного бюджета.</w:t>
      </w:r>
    </w:p>
    <w:p w:rsidR="006A16F9" w:rsidRPr="000864D0" w:rsidRDefault="006A16F9" w:rsidP="006A16F9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2.3. Основные принципы формирования местного бюджета</w:t>
      </w:r>
    </w:p>
    <w:p w:rsidR="006A16F9" w:rsidRPr="000864D0" w:rsidRDefault="006A16F9" w:rsidP="006A16F9">
      <w:pPr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     2.3.1. Формирование местного бюджета осуществляется строго в соответствии с требованиями Бюджетного кодекса Российской Федерации.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2.3.2. Местный бюджет формируется на основе прогноза социально-экономического развития муниципального образования Георгиевский сельсовет на 2021-2023 годов.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2.3.3. Доходная часть местного бюджета формируется за счет собственных доходов и безвозмездных поступлений от других бюджетов бюджетной системы Российской Федерации.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2.3.5. Резервный фонд администрации Георгиевского сельсовета (расходы на проведение аварийно-восстановительных работ по ликвидации последствий стихийных бедствий и других </w:t>
      </w:r>
      <w:r w:rsidRPr="000864D0">
        <w:rPr>
          <w:rFonts w:ascii="Times New Roman" w:hAnsi="Times New Roman" w:cs="Times New Roman"/>
          <w:color w:val="000000"/>
          <w:sz w:val="22"/>
          <w:szCs w:val="22"/>
        </w:rPr>
        <w:lastRenderedPageBreak/>
        <w:t>чрезвычайных ситуаций) формируется в объеме не более 1% от расходной части местного бюджета.</w:t>
      </w:r>
    </w:p>
    <w:p w:rsidR="006A16F9" w:rsidRPr="000864D0" w:rsidRDefault="006A16F9" w:rsidP="006A16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3. ДЕФИЦИТ БЮДЖЕТА И ИСТОЧНИКИ ЕГО ПОКРЫТИЯ</w:t>
      </w:r>
    </w:p>
    <w:p w:rsidR="006A16F9" w:rsidRPr="000864D0" w:rsidRDefault="006A16F9" w:rsidP="006A16F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A16F9" w:rsidRPr="000864D0" w:rsidRDefault="006A16F9" w:rsidP="006A16F9">
      <w:pPr>
        <w:ind w:firstLine="709"/>
        <w:jc w:val="both"/>
        <w:rPr>
          <w:sz w:val="22"/>
          <w:szCs w:val="22"/>
        </w:rPr>
      </w:pPr>
      <w:r w:rsidRPr="000864D0">
        <w:rPr>
          <w:color w:val="000000"/>
          <w:sz w:val="22"/>
          <w:szCs w:val="22"/>
        </w:rPr>
        <w:t xml:space="preserve">3.1. </w:t>
      </w:r>
      <w:proofErr w:type="gramStart"/>
      <w:r w:rsidRPr="000864D0">
        <w:rPr>
          <w:color w:val="000000"/>
          <w:sz w:val="22"/>
          <w:szCs w:val="22"/>
        </w:rPr>
        <w:t>Планируемый дефицит бюджета поселения на 2021 год и плановый период 2022 – 2023 годов не может превышать 5% объема доходов бюджета поселения без учета финансовой помощи из федерального и краевого бюджетов.</w:t>
      </w:r>
      <w:proofErr w:type="gramEnd"/>
      <w:r w:rsidRPr="000864D0">
        <w:rPr>
          <w:color w:val="000000"/>
          <w:sz w:val="22"/>
          <w:szCs w:val="22"/>
        </w:rPr>
        <w:t xml:space="preserve"> </w:t>
      </w:r>
      <w:bookmarkStart w:id="3" w:name="sub_920133"/>
      <w:proofErr w:type="gramStart"/>
      <w:r w:rsidRPr="000864D0">
        <w:rPr>
          <w:sz w:val="22"/>
          <w:szCs w:val="22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3"/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 xml:space="preserve">3.2. Источниками финансирования дефицита бюджета могут быть: 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- кредиты, полученные от кредитных организаций;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- бюджетные кредиты, полученные от бюджетов других уровней бюджетной системы РФ;</w:t>
      </w:r>
    </w:p>
    <w:p w:rsidR="006A16F9" w:rsidRPr="000864D0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6A16F9" w:rsidRPr="00443136" w:rsidRDefault="006A16F9" w:rsidP="004431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864D0">
        <w:rPr>
          <w:rFonts w:ascii="Times New Roman" w:hAnsi="Times New Roman" w:cs="Times New Roman"/>
          <w:color w:val="000000"/>
          <w:sz w:val="22"/>
          <w:szCs w:val="22"/>
        </w:rPr>
        <w:t>- изменение остатков средств на едином счете бюджета поселения.</w:t>
      </w:r>
    </w:p>
    <w:p w:rsidR="006A16F9" w:rsidRPr="000864D0" w:rsidRDefault="006A16F9" w:rsidP="006A16F9">
      <w:pPr>
        <w:keepNext/>
        <w:spacing w:line="360" w:lineRule="auto"/>
        <w:jc w:val="center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 xml:space="preserve">ПРЕДВАРИТЕЛЬНЫЕ ИТОГИ </w:t>
      </w:r>
    </w:p>
    <w:p w:rsidR="006A16F9" w:rsidRDefault="006A16F9" w:rsidP="00443136">
      <w:pPr>
        <w:keepNext/>
        <w:spacing w:line="360" w:lineRule="auto"/>
        <w:jc w:val="center"/>
        <w:rPr>
          <w:sz w:val="22"/>
          <w:szCs w:val="22"/>
        </w:rPr>
      </w:pPr>
      <w:r w:rsidRPr="000864D0">
        <w:rPr>
          <w:sz w:val="22"/>
          <w:szCs w:val="22"/>
        </w:rPr>
        <w:t>СОЦИАЛЬНО-ЭКОНОМИЧЕСКОГО РАЗВИТИЯ АДМИНИСТРАЦИИ ГЕОРГИЕВСКОГО СЕЛЬСОВЕ</w:t>
      </w:r>
      <w:r w:rsidR="00443136">
        <w:rPr>
          <w:sz w:val="22"/>
          <w:szCs w:val="22"/>
        </w:rPr>
        <w:t xml:space="preserve">ТА </w:t>
      </w:r>
      <w:r w:rsidRPr="000864D0">
        <w:rPr>
          <w:sz w:val="22"/>
          <w:szCs w:val="22"/>
        </w:rPr>
        <w:t>ЗА ИСТЕКШИЙ П</w:t>
      </w:r>
      <w:r w:rsidR="00443136">
        <w:rPr>
          <w:sz w:val="22"/>
          <w:szCs w:val="22"/>
        </w:rPr>
        <w:t>ЕРИОД ТЕКУЩЕГО ФИНАНСОВОГО ГОДА</w:t>
      </w:r>
    </w:p>
    <w:p w:rsidR="00443136" w:rsidRPr="00443136" w:rsidRDefault="00443136" w:rsidP="00443136">
      <w:pPr>
        <w:keepNext/>
        <w:spacing w:line="360" w:lineRule="auto"/>
        <w:jc w:val="center"/>
        <w:rPr>
          <w:sz w:val="22"/>
          <w:szCs w:val="22"/>
        </w:rPr>
      </w:pPr>
    </w:p>
    <w:p w:rsidR="006A16F9" w:rsidRPr="000864D0" w:rsidRDefault="006A16F9" w:rsidP="006A16F9">
      <w:pPr>
        <w:keepNext/>
        <w:jc w:val="center"/>
        <w:rPr>
          <w:rFonts w:eastAsia="Calibri"/>
          <w:b/>
          <w:bCs/>
          <w:sz w:val="22"/>
          <w:szCs w:val="22"/>
        </w:rPr>
      </w:pPr>
      <w:r w:rsidRPr="000864D0">
        <w:rPr>
          <w:rFonts w:eastAsia="Calibri"/>
          <w:b/>
          <w:bCs/>
          <w:sz w:val="22"/>
          <w:szCs w:val="22"/>
        </w:rPr>
        <w:t>СЕЛЬСКОЕ ХОЗЯЙСТВО, ЛЕСНОЕ ХОЗЯЙСТВО</w:t>
      </w:r>
    </w:p>
    <w:p w:rsidR="006A16F9" w:rsidRPr="000864D0" w:rsidRDefault="006A16F9" w:rsidP="006A16F9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  <w:sz w:val="22"/>
          <w:szCs w:val="22"/>
        </w:rPr>
      </w:pPr>
      <w:r w:rsidRPr="000864D0">
        <w:rPr>
          <w:rFonts w:eastAsia="Calibri"/>
          <w:b/>
          <w:bCs/>
          <w:sz w:val="22"/>
          <w:szCs w:val="22"/>
        </w:rPr>
        <w:t>Сельское хозяйство</w:t>
      </w:r>
    </w:p>
    <w:p w:rsidR="006A16F9" w:rsidRPr="000864D0" w:rsidRDefault="006A16F9" w:rsidP="006A16F9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  <w:sz w:val="22"/>
          <w:szCs w:val="22"/>
        </w:rPr>
      </w:pPr>
      <w:r w:rsidRPr="000864D0">
        <w:rPr>
          <w:rFonts w:eastAsia="Calibri"/>
          <w:b/>
          <w:bCs/>
          <w:i/>
          <w:iCs/>
          <w:sz w:val="22"/>
          <w:szCs w:val="22"/>
        </w:rPr>
        <w:t>Растениеводство</w:t>
      </w:r>
    </w:p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  <w:r w:rsidRPr="000864D0">
        <w:rPr>
          <w:sz w:val="22"/>
          <w:szCs w:val="22"/>
        </w:rPr>
        <w:t>Сельскохозяйственное предприятие СПК «Георгиевский», в общую долевую собственность, которого передано сельхозугодий 11017га. в том числе пашня 9935га многолетних насаждений 27га пастбищ 1549га</w:t>
      </w:r>
    </w:p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  <w:r w:rsidRPr="000864D0">
        <w:rPr>
          <w:rFonts w:eastAsia="Calibri"/>
          <w:sz w:val="22"/>
          <w:szCs w:val="22"/>
        </w:rPr>
        <w:t>Посевные площади сельскохозяйственных культур под урожай 2020 год в СПК составили 4340 гектаров. В том числе посевные площади под зерновые культуры составили 2810 гектаров.</w:t>
      </w:r>
    </w:p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  <w:r w:rsidRPr="000864D0">
        <w:rPr>
          <w:rFonts w:eastAsia="Calibri"/>
          <w:sz w:val="22"/>
          <w:szCs w:val="22"/>
        </w:rPr>
        <w:t xml:space="preserve">Закуплено элитных семян - 25 тонн. Посеяно сортовыми и кондиционными семенами 100%, элитными семенами-8,6 %.  </w:t>
      </w:r>
    </w:p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  <w:r w:rsidRPr="000864D0">
        <w:rPr>
          <w:rFonts w:eastAsia="Calibri"/>
          <w:sz w:val="22"/>
          <w:szCs w:val="22"/>
        </w:rPr>
        <w:t xml:space="preserve">Обновлены основные фонды: приобретено сельскохозяйственным предприятием 2 трактора, что позволит увеличить урожайность и качество сельскохозяйственных культур в 2020 году.  </w:t>
      </w:r>
    </w:p>
    <w:p w:rsidR="006A16F9" w:rsidRPr="000864D0" w:rsidRDefault="006A16F9" w:rsidP="006A16F9">
      <w:pPr>
        <w:keepNext/>
        <w:tabs>
          <w:tab w:val="left" w:pos="5490"/>
        </w:tabs>
        <w:jc w:val="center"/>
        <w:rPr>
          <w:rFonts w:eastAsia="Calibri"/>
          <w:b/>
          <w:bCs/>
          <w:i/>
          <w:sz w:val="22"/>
          <w:szCs w:val="22"/>
        </w:rPr>
      </w:pPr>
      <w:r w:rsidRPr="000864D0">
        <w:rPr>
          <w:rFonts w:eastAsia="Calibri"/>
          <w:b/>
          <w:bCs/>
          <w:i/>
          <w:sz w:val="22"/>
          <w:szCs w:val="22"/>
        </w:rPr>
        <w:t>Животноводство</w:t>
      </w:r>
    </w:p>
    <w:p w:rsidR="006A16F9" w:rsidRPr="000864D0" w:rsidRDefault="006A16F9" w:rsidP="006A16F9">
      <w:pPr>
        <w:keepNext/>
        <w:tabs>
          <w:tab w:val="left" w:pos="5490"/>
        </w:tabs>
        <w:jc w:val="center"/>
        <w:rPr>
          <w:rFonts w:eastAsia="Calibri"/>
          <w:b/>
          <w:bCs/>
          <w:sz w:val="22"/>
          <w:szCs w:val="22"/>
        </w:rPr>
      </w:pPr>
    </w:p>
    <w:p w:rsidR="006A16F9" w:rsidRPr="000864D0" w:rsidRDefault="006A16F9" w:rsidP="006A16F9">
      <w:pPr>
        <w:keepNext/>
        <w:jc w:val="center"/>
        <w:outlineLvl w:val="8"/>
        <w:rPr>
          <w:rFonts w:eastAsia="Calibri"/>
          <w:b/>
          <w:bCs/>
          <w:sz w:val="22"/>
          <w:szCs w:val="22"/>
          <w:vertAlign w:val="superscript"/>
        </w:rPr>
      </w:pPr>
      <w:r w:rsidRPr="000864D0">
        <w:rPr>
          <w:rFonts w:eastAsia="Calibri"/>
          <w:b/>
          <w:bCs/>
          <w:sz w:val="22"/>
          <w:szCs w:val="22"/>
        </w:rPr>
        <w:t>Поголовье скота в крупных и средних сельскохозяйственных организациях</w:t>
      </w:r>
    </w:p>
    <w:tbl>
      <w:tblPr>
        <w:tblW w:w="9900" w:type="dxa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3060"/>
      </w:tblGrid>
      <w:tr w:rsidR="006A16F9" w:rsidRPr="000864D0" w:rsidTr="00183EC3">
        <w:tc>
          <w:tcPr>
            <w:tcW w:w="3780" w:type="dxa"/>
            <w:tcBorders>
              <w:top w:val="single" w:sz="12" w:space="0" w:color="000000"/>
              <w:bottom w:val="single" w:sz="12" w:space="0" w:color="000000"/>
            </w:tcBorders>
          </w:tcPr>
          <w:p w:rsidR="006A16F9" w:rsidRPr="000864D0" w:rsidRDefault="006A16F9" w:rsidP="00183EC3">
            <w:pPr>
              <w:keepNext/>
              <w:ind w:right="141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0864D0">
              <w:rPr>
                <w:rFonts w:eastAsia="Calibri"/>
                <w:sz w:val="22"/>
                <w:szCs w:val="22"/>
                <w:lang w:val="uk-UA"/>
              </w:rPr>
              <w:t>Виды</w:t>
            </w:r>
            <w:proofErr w:type="spellEnd"/>
            <w:r w:rsidRPr="000864D0">
              <w:rPr>
                <w:rFonts w:eastAsia="Calibri"/>
                <w:sz w:val="22"/>
                <w:szCs w:val="22"/>
                <w:lang w:val="uk-UA"/>
              </w:rPr>
              <w:t xml:space="preserve"> скота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</w:tcPr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На</w:t>
            </w:r>
          </w:p>
          <w:p w:rsidR="006A16F9" w:rsidRPr="000864D0" w:rsidRDefault="006A16F9" w:rsidP="00183EC3">
            <w:pPr>
              <w:keepNext/>
              <w:ind w:left="470" w:hanging="470"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01.09.2021 г., тыс. голов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16F9" w:rsidRPr="000864D0" w:rsidRDefault="006A16F9" w:rsidP="00183EC3">
            <w:pPr>
              <w:keepNext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в % к</w:t>
            </w:r>
          </w:p>
          <w:p w:rsidR="006A16F9" w:rsidRPr="000864D0" w:rsidRDefault="006A16F9" w:rsidP="00183EC3">
            <w:pPr>
              <w:keepNext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данным на 01.09.20 г.</w:t>
            </w:r>
          </w:p>
        </w:tc>
      </w:tr>
      <w:tr w:rsidR="006A16F9" w:rsidRPr="000864D0" w:rsidTr="00183EC3">
        <w:trPr>
          <w:trHeight w:val="178"/>
        </w:trPr>
        <w:tc>
          <w:tcPr>
            <w:tcW w:w="3780" w:type="dxa"/>
          </w:tcPr>
          <w:p w:rsidR="006A16F9" w:rsidRPr="000864D0" w:rsidRDefault="006A16F9" w:rsidP="00183EC3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Крупный рогатый скот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1780 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103,7</w:t>
            </w:r>
          </w:p>
        </w:tc>
      </w:tr>
      <w:tr w:rsidR="006A16F9" w:rsidRPr="000864D0" w:rsidTr="00183EC3">
        <w:tc>
          <w:tcPr>
            <w:tcW w:w="3780" w:type="dxa"/>
          </w:tcPr>
          <w:p w:rsidR="006A16F9" w:rsidRPr="000864D0" w:rsidRDefault="006A16F9" w:rsidP="00183EC3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6A16F9" w:rsidRPr="000864D0" w:rsidTr="00183EC3">
        <w:tc>
          <w:tcPr>
            <w:tcW w:w="3780" w:type="dxa"/>
          </w:tcPr>
          <w:p w:rsidR="006A16F9" w:rsidRPr="000864D0" w:rsidRDefault="006A16F9" w:rsidP="00183EC3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Коровы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1286 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101,2</w:t>
            </w:r>
          </w:p>
        </w:tc>
      </w:tr>
      <w:tr w:rsidR="006A16F9" w:rsidRPr="000864D0" w:rsidTr="00183EC3">
        <w:tc>
          <w:tcPr>
            <w:tcW w:w="3780" w:type="dxa"/>
          </w:tcPr>
          <w:p w:rsidR="006A16F9" w:rsidRPr="000864D0" w:rsidRDefault="006A16F9" w:rsidP="00183EC3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молодняк 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494</w:t>
            </w:r>
          </w:p>
        </w:tc>
        <w:tc>
          <w:tcPr>
            <w:tcW w:w="3060" w:type="dxa"/>
          </w:tcPr>
          <w:p w:rsidR="006A16F9" w:rsidRPr="000864D0" w:rsidRDefault="006A16F9" w:rsidP="00183EC3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100,0</w:t>
            </w:r>
          </w:p>
        </w:tc>
      </w:tr>
    </w:tbl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  <w:r w:rsidRPr="000864D0">
        <w:rPr>
          <w:rFonts w:eastAsia="Calibri"/>
          <w:sz w:val="22"/>
          <w:szCs w:val="22"/>
        </w:rPr>
        <w:t>Поголовье скота на 1 сентября 2021г. в сельскохозяйственной организации составило: крупного рогатого скота 1780 голов, (в том числе коров 1286 голов, молодняк 494 голов).</w:t>
      </w:r>
    </w:p>
    <w:p w:rsidR="006A16F9" w:rsidRPr="000864D0" w:rsidRDefault="006A16F9" w:rsidP="006A16F9">
      <w:pPr>
        <w:keepNext/>
        <w:ind w:firstLine="720"/>
        <w:jc w:val="both"/>
        <w:rPr>
          <w:rFonts w:eastAsia="Calibri"/>
          <w:sz w:val="22"/>
          <w:szCs w:val="22"/>
        </w:rPr>
      </w:pPr>
    </w:p>
    <w:p w:rsidR="006A16F9" w:rsidRPr="000864D0" w:rsidRDefault="006A16F9" w:rsidP="006A16F9">
      <w:pPr>
        <w:keepNext/>
        <w:jc w:val="center"/>
        <w:rPr>
          <w:rFonts w:eastAsia="Calibri"/>
          <w:b/>
          <w:bCs/>
          <w:sz w:val="22"/>
          <w:szCs w:val="22"/>
        </w:rPr>
      </w:pPr>
      <w:r w:rsidRPr="000864D0">
        <w:rPr>
          <w:rFonts w:eastAsia="Calibri"/>
          <w:b/>
          <w:bCs/>
          <w:sz w:val="22"/>
          <w:szCs w:val="22"/>
        </w:rPr>
        <w:t>Производство основных видов продукции животноводства в сельскохозяйственных организациях и подсобных хозяйствах района за 2021год</w:t>
      </w:r>
    </w:p>
    <w:tbl>
      <w:tblPr>
        <w:tblW w:w="9900" w:type="dxa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3060"/>
      </w:tblGrid>
      <w:tr w:rsidR="006A16F9" w:rsidRPr="000864D0" w:rsidTr="00183EC3">
        <w:tc>
          <w:tcPr>
            <w:tcW w:w="3780" w:type="dxa"/>
            <w:tcBorders>
              <w:top w:val="single" w:sz="12" w:space="0" w:color="000000"/>
              <w:bottom w:val="single" w:sz="12" w:space="0" w:color="000000"/>
            </w:tcBorders>
          </w:tcPr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</w:p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</w:p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Виды продукции животноводства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2021 г.,</w:t>
            </w:r>
          </w:p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2021 г.</w:t>
            </w:r>
          </w:p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в % к</w:t>
            </w:r>
          </w:p>
          <w:p w:rsidR="006A16F9" w:rsidRPr="000864D0" w:rsidRDefault="006A16F9" w:rsidP="00183EC3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2019 г.</w:t>
            </w:r>
          </w:p>
        </w:tc>
      </w:tr>
      <w:tr w:rsidR="006A16F9" w:rsidRPr="000864D0" w:rsidTr="00183EC3">
        <w:trPr>
          <w:trHeight w:val="178"/>
        </w:trPr>
        <w:tc>
          <w:tcPr>
            <w:tcW w:w="3780" w:type="dxa"/>
          </w:tcPr>
          <w:p w:rsidR="006A16F9" w:rsidRPr="000864D0" w:rsidRDefault="006A16F9" w:rsidP="00183EC3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Мясо </w:t>
            </w:r>
          </w:p>
        </w:tc>
        <w:tc>
          <w:tcPr>
            <w:tcW w:w="3060" w:type="dxa"/>
            <w:vAlign w:val="bottom"/>
          </w:tcPr>
          <w:p w:rsidR="006A16F9" w:rsidRPr="000864D0" w:rsidRDefault="006A16F9" w:rsidP="00183EC3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  <w:r w:rsidRPr="000864D0">
              <w:rPr>
                <w:rFonts w:eastAsia="Calibri"/>
                <w:sz w:val="22"/>
                <w:szCs w:val="22"/>
              </w:rPr>
              <w:t xml:space="preserve">55 </w:t>
            </w:r>
          </w:p>
        </w:tc>
        <w:tc>
          <w:tcPr>
            <w:tcW w:w="3060" w:type="dxa"/>
            <w:vAlign w:val="bottom"/>
          </w:tcPr>
          <w:p w:rsidR="006A16F9" w:rsidRPr="000864D0" w:rsidRDefault="006A16F9" w:rsidP="00183EC3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6A16F9" w:rsidRPr="000864D0" w:rsidTr="00183EC3">
        <w:trPr>
          <w:trHeight w:val="178"/>
        </w:trPr>
        <w:tc>
          <w:tcPr>
            <w:tcW w:w="3780" w:type="dxa"/>
          </w:tcPr>
          <w:p w:rsidR="006A16F9" w:rsidRPr="000864D0" w:rsidRDefault="006A16F9" w:rsidP="00183EC3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Молоко</w:t>
            </w:r>
          </w:p>
        </w:tc>
        <w:tc>
          <w:tcPr>
            <w:tcW w:w="3060" w:type="dxa"/>
            <w:vAlign w:val="bottom"/>
          </w:tcPr>
          <w:p w:rsidR="006A16F9" w:rsidRPr="000864D0" w:rsidRDefault="006A16F9" w:rsidP="00183EC3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  <w:r w:rsidRPr="000864D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:rsidR="006A16F9" w:rsidRPr="000864D0" w:rsidRDefault="006A16F9" w:rsidP="00183EC3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</w:rPr>
            </w:pPr>
            <w:r w:rsidRPr="000864D0">
              <w:rPr>
                <w:rFonts w:eastAsia="Calibri"/>
                <w:sz w:val="22"/>
                <w:szCs w:val="22"/>
              </w:rPr>
              <w:t>127</w:t>
            </w:r>
          </w:p>
        </w:tc>
      </w:tr>
    </w:tbl>
    <w:p w:rsidR="006A16F9" w:rsidRPr="000864D0" w:rsidRDefault="006A16F9" w:rsidP="006A16F9">
      <w:pPr>
        <w:keepNext/>
        <w:tabs>
          <w:tab w:val="left" w:pos="4140"/>
        </w:tabs>
        <w:ind w:firstLine="720"/>
        <w:jc w:val="both"/>
        <w:rPr>
          <w:rFonts w:eastAsia="Calibri"/>
          <w:sz w:val="22"/>
          <w:szCs w:val="22"/>
        </w:rPr>
      </w:pPr>
    </w:p>
    <w:p w:rsidR="006A16F9" w:rsidRPr="000864D0" w:rsidRDefault="006A16F9" w:rsidP="006A16F9">
      <w:pPr>
        <w:keepNext/>
        <w:suppressAutoHyphens/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Строительство</w:t>
      </w:r>
    </w:p>
    <w:p w:rsidR="006A16F9" w:rsidRPr="000864D0" w:rsidRDefault="006A16F9" w:rsidP="006A16F9">
      <w:pPr>
        <w:keepNext/>
        <w:suppressAutoHyphens/>
        <w:jc w:val="both"/>
        <w:rPr>
          <w:sz w:val="22"/>
          <w:szCs w:val="22"/>
        </w:rPr>
      </w:pPr>
    </w:p>
    <w:p w:rsidR="006A16F9" w:rsidRPr="000864D0" w:rsidRDefault="006A16F9" w:rsidP="006A16F9">
      <w:pPr>
        <w:keepNext/>
        <w:suppressAutoHyphens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сельского поселения нет строительных организаций. Все строительно-ремонтные работы сельхозпредприятие СПК «Георгиевский» осуществляет </w:t>
      </w:r>
      <w:proofErr w:type="spellStart"/>
      <w:r w:rsidRPr="000864D0">
        <w:rPr>
          <w:sz w:val="22"/>
          <w:szCs w:val="22"/>
        </w:rPr>
        <w:t>хозспособом</w:t>
      </w:r>
      <w:proofErr w:type="spellEnd"/>
      <w:r w:rsidRPr="000864D0">
        <w:rPr>
          <w:sz w:val="22"/>
          <w:szCs w:val="22"/>
        </w:rPr>
        <w:t>, имея свой ремонтно-строительный цех. Ежегодно проводится капитальный и текущий ремонт животноводческих и растениеводческих помещений.</w:t>
      </w:r>
    </w:p>
    <w:p w:rsidR="006A16F9" w:rsidRPr="000864D0" w:rsidRDefault="006A16F9" w:rsidP="006A16F9">
      <w:pPr>
        <w:keepNext/>
        <w:suppressAutoHyphens/>
        <w:ind w:firstLine="720"/>
        <w:jc w:val="both"/>
        <w:rPr>
          <w:sz w:val="22"/>
          <w:szCs w:val="22"/>
          <w:vertAlign w:val="superscript"/>
        </w:rPr>
      </w:pPr>
      <w:r w:rsidRPr="000864D0">
        <w:rPr>
          <w:sz w:val="22"/>
          <w:szCs w:val="22"/>
        </w:rPr>
        <w:t>Строительство жилья на территории поселения в последние годы ведется за счет личных средств населения.  Доля благо устроительного жилья незначительна. Водопроводом оборудовано 12,75% площади жилого фонда, центральным отоплением 3.5%.</w:t>
      </w:r>
    </w:p>
    <w:p w:rsidR="006A16F9" w:rsidRPr="000864D0" w:rsidRDefault="006A16F9" w:rsidP="006A16F9">
      <w:pPr>
        <w:keepNext/>
        <w:rPr>
          <w:b/>
          <w:sz w:val="22"/>
          <w:szCs w:val="22"/>
        </w:rPr>
      </w:pPr>
    </w:p>
    <w:p w:rsidR="006A16F9" w:rsidRPr="000864D0" w:rsidRDefault="006A16F9" w:rsidP="006A16F9">
      <w:pPr>
        <w:keepNext/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ТРАНСПОРТ И СВЯЗЬ</w:t>
      </w:r>
    </w:p>
    <w:p w:rsidR="006A16F9" w:rsidRPr="000864D0" w:rsidRDefault="006A16F9" w:rsidP="006A16F9">
      <w:pPr>
        <w:keepNext/>
        <w:suppressLineNumbers/>
        <w:suppressAutoHyphens/>
        <w:spacing w:before="120"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>Внутри поселенческие автомобильные дороги сельсовета общей протяженностью 22.15 км, в том числе с твердым покрытием 8 км. Дороги поддерживает в рабочем состоянии администр</w:t>
      </w:r>
      <w:r w:rsidR="00183EC3">
        <w:rPr>
          <w:sz w:val="22"/>
          <w:szCs w:val="22"/>
        </w:rPr>
        <w:t>ация Георгиевского сельсовета.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Протяженность участков автомобильных дорог местного значения, требующих ремонта в 2021 г</w:t>
      </w:r>
      <w:r w:rsidR="00183EC3">
        <w:rPr>
          <w:sz w:val="22"/>
          <w:szCs w:val="22"/>
        </w:rPr>
        <w:t>оду составила 0.5км.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сельсовета действует регулярное автобусное сообщение. 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района, осуществляется ГП КК «</w:t>
      </w:r>
      <w:proofErr w:type="spellStart"/>
      <w:r w:rsidRPr="000864D0">
        <w:rPr>
          <w:sz w:val="22"/>
          <w:szCs w:val="22"/>
        </w:rPr>
        <w:t>Канское</w:t>
      </w:r>
      <w:proofErr w:type="spellEnd"/>
      <w:r w:rsidRPr="000864D0">
        <w:rPr>
          <w:sz w:val="22"/>
          <w:szCs w:val="22"/>
        </w:rPr>
        <w:t xml:space="preserve"> ПАТП». 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Автобусы ходят по двум маршрутам: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Канск - Ивановка - Георгиевк</w:t>
      </w:r>
      <w:proofErr w:type="gramStart"/>
      <w:r w:rsidRPr="000864D0">
        <w:rPr>
          <w:sz w:val="22"/>
          <w:szCs w:val="22"/>
        </w:rPr>
        <w:t>а-</w:t>
      </w:r>
      <w:proofErr w:type="gramEnd"/>
      <w:r w:rsidRPr="000864D0">
        <w:rPr>
          <w:sz w:val="22"/>
          <w:szCs w:val="22"/>
        </w:rPr>
        <w:t xml:space="preserve"> ежедневно 3 раза в день;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Канск – Серная Александровка – Залесный - 2 раза в неделю 2 раза в день.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Канск – Сухо Ерша – 2 раза в неделю 3 раза в день.</w:t>
      </w:r>
    </w:p>
    <w:p w:rsidR="006A16F9" w:rsidRPr="000864D0" w:rsidRDefault="006A16F9" w:rsidP="006A16F9">
      <w:pPr>
        <w:keepNext/>
        <w:suppressLineNumbers/>
        <w:suppressAutoHyphens/>
        <w:ind w:firstLine="720"/>
        <w:rPr>
          <w:sz w:val="22"/>
          <w:szCs w:val="22"/>
        </w:rPr>
      </w:pPr>
    </w:p>
    <w:p w:rsidR="006A16F9" w:rsidRPr="000864D0" w:rsidRDefault="006A16F9" w:rsidP="006A16F9">
      <w:pPr>
        <w:rPr>
          <w:sz w:val="22"/>
          <w:szCs w:val="22"/>
          <w:lang w:val="uk-UA" w:eastAsia="x-none"/>
        </w:rPr>
      </w:pPr>
      <w:r w:rsidRPr="000864D0">
        <w:rPr>
          <w:sz w:val="22"/>
          <w:szCs w:val="22"/>
          <w:lang w:eastAsia="x-none"/>
        </w:rPr>
        <w:t xml:space="preserve">        </w:t>
      </w:r>
      <w:r w:rsidR="00183EC3">
        <w:rPr>
          <w:sz w:val="22"/>
          <w:szCs w:val="22"/>
          <w:lang w:eastAsia="x-none"/>
        </w:rPr>
        <w:t xml:space="preserve">    </w:t>
      </w:r>
      <w:r w:rsidRPr="000864D0">
        <w:rPr>
          <w:sz w:val="22"/>
          <w:szCs w:val="22"/>
          <w:lang w:val="uk-UA" w:eastAsia="x-none"/>
        </w:rPr>
        <w:t xml:space="preserve">В </w:t>
      </w:r>
      <w:proofErr w:type="spellStart"/>
      <w:r w:rsidRPr="000864D0">
        <w:rPr>
          <w:sz w:val="22"/>
          <w:szCs w:val="22"/>
          <w:lang w:val="uk-UA" w:eastAsia="x-none"/>
        </w:rPr>
        <w:t>целях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обеспечения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телефонной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связи</w:t>
      </w:r>
      <w:proofErr w:type="spellEnd"/>
      <w:r w:rsidRPr="000864D0">
        <w:rPr>
          <w:sz w:val="22"/>
          <w:szCs w:val="22"/>
          <w:lang w:val="uk-UA" w:eastAsia="x-none"/>
        </w:rPr>
        <w:t xml:space="preserve"> на </w:t>
      </w:r>
      <w:proofErr w:type="spellStart"/>
      <w:r w:rsidRPr="000864D0">
        <w:rPr>
          <w:sz w:val="22"/>
          <w:szCs w:val="22"/>
          <w:lang w:val="uk-UA" w:eastAsia="x-none"/>
        </w:rPr>
        <w:t>тер</w:t>
      </w:r>
      <w:r w:rsidR="00183EC3">
        <w:rPr>
          <w:sz w:val="22"/>
          <w:szCs w:val="22"/>
          <w:lang w:val="uk-UA" w:eastAsia="x-none"/>
        </w:rPr>
        <w:t>р</w:t>
      </w:r>
      <w:r w:rsidRPr="000864D0">
        <w:rPr>
          <w:sz w:val="22"/>
          <w:szCs w:val="22"/>
          <w:lang w:val="uk-UA" w:eastAsia="x-none"/>
        </w:rPr>
        <w:t>итории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Георгиевского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сельсовета</w:t>
      </w:r>
      <w:proofErr w:type="spellEnd"/>
      <w:r w:rsidRPr="000864D0">
        <w:rPr>
          <w:sz w:val="22"/>
          <w:szCs w:val="22"/>
          <w:lang w:val="uk-UA" w:eastAsia="x-none"/>
        </w:rPr>
        <w:t xml:space="preserve"> установлено</w:t>
      </w:r>
      <w:r w:rsidRPr="000864D0">
        <w:rPr>
          <w:sz w:val="22"/>
          <w:szCs w:val="22"/>
          <w:lang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более</w:t>
      </w:r>
      <w:proofErr w:type="spellEnd"/>
      <w:r w:rsidRPr="000864D0">
        <w:rPr>
          <w:sz w:val="22"/>
          <w:szCs w:val="22"/>
          <w:lang w:val="uk-UA" w:eastAsia="x-none"/>
        </w:rPr>
        <w:t xml:space="preserve"> 150 </w:t>
      </w:r>
      <w:proofErr w:type="spellStart"/>
      <w:r w:rsidRPr="000864D0">
        <w:rPr>
          <w:sz w:val="22"/>
          <w:szCs w:val="22"/>
          <w:lang w:val="uk-UA" w:eastAsia="x-none"/>
        </w:rPr>
        <w:t>телефонных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номеров</w:t>
      </w:r>
      <w:proofErr w:type="spellEnd"/>
      <w:r w:rsidRPr="000864D0">
        <w:rPr>
          <w:sz w:val="22"/>
          <w:szCs w:val="22"/>
          <w:lang w:val="uk-UA" w:eastAsia="x-none"/>
        </w:rPr>
        <w:t xml:space="preserve">. Все </w:t>
      </w:r>
      <w:proofErr w:type="spellStart"/>
      <w:r w:rsidRPr="000864D0">
        <w:rPr>
          <w:sz w:val="22"/>
          <w:szCs w:val="22"/>
          <w:lang w:val="uk-UA" w:eastAsia="x-none"/>
        </w:rPr>
        <w:t>населенные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пункты</w:t>
      </w:r>
      <w:proofErr w:type="spellEnd"/>
      <w:r w:rsidRPr="000864D0">
        <w:rPr>
          <w:sz w:val="22"/>
          <w:szCs w:val="22"/>
          <w:lang w:val="uk-UA" w:eastAsia="x-none"/>
        </w:rPr>
        <w:t xml:space="preserve">, </w:t>
      </w:r>
      <w:proofErr w:type="spellStart"/>
      <w:r w:rsidRPr="000864D0">
        <w:rPr>
          <w:sz w:val="22"/>
          <w:szCs w:val="22"/>
          <w:lang w:val="uk-UA" w:eastAsia="x-none"/>
        </w:rPr>
        <w:t>входящие</w:t>
      </w:r>
      <w:proofErr w:type="spellEnd"/>
      <w:r w:rsidRPr="000864D0">
        <w:rPr>
          <w:sz w:val="22"/>
          <w:szCs w:val="22"/>
          <w:lang w:val="uk-UA" w:eastAsia="x-none"/>
        </w:rPr>
        <w:t xml:space="preserve"> в состав </w:t>
      </w:r>
      <w:proofErr w:type="spellStart"/>
      <w:r w:rsidRPr="000864D0">
        <w:rPr>
          <w:sz w:val="22"/>
          <w:szCs w:val="22"/>
          <w:lang w:val="uk-UA" w:eastAsia="x-none"/>
        </w:rPr>
        <w:t>Георгиевского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сельсовета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телефонизированы</w:t>
      </w:r>
      <w:proofErr w:type="spellEnd"/>
      <w:r w:rsidRPr="000864D0">
        <w:rPr>
          <w:sz w:val="22"/>
          <w:szCs w:val="22"/>
          <w:lang w:val="uk-UA" w:eastAsia="x-none"/>
        </w:rPr>
        <w:t xml:space="preserve">. </w:t>
      </w:r>
      <w:proofErr w:type="spellStart"/>
      <w:r w:rsidRPr="000864D0">
        <w:rPr>
          <w:sz w:val="22"/>
          <w:szCs w:val="22"/>
          <w:lang w:val="uk-UA" w:eastAsia="x-none"/>
        </w:rPr>
        <w:t>Кроме</w:t>
      </w:r>
      <w:proofErr w:type="spellEnd"/>
      <w:r w:rsidRPr="000864D0">
        <w:rPr>
          <w:sz w:val="22"/>
          <w:szCs w:val="22"/>
          <w:lang w:val="uk-UA" w:eastAsia="x-none"/>
        </w:rPr>
        <w:t xml:space="preserve"> того, на </w:t>
      </w:r>
      <w:proofErr w:type="spellStart"/>
      <w:r w:rsidRPr="000864D0">
        <w:rPr>
          <w:sz w:val="22"/>
          <w:szCs w:val="22"/>
          <w:lang w:val="uk-UA" w:eastAsia="x-none"/>
        </w:rPr>
        <w:t>всей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территории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действует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сотовая</w:t>
      </w:r>
      <w:proofErr w:type="spellEnd"/>
      <w:r w:rsidRPr="000864D0">
        <w:rPr>
          <w:sz w:val="22"/>
          <w:szCs w:val="22"/>
          <w:lang w:val="uk-UA" w:eastAsia="x-none"/>
        </w:rPr>
        <w:t xml:space="preserve"> </w:t>
      </w:r>
      <w:proofErr w:type="spellStart"/>
      <w:r w:rsidRPr="000864D0">
        <w:rPr>
          <w:sz w:val="22"/>
          <w:szCs w:val="22"/>
          <w:lang w:val="uk-UA" w:eastAsia="x-none"/>
        </w:rPr>
        <w:t>связь</w:t>
      </w:r>
      <w:proofErr w:type="spellEnd"/>
      <w:r w:rsidRPr="000864D0">
        <w:rPr>
          <w:sz w:val="22"/>
          <w:szCs w:val="22"/>
          <w:lang w:val="uk-UA" w:eastAsia="x-none"/>
        </w:rPr>
        <w:t>:</w:t>
      </w:r>
      <w:r w:rsidRPr="000864D0">
        <w:rPr>
          <w:sz w:val="22"/>
          <w:szCs w:val="22"/>
          <w:lang w:eastAsia="x-none"/>
        </w:rPr>
        <w:t xml:space="preserve"> </w:t>
      </w:r>
      <w:r w:rsidRPr="000864D0">
        <w:rPr>
          <w:sz w:val="22"/>
          <w:szCs w:val="22"/>
          <w:lang w:val="uk-UA" w:eastAsia="x-none"/>
        </w:rPr>
        <w:t>«Мегафон»</w:t>
      </w:r>
      <w:r w:rsidR="00183EC3">
        <w:rPr>
          <w:sz w:val="22"/>
          <w:szCs w:val="22"/>
          <w:lang w:val="uk-UA" w:eastAsia="x-none"/>
        </w:rPr>
        <w:t>,</w:t>
      </w:r>
      <w:r w:rsidRPr="000864D0">
        <w:rPr>
          <w:sz w:val="22"/>
          <w:szCs w:val="22"/>
          <w:lang w:val="uk-UA" w:eastAsia="x-none"/>
        </w:rPr>
        <w:t xml:space="preserve"> «</w:t>
      </w:r>
      <w:proofErr w:type="spellStart"/>
      <w:r w:rsidRPr="000864D0">
        <w:rPr>
          <w:sz w:val="22"/>
          <w:szCs w:val="22"/>
          <w:lang w:val="uk-UA" w:eastAsia="x-none"/>
        </w:rPr>
        <w:t>Билайн</w:t>
      </w:r>
      <w:proofErr w:type="spellEnd"/>
      <w:r w:rsidRPr="000864D0">
        <w:rPr>
          <w:sz w:val="22"/>
          <w:szCs w:val="22"/>
          <w:lang w:val="uk-UA" w:eastAsia="x-none"/>
        </w:rPr>
        <w:t>», «</w:t>
      </w:r>
      <w:proofErr w:type="spellStart"/>
      <w:r w:rsidRPr="000864D0">
        <w:rPr>
          <w:sz w:val="22"/>
          <w:szCs w:val="22"/>
          <w:lang w:val="uk-UA" w:eastAsia="x-none"/>
        </w:rPr>
        <w:t>Енисей</w:t>
      </w:r>
      <w:proofErr w:type="spellEnd"/>
      <w:r w:rsidRPr="000864D0">
        <w:rPr>
          <w:sz w:val="22"/>
          <w:szCs w:val="22"/>
          <w:lang w:val="uk-UA" w:eastAsia="x-none"/>
        </w:rPr>
        <w:t>»</w:t>
      </w:r>
      <w:r w:rsidR="00183EC3">
        <w:rPr>
          <w:sz w:val="22"/>
          <w:szCs w:val="22"/>
          <w:lang w:val="uk-UA" w:eastAsia="x-none"/>
        </w:rPr>
        <w:t>.</w:t>
      </w:r>
    </w:p>
    <w:p w:rsidR="006A16F9" w:rsidRPr="000864D0" w:rsidRDefault="006A16F9" w:rsidP="006A16F9">
      <w:pPr>
        <w:keepNext/>
        <w:suppressAutoHyphens/>
        <w:rPr>
          <w:sz w:val="22"/>
          <w:szCs w:val="22"/>
        </w:rPr>
      </w:pPr>
      <w:r w:rsidRPr="000864D0">
        <w:rPr>
          <w:sz w:val="22"/>
          <w:szCs w:val="22"/>
        </w:rPr>
        <w:t>Услуги почтовой связи населению Георгиевского сельсовета оказывает Филиал ФГУП «Почта России» УФПС Красноярского края, который находится в г. Канске.  На территории поселения находятся 1 отделения почтовой связи.</w:t>
      </w:r>
    </w:p>
    <w:p w:rsidR="006A16F9" w:rsidRPr="000864D0" w:rsidRDefault="006A16F9" w:rsidP="006A16F9">
      <w:pPr>
        <w:keepNext/>
        <w:ind w:firstLine="708"/>
        <w:rPr>
          <w:b/>
          <w:sz w:val="22"/>
          <w:szCs w:val="22"/>
          <w:highlight w:val="yellow"/>
        </w:rPr>
      </w:pPr>
      <w:r w:rsidRPr="000864D0">
        <w:rPr>
          <w:sz w:val="22"/>
          <w:szCs w:val="22"/>
        </w:rPr>
        <w:t>Предприятий транспорта и связи муниципальной формы собственности на территории поселения нет.</w:t>
      </w:r>
    </w:p>
    <w:p w:rsidR="006A16F9" w:rsidRPr="000864D0" w:rsidRDefault="006A16F9" w:rsidP="006A16F9">
      <w:pPr>
        <w:keepNext/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МАЛОЕ ПРЕДПРИНИМАТЕЛЬСТВО</w:t>
      </w:r>
    </w:p>
    <w:p w:rsidR="006A16F9" w:rsidRPr="000864D0" w:rsidRDefault="006A16F9" w:rsidP="006A16F9">
      <w:pPr>
        <w:keepNext/>
        <w:jc w:val="center"/>
        <w:rPr>
          <w:b/>
          <w:sz w:val="22"/>
          <w:szCs w:val="22"/>
        </w:rPr>
      </w:pP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На 01.01.2021г. на территории Георгиевского сельсовета зарегистрировано 1 малое предприятие с численностью 5 человек и 4 индивидуальных предпринимателя без образования юридического лица, которые имеют работников по договорам в количестве 10 человек. Так же имеются 3 КФК.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Индивидуальные предприниматели без образования юридического лица заняты в торговле.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2021г. в бюджете средств на поддержку малого предпринимательства не предусмотрено.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Основная проблема в отслеживании деятельности индивидуального предпринимательства – непредставление информации о своей деятельности органам местного самоуправления. Предприниматели оказывают спонсорскую помощь бюджетным организациям в проведении различных мероприятий, в приобретении подарков детям.</w:t>
      </w:r>
    </w:p>
    <w:p w:rsidR="006A16F9" w:rsidRPr="000864D0" w:rsidRDefault="006A16F9" w:rsidP="006A16F9">
      <w:pPr>
        <w:keepNext/>
        <w:ind w:right="84" w:firstLine="720"/>
        <w:jc w:val="both"/>
        <w:rPr>
          <w:sz w:val="22"/>
          <w:szCs w:val="22"/>
          <w:highlight w:val="yellow"/>
        </w:rPr>
      </w:pPr>
    </w:p>
    <w:p w:rsidR="006A16F9" w:rsidRPr="000864D0" w:rsidRDefault="006A16F9" w:rsidP="006A16F9">
      <w:pPr>
        <w:keepNext/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>СОЦИАЛЬНАЯ СФЕРА</w:t>
      </w:r>
    </w:p>
    <w:p w:rsidR="006A16F9" w:rsidRPr="000864D0" w:rsidRDefault="006A16F9" w:rsidP="006A16F9">
      <w:pPr>
        <w:keepNext/>
        <w:jc w:val="center"/>
        <w:rPr>
          <w:sz w:val="22"/>
          <w:szCs w:val="22"/>
        </w:rPr>
      </w:pPr>
    </w:p>
    <w:p w:rsidR="006A16F9" w:rsidRPr="000864D0" w:rsidRDefault="006A16F9" w:rsidP="006A16F9">
      <w:pPr>
        <w:keepNext/>
        <w:suppressAutoHyphens/>
        <w:jc w:val="center"/>
        <w:rPr>
          <w:b/>
          <w:sz w:val="22"/>
          <w:szCs w:val="22"/>
        </w:rPr>
      </w:pPr>
      <w:r w:rsidRPr="000864D0">
        <w:rPr>
          <w:b/>
          <w:sz w:val="22"/>
          <w:szCs w:val="22"/>
        </w:rPr>
        <w:t xml:space="preserve">Социальная защита населения </w:t>
      </w:r>
    </w:p>
    <w:p w:rsidR="006A16F9" w:rsidRPr="000864D0" w:rsidRDefault="006A16F9" w:rsidP="006A16F9">
      <w:pPr>
        <w:keepNext/>
        <w:suppressAutoHyphens/>
        <w:jc w:val="center"/>
        <w:rPr>
          <w:b/>
          <w:sz w:val="22"/>
          <w:szCs w:val="22"/>
        </w:rPr>
      </w:pPr>
    </w:p>
    <w:p w:rsidR="006A16F9" w:rsidRPr="000864D0" w:rsidRDefault="006A16F9" w:rsidP="006A16F9">
      <w:pPr>
        <w:ind w:firstLine="720"/>
        <w:jc w:val="both"/>
        <w:rPr>
          <w:sz w:val="22"/>
          <w:szCs w:val="22"/>
        </w:rPr>
      </w:pPr>
      <w:proofErr w:type="gramStart"/>
      <w:r w:rsidRPr="000864D0">
        <w:rPr>
          <w:sz w:val="22"/>
          <w:szCs w:val="22"/>
        </w:rPr>
        <w:t>Социальная</w:t>
      </w:r>
      <w:proofErr w:type="gramEnd"/>
      <w:r w:rsidRPr="000864D0">
        <w:rPr>
          <w:sz w:val="22"/>
          <w:szCs w:val="22"/>
        </w:rPr>
        <w:t xml:space="preserve"> защиты населения направлена на реализацию льгот и социальных гарантий граждан.</w:t>
      </w:r>
    </w:p>
    <w:p w:rsidR="006A16F9" w:rsidRPr="000864D0" w:rsidRDefault="006A16F9" w:rsidP="006A16F9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На территории Георгиевског</w:t>
      </w:r>
      <w:r w:rsidR="00183EC3">
        <w:rPr>
          <w:sz w:val="22"/>
          <w:szCs w:val="22"/>
        </w:rPr>
        <w:t xml:space="preserve">о сельского совета среди 1447 </w:t>
      </w:r>
      <w:r w:rsidRPr="000864D0">
        <w:rPr>
          <w:sz w:val="22"/>
          <w:szCs w:val="22"/>
        </w:rPr>
        <w:t xml:space="preserve">жителей 201 человек пользуются мерами социальной поддержки в виде льгот и выплат, предоставляемых </w:t>
      </w:r>
      <w:r w:rsidRPr="000864D0">
        <w:rPr>
          <w:b/>
          <w:sz w:val="22"/>
          <w:szCs w:val="22"/>
        </w:rPr>
        <w:t xml:space="preserve">по </w:t>
      </w:r>
      <w:proofErr w:type="spellStart"/>
      <w:r w:rsidRPr="000864D0">
        <w:rPr>
          <w:b/>
          <w:sz w:val="22"/>
          <w:szCs w:val="22"/>
        </w:rPr>
        <w:t>категорийному</w:t>
      </w:r>
      <w:proofErr w:type="spellEnd"/>
      <w:r w:rsidRPr="000864D0">
        <w:rPr>
          <w:b/>
          <w:sz w:val="22"/>
          <w:szCs w:val="22"/>
        </w:rPr>
        <w:t xml:space="preserve"> признаку </w:t>
      </w:r>
      <w:r w:rsidRPr="000864D0">
        <w:rPr>
          <w:sz w:val="22"/>
          <w:szCs w:val="22"/>
        </w:rPr>
        <w:t xml:space="preserve">по федеральным и краевым законам.  </w:t>
      </w:r>
    </w:p>
    <w:p w:rsidR="006A16F9" w:rsidRPr="000864D0" w:rsidRDefault="006A16F9" w:rsidP="006A16F9">
      <w:pPr>
        <w:jc w:val="both"/>
        <w:rPr>
          <w:sz w:val="22"/>
          <w:szCs w:val="22"/>
        </w:rPr>
      </w:pPr>
    </w:p>
    <w:p w:rsidR="006A16F9" w:rsidRPr="000864D0" w:rsidRDefault="006A16F9" w:rsidP="006A16F9">
      <w:pPr>
        <w:jc w:val="both"/>
        <w:rPr>
          <w:sz w:val="22"/>
          <w:szCs w:val="22"/>
        </w:rPr>
      </w:pPr>
      <w:r w:rsidRPr="000864D0">
        <w:rPr>
          <w:sz w:val="22"/>
          <w:szCs w:val="22"/>
        </w:rPr>
        <w:t>Сведения об отдельных категориях населения по Георгиевскому сельскому совету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6"/>
        <w:gridCol w:w="2187"/>
        <w:gridCol w:w="1877"/>
      </w:tblGrid>
      <w:tr w:rsidR="006A16F9" w:rsidRPr="000864D0" w:rsidTr="00183EC3">
        <w:trPr>
          <w:trHeight w:val="702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Категория граждан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 01.01.2020</w:t>
            </w:r>
          </w:p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человек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 01.01.2021</w:t>
            </w:r>
          </w:p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человек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Население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1476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1446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Пенсионеры по возрасту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277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На социальном обслуживании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Инвалиды общего заболевания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75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74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5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Инвалиды ВОВ и участники ВОВ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0</w:t>
            </w:r>
          </w:p>
        </w:tc>
      </w:tr>
      <w:tr w:rsidR="006A16F9" w:rsidRPr="000864D0" w:rsidTr="00183EC3">
        <w:trPr>
          <w:trHeight w:val="519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84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 xml:space="preserve">81 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Реабилитированные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13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Ликвидаторы аварии на ЧАЭС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-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Участники боевых действий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6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Ветераны труда края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23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Члены семей погибших военнослужащих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</w:t>
            </w:r>
          </w:p>
        </w:tc>
      </w:tr>
      <w:tr w:rsidR="006A16F9" w:rsidRPr="000864D0" w:rsidTr="00183EC3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Многодетные семьи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9" w:rsidRPr="000864D0" w:rsidRDefault="006A16F9" w:rsidP="00183EC3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0864D0">
              <w:rPr>
                <w:sz w:val="22"/>
                <w:szCs w:val="22"/>
              </w:rPr>
              <w:t>22</w:t>
            </w:r>
          </w:p>
        </w:tc>
      </w:tr>
    </w:tbl>
    <w:p w:rsidR="006A16F9" w:rsidRPr="000864D0" w:rsidRDefault="006A16F9" w:rsidP="006A16F9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Кроме мер социальной поддержки по </w:t>
      </w:r>
      <w:proofErr w:type="spellStart"/>
      <w:r w:rsidRPr="000864D0">
        <w:rPr>
          <w:sz w:val="22"/>
          <w:szCs w:val="22"/>
        </w:rPr>
        <w:t>категорийному</w:t>
      </w:r>
      <w:proofErr w:type="spellEnd"/>
      <w:r w:rsidRPr="000864D0">
        <w:rPr>
          <w:sz w:val="22"/>
          <w:szCs w:val="22"/>
        </w:rPr>
        <w:t xml:space="preserve"> принципу, оказывается </w:t>
      </w:r>
      <w:r w:rsidRPr="000864D0">
        <w:rPr>
          <w:b/>
          <w:sz w:val="22"/>
          <w:szCs w:val="22"/>
        </w:rPr>
        <w:t>адресная помощь малоимущим</w:t>
      </w:r>
      <w:r w:rsidRPr="000864D0">
        <w:rPr>
          <w:sz w:val="22"/>
          <w:szCs w:val="22"/>
        </w:rPr>
        <w:t xml:space="preserve"> через краевую и районную целевые программы «Социальная поддержка населения, находящегося в трудной жизненной ситуации», районную целевую программу «Старшее поколение». </w:t>
      </w:r>
    </w:p>
    <w:p w:rsidR="006A16F9" w:rsidRPr="000864D0" w:rsidRDefault="006A16F9" w:rsidP="006A16F9">
      <w:pPr>
        <w:ind w:firstLine="708"/>
        <w:jc w:val="both"/>
        <w:rPr>
          <w:sz w:val="22"/>
          <w:szCs w:val="22"/>
        </w:rPr>
      </w:pPr>
      <w:r w:rsidRPr="000864D0">
        <w:rPr>
          <w:b/>
          <w:sz w:val="22"/>
          <w:szCs w:val="22"/>
        </w:rPr>
        <w:t>Адресная помощь с учетом обеспеченности семей</w:t>
      </w:r>
      <w:r w:rsidRPr="000864D0">
        <w:rPr>
          <w:sz w:val="22"/>
          <w:szCs w:val="22"/>
        </w:rPr>
        <w:t xml:space="preserve"> предоставляется также через выплату детских пособий, жилищных субсидий на оплату жилого помещения и коммунальных услуг. </w:t>
      </w:r>
    </w:p>
    <w:p w:rsidR="006A16F9" w:rsidRPr="000864D0" w:rsidRDefault="006A16F9" w:rsidP="006A16F9">
      <w:pPr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      Существенным видом помощи населению являются социальные услуги, предоставляемые через центр социального обслуживания граждан пожилого возраста и инвалидов.</w:t>
      </w:r>
    </w:p>
    <w:p w:rsidR="006A16F9" w:rsidRPr="000864D0" w:rsidRDefault="006A16F9" w:rsidP="006A16F9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0864D0">
        <w:rPr>
          <w:sz w:val="22"/>
          <w:szCs w:val="22"/>
        </w:rPr>
        <w:t>малообеспеченности</w:t>
      </w:r>
      <w:proofErr w:type="spellEnd"/>
      <w:r w:rsidRPr="000864D0">
        <w:rPr>
          <w:sz w:val="22"/>
          <w:szCs w:val="22"/>
        </w:rPr>
        <w:t xml:space="preserve">, инвалидности, отсутствия работы и иных обстоятельств. Многие пенсионеры по старости нуждаются в </w:t>
      </w:r>
      <w:proofErr w:type="gramStart"/>
      <w:r w:rsidRPr="000864D0">
        <w:rPr>
          <w:sz w:val="22"/>
          <w:szCs w:val="22"/>
        </w:rPr>
        <w:t>медико-социальной</w:t>
      </w:r>
      <w:proofErr w:type="gramEnd"/>
      <w:r w:rsidRPr="000864D0">
        <w:rPr>
          <w:sz w:val="22"/>
          <w:szCs w:val="22"/>
        </w:rPr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</w:t>
      </w:r>
      <w:r w:rsidR="00183EC3">
        <w:rPr>
          <w:sz w:val="22"/>
          <w:szCs w:val="22"/>
        </w:rPr>
        <w:t>ации ухода за пожилыми людьми.</w:t>
      </w:r>
    </w:p>
    <w:p w:rsidR="006A16F9" w:rsidRPr="000864D0" w:rsidRDefault="006A16F9" w:rsidP="006A16F9">
      <w:pPr>
        <w:spacing w:after="120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связи с вышеперечисленными проблемами, необходимо решить следующие приоритетные задачи:</w:t>
      </w:r>
    </w:p>
    <w:p w:rsidR="006A16F9" w:rsidRPr="000864D0" w:rsidRDefault="006A16F9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6A16F9" w:rsidRPr="000864D0" w:rsidRDefault="006A16F9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0864D0">
        <w:rPr>
          <w:sz w:val="22"/>
          <w:szCs w:val="22"/>
        </w:rPr>
        <w:t>медико-социальной</w:t>
      </w:r>
      <w:proofErr w:type="gramEnd"/>
      <w:r w:rsidRPr="000864D0">
        <w:rPr>
          <w:sz w:val="22"/>
          <w:szCs w:val="22"/>
        </w:rPr>
        <w:t xml:space="preserve"> помощи, улучшение специализированной помощи для престарелых граждан;</w:t>
      </w:r>
    </w:p>
    <w:p w:rsidR="006A16F9" w:rsidRPr="000864D0" w:rsidRDefault="006A16F9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внедрение экономически эффективных видов социального обслуживания пожилых людей;</w:t>
      </w:r>
    </w:p>
    <w:p w:rsidR="006A16F9" w:rsidRPr="000864D0" w:rsidRDefault="006A16F9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0864D0">
        <w:rPr>
          <w:sz w:val="22"/>
          <w:szCs w:val="22"/>
        </w:rPr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6A16F9" w:rsidRPr="000864D0" w:rsidRDefault="006A16F9" w:rsidP="006A16F9">
      <w:pPr>
        <w:jc w:val="both"/>
        <w:rPr>
          <w:b/>
          <w:sz w:val="22"/>
          <w:szCs w:val="22"/>
        </w:rPr>
      </w:pPr>
    </w:p>
    <w:p w:rsidR="006A16F9" w:rsidRPr="000864D0" w:rsidRDefault="006A16F9" w:rsidP="006A16F9">
      <w:pPr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Ключевые проблемы социальной защиты населения поселения:</w:t>
      </w:r>
    </w:p>
    <w:p w:rsidR="006A16F9" w:rsidRPr="000864D0" w:rsidRDefault="006A16F9" w:rsidP="006A16F9">
      <w:pPr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-низкий показатель качества жизни </w:t>
      </w:r>
      <w:proofErr w:type="gramStart"/>
      <w:r w:rsidRPr="000864D0">
        <w:rPr>
          <w:sz w:val="22"/>
          <w:szCs w:val="22"/>
        </w:rPr>
        <w:t>малоимущих</w:t>
      </w:r>
      <w:proofErr w:type="gramEnd"/>
      <w:r w:rsidRPr="000864D0">
        <w:rPr>
          <w:sz w:val="22"/>
          <w:szCs w:val="22"/>
        </w:rPr>
        <w:t>;</w:t>
      </w:r>
    </w:p>
    <w:p w:rsidR="006A16F9" w:rsidRPr="000864D0" w:rsidRDefault="006A16F9" w:rsidP="006A16F9">
      <w:pPr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-труднодоступность социальных услуг для населения, проживающего в</w:t>
      </w:r>
      <w:r w:rsidRPr="000864D0">
        <w:rPr>
          <w:color w:val="FF6600"/>
          <w:sz w:val="22"/>
          <w:szCs w:val="22"/>
        </w:rPr>
        <w:t xml:space="preserve"> </w:t>
      </w:r>
      <w:r w:rsidRPr="000864D0">
        <w:rPr>
          <w:sz w:val="22"/>
          <w:szCs w:val="22"/>
        </w:rPr>
        <w:t xml:space="preserve">удаленных населенных пунктах. </w:t>
      </w:r>
    </w:p>
    <w:p w:rsidR="006A16F9" w:rsidRPr="00FA0DD9" w:rsidRDefault="006A16F9" w:rsidP="006A16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6F9" w:rsidRPr="000864D0" w:rsidRDefault="006A16F9" w:rsidP="006A16F9">
      <w:pPr>
        <w:keepNext/>
        <w:suppressAutoHyphens/>
        <w:spacing w:line="360" w:lineRule="auto"/>
        <w:jc w:val="center"/>
        <w:rPr>
          <w:bCs/>
          <w:sz w:val="22"/>
          <w:szCs w:val="22"/>
        </w:rPr>
      </w:pPr>
      <w:r w:rsidRPr="000864D0">
        <w:rPr>
          <w:bCs/>
          <w:sz w:val="22"/>
          <w:szCs w:val="22"/>
        </w:rPr>
        <w:t xml:space="preserve">ОЖИДАЕМЫЕ ИТОГИ </w:t>
      </w:r>
    </w:p>
    <w:p w:rsidR="006A16F9" w:rsidRPr="000864D0" w:rsidRDefault="006A16F9" w:rsidP="006A16F9">
      <w:pPr>
        <w:keepNext/>
        <w:suppressAutoHyphens/>
        <w:spacing w:line="360" w:lineRule="auto"/>
        <w:jc w:val="center"/>
        <w:rPr>
          <w:bCs/>
          <w:sz w:val="22"/>
          <w:szCs w:val="22"/>
        </w:rPr>
      </w:pPr>
      <w:r w:rsidRPr="000864D0">
        <w:rPr>
          <w:bCs/>
          <w:sz w:val="22"/>
          <w:szCs w:val="22"/>
        </w:rPr>
        <w:t xml:space="preserve">СОЦИАЛЬНО-ЭКОНОМИЧЕСКОГО РАЗВИТИЯ АДМИНИСТРАЦИИ ГЕОРГИЕВСКОГО СЕЛЬСОВЕТА </w:t>
      </w:r>
    </w:p>
    <w:p w:rsidR="006A16F9" w:rsidRPr="00443136" w:rsidRDefault="006A16F9" w:rsidP="00443136">
      <w:pPr>
        <w:keepNext/>
        <w:suppressAutoHyphens/>
        <w:spacing w:line="360" w:lineRule="auto"/>
        <w:jc w:val="center"/>
        <w:rPr>
          <w:b/>
          <w:bCs/>
          <w:sz w:val="22"/>
          <w:szCs w:val="22"/>
        </w:rPr>
      </w:pPr>
      <w:r w:rsidRPr="000864D0">
        <w:rPr>
          <w:bCs/>
          <w:sz w:val="22"/>
          <w:szCs w:val="22"/>
        </w:rPr>
        <w:t>ЗА ТЕКУЩИЙ ФИНАНСОВЫЙ ГОД</w:t>
      </w:r>
    </w:p>
    <w:p w:rsidR="006A16F9" w:rsidRPr="000864D0" w:rsidRDefault="006A16F9" w:rsidP="006A16F9">
      <w:pPr>
        <w:keepNext/>
        <w:rPr>
          <w:b/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ОСНОВНЫЕ ЭКОНОМИЧЕСКИЕ ПОКАЗАТЕЛИ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МАТЕРИАЛЬНАЯ СФЕРА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Сельское хозяйство, Лесное хозяйство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jc w:val="center"/>
        <w:rPr>
          <w:bCs/>
          <w:i/>
          <w:color w:val="000000"/>
          <w:sz w:val="22"/>
          <w:szCs w:val="22"/>
        </w:rPr>
      </w:pPr>
      <w:r w:rsidRPr="000864D0">
        <w:rPr>
          <w:bCs/>
          <w:i/>
          <w:color w:val="000000"/>
          <w:sz w:val="22"/>
          <w:szCs w:val="22"/>
        </w:rPr>
        <w:t>Сельское хозяйство</w:t>
      </w:r>
    </w:p>
    <w:p w:rsidR="006A16F9" w:rsidRPr="000864D0" w:rsidRDefault="006A16F9" w:rsidP="006A16F9">
      <w:pPr>
        <w:keepNext/>
        <w:suppressLineNumbers/>
        <w:suppressAutoHyphens/>
        <w:spacing w:before="120" w:after="200" w:line="276" w:lineRule="auto"/>
        <w:ind w:firstLine="720"/>
        <w:rPr>
          <w:sz w:val="22"/>
          <w:szCs w:val="22"/>
        </w:rPr>
      </w:pPr>
      <w:r w:rsidRPr="000864D0">
        <w:rPr>
          <w:sz w:val="22"/>
          <w:szCs w:val="22"/>
        </w:rPr>
        <w:t>В структуре экономики Георгиевского сельсовета преобладает сельское хозяйство. Более 20 % численности работающих, от общего числа занятых на предприятиях и организациях, работают в сельском хозяйстве.</w:t>
      </w:r>
    </w:p>
    <w:p w:rsidR="006A16F9" w:rsidRPr="000864D0" w:rsidRDefault="006A16F9" w:rsidP="006A16F9">
      <w:pPr>
        <w:keepNext/>
        <w:suppressLineNumbers/>
        <w:suppressAutoHyphens/>
        <w:spacing w:after="200" w:line="276" w:lineRule="auto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Георгиевского сельсовета находятся: </w:t>
      </w:r>
    </w:p>
    <w:p w:rsidR="006A16F9" w:rsidRPr="000864D0" w:rsidRDefault="005F0C72" w:rsidP="006A16F9">
      <w:pPr>
        <w:keepNext/>
        <w:suppressLineNumbers/>
        <w:suppressAutoHyphens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6A16F9" w:rsidRPr="000864D0">
        <w:rPr>
          <w:sz w:val="22"/>
          <w:szCs w:val="22"/>
        </w:rPr>
        <w:t xml:space="preserve">1 сельскохозяйственное предприятие СПК «Георгиевский»,  </w:t>
      </w:r>
    </w:p>
    <w:p w:rsidR="006A16F9" w:rsidRPr="000864D0" w:rsidRDefault="006A16F9" w:rsidP="006A16F9">
      <w:pPr>
        <w:keepNext/>
        <w:suppressLineNumbers/>
        <w:suppressAutoHyphens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0864D0">
        <w:rPr>
          <w:sz w:val="22"/>
          <w:szCs w:val="22"/>
        </w:rPr>
        <w:t xml:space="preserve"> - Личное подсобное хозяйство</w:t>
      </w:r>
    </w:p>
    <w:p w:rsidR="006A16F9" w:rsidRPr="000864D0" w:rsidRDefault="006A16F9" w:rsidP="006A16F9">
      <w:pPr>
        <w:keepNext/>
        <w:suppressLineNumbers/>
        <w:suppressAutoHyphens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0864D0">
        <w:rPr>
          <w:sz w:val="22"/>
          <w:szCs w:val="22"/>
        </w:rPr>
        <w:t xml:space="preserve"> - 3 главы КФК 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Главным потенциалом роста экономики Георгиевского сельсовета является развитие сельского хозяйства. На территории Георгиевского сельсовета находится одно сельскохозяйственное предприятие это СПК «Георгиевский» с частной формой собственности, которое занимается производством сельскохозяйственной продукции, имеющее в пользовании 4265га пашни. 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2020 году в сельскохозяйственном предприятии в среднем было занято 109 человек, среднемесячная зарплата которых составила 6450 рублей.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личных подсобных хозяйствах населения Георгиевского сельсовета имеется поголовье скота: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гол. КРС – 197 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>гол. Свиней – 271 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гол. Птицы – 1149гол.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Лошади – 24 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Овец – 287 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Козы – 25 гол.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Пчелосемья  – 56 ед.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натуральном выражении производство зерна в сельскохозяйственном предприятии в 2020 г. к уровню 2019 г. увеличилось на   102.9%.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посевная площадь зер</w:t>
      </w:r>
      <w:r w:rsidR="005F0C72">
        <w:rPr>
          <w:sz w:val="22"/>
          <w:szCs w:val="22"/>
        </w:rPr>
        <w:t>новых в 2020 составила 4265 га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Урожайность зерновых за исследуемый период несколько ниже показателя в целом по </w:t>
      </w:r>
      <w:proofErr w:type="spellStart"/>
      <w:r w:rsidRPr="000864D0">
        <w:rPr>
          <w:sz w:val="22"/>
          <w:szCs w:val="22"/>
        </w:rPr>
        <w:t>Канскому</w:t>
      </w:r>
      <w:proofErr w:type="spellEnd"/>
      <w:r w:rsidRPr="000864D0">
        <w:rPr>
          <w:sz w:val="22"/>
          <w:szCs w:val="22"/>
        </w:rPr>
        <w:t xml:space="preserve"> району.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Доля посевных площадей крестьянских фермерских хозяйств - не имеется.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Для повышения урожайности сельскохозяйственных культур, увеличения валового сбора зерна и качества заготовляемого корма, для успешной зимовки скота необходимо применение агротехники – это применение минеральных, органических удобрений, средств защиты растений для борьбы с сорняками, с вредителями и болезнями.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На обновления семян хозяйству необходима государственная поддержка. Неустойчивое финансовое положение приводит к нарушению агротехнических мероприятий по возделыванию сельскохозяйственных культур. Более 90% техники давно выработало свой срок эксплуатации. Из-за отсутствия финансовых средств хозяйство не может приобрести новую технику в требуемых объемах.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Цены на топливо в настоящее время очень высокие, что ставит в экономически невыгодные условия производство даже таких высокорентабельных культур, как зерно.</w:t>
      </w:r>
    </w:p>
    <w:p w:rsidR="006A16F9" w:rsidRPr="000864D0" w:rsidRDefault="006A16F9" w:rsidP="006A16F9">
      <w:pPr>
        <w:spacing w:after="120" w:line="276" w:lineRule="auto"/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2021 г. наблюдается увеличение производство животноводческой продукции на 120,3 %. к уровню 2018 года. Поголовье коров в хозяйстве увеличилось на 105% к уровню 2018 г.</w:t>
      </w:r>
    </w:p>
    <w:p w:rsidR="006A16F9" w:rsidRPr="000864D0" w:rsidRDefault="006A16F9" w:rsidP="006A16F9">
      <w:pPr>
        <w:spacing w:after="120" w:line="276" w:lineRule="auto"/>
        <w:ind w:firstLine="720"/>
        <w:jc w:val="center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Транспорт и связь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Внутри поселенческие автомобильные дороги сельсовета общей протяженностью 22.15 км, в том числе с твердым покрытием 8 км. Дороги поддерживает в рабочем состоянии администрация Георгиевского сельсовета.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Протяженность участков автомобильных дорог местного значения, требующих ремонта в 2021 году составила 7.5км.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На территории сельсовета действует рег</w:t>
      </w:r>
      <w:r w:rsidR="005F0C72">
        <w:rPr>
          <w:sz w:val="22"/>
          <w:szCs w:val="22"/>
        </w:rPr>
        <w:t xml:space="preserve">улярное автобусное сообщение. </w:t>
      </w:r>
      <w:r w:rsidRPr="000864D0">
        <w:rPr>
          <w:sz w:val="22"/>
          <w:szCs w:val="22"/>
        </w:rPr>
        <w:t xml:space="preserve">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района, осуществляется ГП КК «</w:t>
      </w:r>
      <w:proofErr w:type="spellStart"/>
      <w:r w:rsidRPr="000864D0">
        <w:rPr>
          <w:sz w:val="22"/>
          <w:szCs w:val="22"/>
        </w:rPr>
        <w:t>Канское</w:t>
      </w:r>
      <w:proofErr w:type="spellEnd"/>
      <w:r w:rsidRPr="000864D0">
        <w:rPr>
          <w:sz w:val="22"/>
          <w:szCs w:val="22"/>
        </w:rPr>
        <w:t xml:space="preserve"> ПАТП». </w:t>
      </w:r>
    </w:p>
    <w:p w:rsidR="006A16F9" w:rsidRPr="000864D0" w:rsidRDefault="006A16F9" w:rsidP="006A16F9">
      <w:pPr>
        <w:spacing w:after="120" w:line="276" w:lineRule="auto"/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Автобусы ходят по двум маршрутам: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 Канск - Ивановка – Георгиевка – ежедневно, 3 раза в день;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 xml:space="preserve">- Канск - Северо-Александровка – Залесный - 2 раза в неделю, 2 раза в день. 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 Канск – </w:t>
      </w:r>
      <w:proofErr w:type="gramStart"/>
      <w:r w:rsidRPr="000864D0">
        <w:rPr>
          <w:sz w:val="22"/>
          <w:szCs w:val="22"/>
        </w:rPr>
        <w:t>Сухо-Ерша</w:t>
      </w:r>
      <w:proofErr w:type="gramEnd"/>
      <w:r w:rsidRPr="000864D0">
        <w:rPr>
          <w:sz w:val="22"/>
          <w:szCs w:val="22"/>
        </w:rPr>
        <w:t xml:space="preserve"> – 2 раза в неделю, 2 раза в день.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целях обеспечения телефонной связи на территории Георгиевского сельсовета установлено более 150 телефонных номеров. Все населенные пункты, входящие в состав Георгиевского сельсовета телефонизированы. Кроме того, на всей территории действует сотовая связь: «Мегафон» «Билайн», «Енисей»</w:t>
      </w:r>
    </w:p>
    <w:p w:rsidR="006A16F9" w:rsidRPr="000864D0" w:rsidRDefault="006A16F9" w:rsidP="006A16F9">
      <w:pPr>
        <w:spacing w:after="120" w:line="276" w:lineRule="auto"/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Услуги почтовой связи населению Георгиевского сельсовета оказывает Филиал ФГУП «Почта России» УФПС Красноярского края, который находится в г. Канске.  На территории поселения находятся 1 отделения почтовой связи.</w:t>
      </w:r>
    </w:p>
    <w:p w:rsidR="006A16F9" w:rsidRPr="000864D0" w:rsidRDefault="006A16F9" w:rsidP="006A16F9">
      <w:pPr>
        <w:spacing w:after="120" w:line="276" w:lineRule="auto"/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Предприятий транспорта и связи муниципальной формы собственности на территории поселения нет.</w:t>
      </w:r>
    </w:p>
    <w:p w:rsidR="006A16F9" w:rsidRPr="000864D0" w:rsidRDefault="006A16F9" w:rsidP="006A16F9">
      <w:pPr>
        <w:keepNext/>
        <w:tabs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Малое предпринимательство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На 01.01.2021г. на территории Георгиевского сельсовета зарегистрировано 1 малое предприятие с численностью 5 человек и 5 индивидуальных предпринимателя без образования юридического лица, которые имеют работников по договорам в количестве 30 человек 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Индивидуальные предприниматели без образования юридического лица заняты в торговле.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2021 году в бюджете средств на поддержку малого предпринимательства не предусмотрено.</w:t>
      </w:r>
    </w:p>
    <w:p w:rsidR="006A16F9" w:rsidRPr="000864D0" w:rsidRDefault="006A16F9" w:rsidP="006A16F9">
      <w:pPr>
        <w:keepNext/>
        <w:suppressAutoHyphens/>
        <w:spacing w:line="276" w:lineRule="auto"/>
        <w:jc w:val="center"/>
        <w:rPr>
          <w:b/>
          <w:bCs/>
          <w:sz w:val="22"/>
          <w:szCs w:val="22"/>
        </w:rPr>
      </w:pPr>
      <w:r w:rsidRPr="000864D0">
        <w:rPr>
          <w:b/>
          <w:bCs/>
          <w:sz w:val="22"/>
          <w:szCs w:val="22"/>
        </w:rPr>
        <w:lastRenderedPageBreak/>
        <w:t>СОЦИАЛЬНАЯ СФЕРА</w:t>
      </w:r>
    </w:p>
    <w:p w:rsidR="006A16F9" w:rsidRPr="000864D0" w:rsidRDefault="006A16F9" w:rsidP="006A16F9">
      <w:pPr>
        <w:keepNext/>
        <w:suppressAutoHyphens/>
        <w:spacing w:after="20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Основными сферами социальной значимости являются системы здравоохранения, образования, культуры и спорта, социальной защиты населения. 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Демографическая ситуация</w:t>
      </w:r>
    </w:p>
    <w:p w:rsidR="006A16F9" w:rsidRPr="000864D0" w:rsidRDefault="006A16F9" w:rsidP="006A16F9">
      <w:pPr>
        <w:keepNext/>
        <w:suppressLineNumbers/>
        <w:suppressAutoHyphens/>
        <w:spacing w:before="120" w:after="20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За период 2021 года численность населения Георгиевского сельсовета ежегодно сокращалась на 0,1- 0,4 процента. В сложившейся ситуации важную роль сыграл такой фактор как превышение смертности населения над рождаемостью и миграции (выбытие населения).</w:t>
      </w:r>
    </w:p>
    <w:p w:rsidR="006A16F9" w:rsidRPr="000864D0" w:rsidRDefault="006A16F9" w:rsidP="006A16F9">
      <w:pPr>
        <w:keepNext/>
        <w:suppressLineNumbers/>
        <w:suppressAutoHyphens/>
        <w:spacing w:before="120" w:after="20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Благодаря проводимым мероприятиям Правительства РФ по увеличению рождаемости населения, в 2020 году родилось 10 человек  </w:t>
      </w:r>
    </w:p>
    <w:p w:rsidR="006A16F9" w:rsidRPr="000864D0" w:rsidRDefault="006A16F9" w:rsidP="006A16F9">
      <w:pPr>
        <w:keepNext/>
        <w:suppressLineNumbers/>
        <w:suppressAutoHyphens/>
        <w:spacing w:before="120" w:after="20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Кроме естественной убыли, уменьшение численности населения происходит за счет миграции. Миграция по числу прибывших в Георгиевский сельсовет за 2021 год составила 15 человек, общее количество выбывших составило 37 человек. В 2019 году наблюдается увеличение миграции населения </w:t>
      </w:r>
    </w:p>
    <w:p w:rsidR="006A16F9" w:rsidRPr="000864D0" w:rsidRDefault="006A16F9" w:rsidP="006A16F9">
      <w:pPr>
        <w:keepNext/>
        <w:suppressAutoHyphens/>
        <w:spacing w:line="276" w:lineRule="auto"/>
        <w:jc w:val="center"/>
        <w:rPr>
          <w:b/>
          <w:bCs/>
          <w:sz w:val="22"/>
          <w:szCs w:val="22"/>
        </w:rPr>
      </w:pPr>
      <w:r w:rsidRPr="000864D0">
        <w:rPr>
          <w:b/>
          <w:bCs/>
          <w:sz w:val="22"/>
          <w:szCs w:val="22"/>
        </w:rPr>
        <w:t>РАЗВИТИЕ СОЦИАЛЬНОЙ СФЕРЫ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Здравоохранение</w:t>
      </w:r>
    </w:p>
    <w:p w:rsidR="006A16F9" w:rsidRPr="000864D0" w:rsidRDefault="006A16F9" w:rsidP="006A16F9">
      <w:pPr>
        <w:spacing w:after="120" w:line="276" w:lineRule="auto"/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Система здравоохранения Георгиевского сельсовета представлена 4 </w:t>
      </w:r>
      <w:proofErr w:type="spellStart"/>
      <w:r w:rsidRPr="000864D0">
        <w:rPr>
          <w:sz w:val="22"/>
          <w:szCs w:val="22"/>
        </w:rPr>
        <w:t>ФАПами</w:t>
      </w:r>
      <w:proofErr w:type="spellEnd"/>
      <w:r w:rsidRPr="000864D0">
        <w:rPr>
          <w:sz w:val="22"/>
          <w:szCs w:val="22"/>
        </w:rPr>
        <w:t>. Укомплектованность кадрами позволяет оказывать квалифицированную помощь.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За последние три года в </w:t>
      </w:r>
      <w:proofErr w:type="spellStart"/>
      <w:r w:rsidRPr="000864D0">
        <w:rPr>
          <w:sz w:val="22"/>
          <w:szCs w:val="22"/>
        </w:rPr>
        <w:t>ФАПы</w:t>
      </w:r>
      <w:proofErr w:type="spellEnd"/>
      <w:r w:rsidRPr="000864D0">
        <w:rPr>
          <w:sz w:val="22"/>
          <w:szCs w:val="22"/>
        </w:rPr>
        <w:t xml:space="preserve">, находящиеся на территории Георгиевского сельсовета обратилось за врачебной помощью 1737 человека, из них 1012 взрослого населения, 198 подростков, 527 детей. Основными заболеваниями являются болезни органов дыхания-742 человека, сердечно сосудистые 143 человека, онкология - 13 человек, туберкулез - 10 человек. Уровень заболеваемости по простудным заболеваниям понизился, по </w:t>
      </w:r>
      <w:proofErr w:type="gramStart"/>
      <w:r w:rsidRPr="000864D0">
        <w:rPr>
          <w:sz w:val="22"/>
          <w:szCs w:val="22"/>
        </w:rPr>
        <w:t>сердечно-сосудистым</w:t>
      </w:r>
      <w:proofErr w:type="gramEnd"/>
      <w:r w:rsidRPr="000864D0">
        <w:rPr>
          <w:sz w:val="22"/>
          <w:szCs w:val="22"/>
        </w:rPr>
        <w:t>, онкологии и туберкулезу повысился.</w:t>
      </w:r>
    </w:p>
    <w:p w:rsidR="006A16F9" w:rsidRPr="000864D0" w:rsidRDefault="006A16F9" w:rsidP="006A16F9">
      <w:pPr>
        <w:spacing w:after="120" w:line="276" w:lineRule="auto"/>
        <w:ind w:firstLine="36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У детей преобладают заболевания органов дыхания, заболевания глаз-1 человек, сахарный диабет-6 человек, </w:t>
      </w:r>
      <w:proofErr w:type="gramStart"/>
      <w:r w:rsidRPr="000864D0">
        <w:rPr>
          <w:sz w:val="22"/>
          <w:szCs w:val="22"/>
        </w:rPr>
        <w:t>бронхиальная</w:t>
      </w:r>
      <w:proofErr w:type="gramEnd"/>
      <w:r w:rsidRPr="000864D0">
        <w:rPr>
          <w:sz w:val="22"/>
          <w:szCs w:val="22"/>
        </w:rPr>
        <w:t xml:space="preserve"> </w:t>
      </w:r>
      <w:r w:rsidR="005F0C72">
        <w:rPr>
          <w:sz w:val="22"/>
          <w:szCs w:val="22"/>
        </w:rPr>
        <w:t xml:space="preserve">астма-2 человек. У подростков </w:t>
      </w:r>
      <w:r w:rsidRPr="000864D0">
        <w:rPr>
          <w:sz w:val="22"/>
          <w:szCs w:val="22"/>
        </w:rPr>
        <w:t xml:space="preserve">чаще встречаются заболевания органов пищеварения. В 2020 году умерло 13 человек. 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Образование</w:t>
      </w:r>
    </w:p>
    <w:p w:rsidR="006A16F9" w:rsidRPr="000864D0" w:rsidRDefault="006A16F9" w:rsidP="005F0C72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Система образования Георгиевского сельсовета представлена 2-мя учреждениями образования – это 1 средняя общеобразовательная школа и 1 учреждение начального профессионального образования. Руководит данной системой Управление образования администрации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 созданное на основании Постановления ад</w:t>
      </w:r>
      <w:r w:rsidR="005F0C72">
        <w:rPr>
          <w:sz w:val="22"/>
          <w:szCs w:val="22"/>
        </w:rPr>
        <w:t xml:space="preserve">министрации </w:t>
      </w:r>
      <w:proofErr w:type="spellStart"/>
      <w:r w:rsidR="005F0C72">
        <w:rPr>
          <w:sz w:val="22"/>
          <w:szCs w:val="22"/>
        </w:rPr>
        <w:t>Канского</w:t>
      </w:r>
      <w:proofErr w:type="spellEnd"/>
      <w:r w:rsidR="005F0C72">
        <w:rPr>
          <w:sz w:val="22"/>
          <w:szCs w:val="22"/>
        </w:rPr>
        <w:t xml:space="preserve"> района № 444-п от 26.12.2005г </w:t>
      </w:r>
      <w:r w:rsidRPr="000864D0">
        <w:rPr>
          <w:sz w:val="22"/>
          <w:szCs w:val="22"/>
        </w:rPr>
        <w:t xml:space="preserve">«Об утверждении Управления образования администрации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 с правами юридического лица» и управление профессионального образования адм</w:t>
      </w:r>
      <w:r w:rsidR="005F0C72">
        <w:rPr>
          <w:sz w:val="22"/>
          <w:szCs w:val="22"/>
        </w:rPr>
        <w:t xml:space="preserve">инистрации Красноярского края. </w:t>
      </w:r>
      <w:r w:rsidRPr="000864D0">
        <w:rPr>
          <w:sz w:val="22"/>
          <w:szCs w:val="22"/>
        </w:rPr>
        <w:t xml:space="preserve">Длительное недофинансирование общего образования, начального профессионального образования негативно сказалось на состоянии учебно-материальной базы учреждений образования, находящихся на территории сельсовета, состоянии основных фондов (зданий и сооружений), обеспечении безопасных условий пребывания обучающихся в образовательных учреждениях, </w:t>
      </w:r>
      <w:proofErr w:type="spellStart"/>
      <w:r w:rsidRPr="000864D0">
        <w:rPr>
          <w:sz w:val="22"/>
          <w:szCs w:val="22"/>
        </w:rPr>
        <w:t>санитарно</w:t>
      </w:r>
      <w:proofErr w:type="spellEnd"/>
      <w:r w:rsidRPr="000864D0">
        <w:rPr>
          <w:sz w:val="22"/>
          <w:szCs w:val="22"/>
        </w:rPr>
        <w:t xml:space="preserve"> - эпидемиологическом состоянии учреждений.  Износ основных фондов в учреждениях составляет 63%, общежития КГБПОУ «КТ </w:t>
      </w:r>
      <w:proofErr w:type="gramStart"/>
      <w:r w:rsidRPr="000864D0">
        <w:rPr>
          <w:sz w:val="22"/>
          <w:szCs w:val="22"/>
        </w:rPr>
        <w:t>ОТ</w:t>
      </w:r>
      <w:proofErr w:type="gramEnd"/>
      <w:r w:rsidRPr="000864D0">
        <w:rPr>
          <w:sz w:val="22"/>
          <w:szCs w:val="22"/>
        </w:rPr>
        <w:t xml:space="preserve"> и СХ» </w:t>
      </w:r>
      <w:proofErr w:type="gramStart"/>
      <w:r w:rsidRPr="000864D0">
        <w:rPr>
          <w:sz w:val="22"/>
          <w:szCs w:val="22"/>
        </w:rPr>
        <w:t>Георгиевский</w:t>
      </w:r>
      <w:proofErr w:type="gramEnd"/>
      <w:r w:rsidRPr="000864D0">
        <w:rPr>
          <w:sz w:val="22"/>
          <w:szCs w:val="22"/>
        </w:rPr>
        <w:t xml:space="preserve"> филиал в деревянном исполнении и не отвечают нормам пожарной безопасности и санитарным правилам по эксплуатации. Необходимо новые общежития для обучающихся КГБПОУ «КТ </w:t>
      </w:r>
      <w:proofErr w:type="gramStart"/>
      <w:r w:rsidRPr="000864D0">
        <w:rPr>
          <w:sz w:val="22"/>
          <w:szCs w:val="22"/>
        </w:rPr>
        <w:t>ОТ</w:t>
      </w:r>
      <w:proofErr w:type="gramEnd"/>
      <w:r w:rsidRPr="000864D0">
        <w:rPr>
          <w:sz w:val="22"/>
          <w:szCs w:val="22"/>
        </w:rPr>
        <w:t xml:space="preserve"> и СХ» Георгиевский филиал. Приобретение оборудования в </w:t>
      </w:r>
      <w:r w:rsidRPr="000864D0">
        <w:rPr>
          <w:sz w:val="22"/>
          <w:szCs w:val="22"/>
        </w:rPr>
        <w:lastRenderedPageBreak/>
        <w:t xml:space="preserve">соответствии с требованиями </w:t>
      </w:r>
      <w:proofErr w:type="spellStart"/>
      <w:r w:rsidRPr="000864D0">
        <w:rPr>
          <w:sz w:val="22"/>
          <w:szCs w:val="22"/>
        </w:rPr>
        <w:t>Роспотребнадзора</w:t>
      </w:r>
      <w:proofErr w:type="spellEnd"/>
      <w:r w:rsidRPr="000864D0">
        <w:rPr>
          <w:sz w:val="22"/>
          <w:szCs w:val="22"/>
        </w:rPr>
        <w:t xml:space="preserve">; учебного оборудования для повышения качества образования. Оборудования для обеспечения занятости детей во </w:t>
      </w:r>
      <w:proofErr w:type="spellStart"/>
      <w:r w:rsidRPr="000864D0">
        <w:rPr>
          <w:sz w:val="22"/>
          <w:szCs w:val="22"/>
        </w:rPr>
        <w:t>внеучебное</w:t>
      </w:r>
      <w:proofErr w:type="spellEnd"/>
      <w:r w:rsidRPr="000864D0">
        <w:rPr>
          <w:sz w:val="22"/>
          <w:szCs w:val="22"/>
        </w:rPr>
        <w:t xml:space="preserve"> время.</w:t>
      </w:r>
    </w:p>
    <w:p w:rsidR="006A16F9" w:rsidRPr="000864D0" w:rsidRDefault="006A16F9" w:rsidP="005F0C72">
      <w:pPr>
        <w:ind w:firstLine="720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 xml:space="preserve">Наблюдается незначительное уменьшение и последующий рост числа </w:t>
      </w:r>
      <w:proofErr w:type="gramStart"/>
      <w:r w:rsidRPr="000864D0">
        <w:rPr>
          <w:rFonts w:eastAsia="Arial Unicode MS"/>
          <w:sz w:val="22"/>
          <w:szCs w:val="22"/>
        </w:rPr>
        <w:t>обучающихся</w:t>
      </w:r>
      <w:proofErr w:type="gramEnd"/>
      <w:r w:rsidRPr="000864D0">
        <w:rPr>
          <w:rFonts w:eastAsia="Arial Unicode MS"/>
          <w:sz w:val="22"/>
          <w:szCs w:val="22"/>
        </w:rPr>
        <w:t xml:space="preserve"> в муниципальном общеобразовательном учреждении Георгиевской средней общеобразовательной школе. </w:t>
      </w:r>
    </w:p>
    <w:p w:rsidR="006A16F9" w:rsidRPr="000864D0" w:rsidRDefault="006A16F9" w:rsidP="005F0C72">
      <w:pPr>
        <w:ind w:firstLine="720"/>
        <w:jc w:val="both"/>
        <w:rPr>
          <w:rFonts w:eastAsia="Arial Unicode MS"/>
          <w:sz w:val="22"/>
          <w:szCs w:val="22"/>
        </w:rPr>
      </w:pPr>
      <w:proofErr w:type="gramStart"/>
      <w:r w:rsidRPr="000864D0">
        <w:rPr>
          <w:rFonts w:eastAsia="Arial Unicode MS"/>
          <w:sz w:val="22"/>
          <w:szCs w:val="22"/>
        </w:rPr>
        <w:t>Для обеспечения доступности и высокого качества общего образования организован подвоз обучающихся из населенных пунктов д.</w:t>
      </w:r>
      <w:r w:rsidR="00443136">
        <w:rPr>
          <w:rFonts w:eastAsia="Arial Unicode MS"/>
          <w:sz w:val="22"/>
          <w:szCs w:val="22"/>
        </w:rPr>
        <w:t xml:space="preserve"> </w:t>
      </w:r>
      <w:r w:rsidRPr="000864D0">
        <w:rPr>
          <w:rFonts w:eastAsia="Arial Unicode MS"/>
          <w:sz w:val="22"/>
          <w:szCs w:val="22"/>
        </w:rPr>
        <w:t>Сухо-Ерши, С-Александровки., д. Ива</w:t>
      </w:r>
      <w:r w:rsidR="005F0C72">
        <w:rPr>
          <w:rFonts w:eastAsia="Arial Unicode MS"/>
          <w:sz w:val="22"/>
          <w:szCs w:val="22"/>
        </w:rPr>
        <w:t xml:space="preserve">новки, который осуществляется </w:t>
      </w:r>
      <w:r w:rsidRPr="000864D0">
        <w:rPr>
          <w:rFonts w:eastAsia="Arial Unicode MS"/>
          <w:sz w:val="22"/>
          <w:szCs w:val="22"/>
        </w:rPr>
        <w:t>двумя автобусами.</w:t>
      </w:r>
      <w:proofErr w:type="gramEnd"/>
      <w:r w:rsidRPr="000864D0">
        <w:rPr>
          <w:rFonts w:eastAsia="Arial Unicode MS"/>
          <w:sz w:val="22"/>
          <w:szCs w:val="22"/>
        </w:rPr>
        <w:t xml:space="preserve"> Положительный результат реструктуризация даст только в том сл</w:t>
      </w:r>
      <w:r w:rsidR="005F0C72">
        <w:rPr>
          <w:rFonts w:eastAsia="Arial Unicode MS"/>
          <w:sz w:val="22"/>
          <w:szCs w:val="22"/>
        </w:rPr>
        <w:t>учае, если:</w:t>
      </w:r>
    </w:p>
    <w:p w:rsidR="006A16F9" w:rsidRPr="000864D0" w:rsidRDefault="006A16F9" w:rsidP="00B038B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 xml:space="preserve">будут обеспечены перевозки обучающихся (наличие транспорта; </w:t>
      </w:r>
      <w:r w:rsidR="005F0C72">
        <w:rPr>
          <w:rFonts w:eastAsia="Arial Unicode MS"/>
          <w:sz w:val="22"/>
          <w:szCs w:val="22"/>
        </w:rPr>
        <w:t>качество дорог);</w:t>
      </w:r>
    </w:p>
    <w:p w:rsidR="005F0C72" w:rsidRDefault="006A16F9" w:rsidP="00B038BB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 w:line="276" w:lineRule="auto"/>
        <w:ind w:left="540" w:firstLine="0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>материальная база будет соответствовать уровню сложности учебных программ и количеству обучающихся, осваивающих да</w:t>
      </w:r>
      <w:r w:rsidR="005F0C72">
        <w:rPr>
          <w:rFonts w:eastAsia="Arial Unicode MS"/>
          <w:sz w:val="22"/>
          <w:szCs w:val="22"/>
        </w:rPr>
        <w:t>нные программы;</w:t>
      </w:r>
    </w:p>
    <w:p w:rsidR="006A16F9" w:rsidRPr="000864D0" w:rsidRDefault="006A16F9" w:rsidP="00B038BB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 w:line="276" w:lineRule="auto"/>
        <w:ind w:left="540" w:firstLine="0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 xml:space="preserve"> - информатизация будет соответствовать требованиям (наличие лицензионных образовательных программ).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В Георгиевском сельсовете на 01.09.2020г. функционирует </w:t>
      </w:r>
    </w:p>
    <w:p w:rsidR="006A16F9" w:rsidRPr="000864D0" w:rsidRDefault="006A16F9" w:rsidP="006A16F9">
      <w:pPr>
        <w:spacing w:after="120" w:line="276" w:lineRule="auto"/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2 учреждения образования: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ind w:left="0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1 муниципальное общеобразовательное учреждение;</w:t>
      </w:r>
    </w:p>
    <w:p w:rsidR="006A16F9" w:rsidRPr="005F0C72" w:rsidRDefault="006A16F9" w:rsidP="00B038BB">
      <w:pPr>
        <w:numPr>
          <w:ilvl w:val="0"/>
          <w:numId w:val="6"/>
        </w:numPr>
        <w:spacing w:after="200" w:line="276" w:lineRule="auto"/>
        <w:ind w:left="0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1 профессиональное образовательное учреждение</w:t>
      </w:r>
    </w:p>
    <w:p w:rsidR="006A16F9" w:rsidRPr="000864D0" w:rsidRDefault="006A16F9" w:rsidP="005F0C72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В учреждении КГБПОУ «КТ </w:t>
      </w:r>
      <w:proofErr w:type="gramStart"/>
      <w:r w:rsidRPr="000864D0">
        <w:rPr>
          <w:sz w:val="22"/>
          <w:szCs w:val="22"/>
        </w:rPr>
        <w:t>ОТ</w:t>
      </w:r>
      <w:proofErr w:type="gramEnd"/>
      <w:r w:rsidRPr="000864D0">
        <w:rPr>
          <w:sz w:val="22"/>
          <w:szCs w:val="22"/>
        </w:rPr>
        <w:t xml:space="preserve"> и СХ» </w:t>
      </w:r>
      <w:proofErr w:type="gramStart"/>
      <w:r w:rsidRPr="000864D0">
        <w:rPr>
          <w:sz w:val="22"/>
          <w:szCs w:val="22"/>
        </w:rPr>
        <w:t>Георгиевский</w:t>
      </w:r>
      <w:proofErr w:type="gramEnd"/>
      <w:r w:rsidRPr="000864D0">
        <w:rPr>
          <w:sz w:val="22"/>
          <w:szCs w:val="22"/>
        </w:rPr>
        <w:t xml:space="preserve"> филиал обучается 156 учащихся, которые приобретают профессии тракториста, слесарь с/х машины, водителя, кухонный работник</w:t>
      </w:r>
    </w:p>
    <w:p w:rsidR="006A16F9" w:rsidRPr="000864D0" w:rsidRDefault="006A16F9" w:rsidP="005F0C72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МБОУ Георгиевская средняя общеобразовательная школа является социокультурным центром на территории Георгиевского сельсовета и выполняет свои основные функции по общеобразовательной деятельности, воспитанию обучающихся, подготовке и адаптации своих воспитанников в современной жизни.</w:t>
      </w:r>
    </w:p>
    <w:p w:rsidR="006A16F9" w:rsidRPr="000864D0" w:rsidRDefault="006A16F9" w:rsidP="00443136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Школа принимала участие в проекте ландшафтный дизайн «Гео-декор» на территории ОУ Красноярского края, заняли 2 место. Были награждены поездкой в г.</w:t>
      </w:r>
      <w:r w:rsidR="00443136">
        <w:rPr>
          <w:sz w:val="22"/>
          <w:szCs w:val="22"/>
        </w:rPr>
        <w:t xml:space="preserve"> </w:t>
      </w:r>
      <w:r w:rsidRPr="000864D0">
        <w:rPr>
          <w:sz w:val="22"/>
          <w:szCs w:val="22"/>
        </w:rPr>
        <w:t>Москва</w:t>
      </w:r>
      <w:r w:rsidR="00443136">
        <w:rPr>
          <w:sz w:val="22"/>
          <w:szCs w:val="22"/>
        </w:rPr>
        <w:t>.</w:t>
      </w:r>
      <w:r w:rsidRPr="000864D0">
        <w:rPr>
          <w:sz w:val="22"/>
          <w:szCs w:val="22"/>
        </w:rPr>
        <w:t xml:space="preserve"> </w:t>
      </w:r>
    </w:p>
    <w:p w:rsidR="006A16F9" w:rsidRPr="000864D0" w:rsidRDefault="006A16F9" w:rsidP="00443136">
      <w:pPr>
        <w:spacing w:before="100" w:beforeAutospacing="1"/>
        <w:ind w:firstLine="709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>На базе МБОУ «Георгиевской СОШ» создан исторический музей, который занимает призовые места на краевом и федеральном уровне.</w:t>
      </w:r>
    </w:p>
    <w:p w:rsidR="006A16F9" w:rsidRPr="000864D0" w:rsidRDefault="006A16F9" w:rsidP="00443136">
      <w:pPr>
        <w:spacing w:before="100" w:beforeAutospacing="1"/>
        <w:rPr>
          <w:rFonts w:eastAsia="Arial Unicode MS"/>
          <w:b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 xml:space="preserve"> </w:t>
      </w:r>
      <w:r w:rsidRPr="000864D0">
        <w:rPr>
          <w:rFonts w:eastAsia="Arial Unicode MS"/>
          <w:b/>
          <w:sz w:val="22"/>
          <w:szCs w:val="22"/>
        </w:rPr>
        <w:t>Физическая культура и спорт, молодежная политика</w:t>
      </w:r>
    </w:p>
    <w:p w:rsidR="006A16F9" w:rsidRPr="000864D0" w:rsidRDefault="006A16F9" w:rsidP="00443136">
      <w:pPr>
        <w:ind w:firstLine="709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 xml:space="preserve"> 1.Недостаточное финансирование сферы физической культуры и спорта за счет бюджетных средств.</w:t>
      </w:r>
    </w:p>
    <w:p w:rsidR="006A16F9" w:rsidRPr="00443136" w:rsidRDefault="006A16F9" w:rsidP="00443136">
      <w:pPr>
        <w:ind w:firstLine="709"/>
        <w:jc w:val="both"/>
        <w:rPr>
          <w:rFonts w:eastAsia="Arial Unicode MS"/>
          <w:sz w:val="22"/>
          <w:szCs w:val="22"/>
        </w:rPr>
      </w:pPr>
      <w:r w:rsidRPr="000864D0">
        <w:rPr>
          <w:rFonts w:eastAsia="Arial Unicode MS"/>
          <w:sz w:val="22"/>
          <w:szCs w:val="22"/>
        </w:rPr>
        <w:t>2.Строительство спортивных объектов и капитальный ремонт спортивных залов, простейших плоскостных сооружений произво</w:t>
      </w:r>
      <w:r w:rsidR="00443136">
        <w:rPr>
          <w:rFonts w:eastAsia="Arial Unicode MS"/>
          <w:sz w:val="22"/>
          <w:szCs w:val="22"/>
        </w:rPr>
        <w:t xml:space="preserve">дится в недостаточных </w:t>
      </w:r>
      <w:r w:rsidRPr="000864D0">
        <w:rPr>
          <w:rFonts w:eastAsia="Arial Unicode MS"/>
          <w:sz w:val="22"/>
          <w:szCs w:val="22"/>
        </w:rPr>
        <w:t>объемах.</w:t>
      </w:r>
    </w:p>
    <w:p w:rsidR="006A16F9" w:rsidRPr="000864D0" w:rsidRDefault="006A16F9" w:rsidP="005F0C72">
      <w:pPr>
        <w:keepNext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Социальная защита населения</w:t>
      </w:r>
    </w:p>
    <w:p w:rsidR="006A16F9" w:rsidRPr="000864D0" w:rsidRDefault="006A16F9" w:rsidP="005F0C72">
      <w:pPr>
        <w:ind w:firstLine="720"/>
        <w:jc w:val="both"/>
        <w:rPr>
          <w:sz w:val="22"/>
          <w:szCs w:val="22"/>
        </w:rPr>
      </w:pPr>
      <w:proofErr w:type="gramStart"/>
      <w:r w:rsidRPr="000864D0">
        <w:rPr>
          <w:sz w:val="22"/>
          <w:szCs w:val="22"/>
        </w:rPr>
        <w:t>Социальная</w:t>
      </w:r>
      <w:proofErr w:type="gramEnd"/>
      <w:r w:rsidRPr="000864D0">
        <w:rPr>
          <w:sz w:val="22"/>
          <w:szCs w:val="22"/>
        </w:rPr>
        <w:t xml:space="preserve"> защиты населения направлена на реализацию льгот и социальных гарантий граждан.</w:t>
      </w:r>
    </w:p>
    <w:p w:rsidR="006A16F9" w:rsidRPr="000864D0" w:rsidRDefault="006A16F9" w:rsidP="005F0C72">
      <w:pPr>
        <w:keepNext/>
        <w:autoSpaceDE w:val="0"/>
        <w:autoSpaceDN w:val="0"/>
        <w:adjustRightInd w:val="0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Георгиевского сельского совета среди 1433 жителей 256 человек пользуются мерами социальной поддержки в виде льгот и выплат, предоставляемых по </w:t>
      </w:r>
      <w:proofErr w:type="spellStart"/>
      <w:r w:rsidRPr="000864D0">
        <w:rPr>
          <w:sz w:val="22"/>
          <w:szCs w:val="22"/>
        </w:rPr>
        <w:t>категорийному</w:t>
      </w:r>
      <w:proofErr w:type="spellEnd"/>
      <w:r w:rsidRPr="000864D0">
        <w:rPr>
          <w:sz w:val="22"/>
          <w:szCs w:val="22"/>
        </w:rPr>
        <w:t xml:space="preserve"> признаку</w:t>
      </w:r>
      <w:r w:rsidRPr="000864D0">
        <w:rPr>
          <w:b/>
          <w:sz w:val="22"/>
          <w:szCs w:val="22"/>
        </w:rPr>
        <w:t xml:space="preserve"> </w:t>
      </w:r>
      <w:r w:rsidRPr="000864D0">
        <w:rPr>
          <w:sz w:val="22"/>
          <w:szCs w:val="22"/>
        </w:rPr>
        <w:t>по федеральным и краевым законам.</w:t>
      </w:r>
    </w:p>
    <w:p w:rsidR="006A16F9" w:rsidRPr="000864D0" w:rsidRDefault="006A16F9" w:rsidP="005F0C72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Кроме мер социальной поддержки по </w:t>
      </w:r>
      <w:proofErr w:type="spellStart"/>
      <w:r w:rsidRPr="000864D0">
        <w:rPr>
          <w:sz w:val="22"/>
          <w:szCs w:val="22"/>
        </w:rPr>
        <w:t>категорийному</w:t>
      </w:r>
      <w:proofErr w:type="spellEnd"/>
      <w:r w:rsidRPr="000864D0">
        <w:rPr>
          <w:sz w:val="22"/>
          <w:szCs w:val="22"/>
        </w:rPr>
        <w:t xml:space="preserve"> принципу, оказывается адресная помощь малоимущим через краевую и районную целевые программы «Социальная поддержка населения, находящегося в трудной жизненной ситуации», районную целевую прог</w:t>
      </w:r>
      <w:r w:rsidR="005F0C72">
        <w:rPr>
          <w:sz w:val="22"/>
          <w:szCs w:val="22"/>
        </w:rPr>
        <w:t xml:space="preserve">рамму «Старшее поколение». </w:t>
      </w:r>
      <w:r w:rsidRPr="000864D0">
        <w:rPr>
          <w:sz w:val="22"/>
          <w:szCs w:val="22"/>
        </w:rPr>
        <w:t>Адресная помощь с учетом обеспеченности семей предоставляется также через выплату детских пособий, жилищных субсидий на оплату жилого помещения и коммунальных услуг.</w:t>
      </w:r>
    </w:p>
    <w:p w:rsidR="006A16F9" w:rsidRPr="000864D0" w:rsidRDefault="006A16F9" w:rsidP="005F0C72">
      <w:pPr>
        <w:jc w:val="both"/>
        <w:rPr>
          <w:sz w:val="22"/>
          <w:szCs w:val="22"/>
        </w:rPr>
      </w:pPr>
      <w:r w:rsidRPr="000864D0">
        <w:rPr>
          <w:sz w:val="22"/>
          <w:szCs w:val="22"/>
        </w:rPr>
        <w:lastRenderedPageBreak/>
        <w:t xml:space="preserve">           Существенным видом помощи населению являются социальные услуги, предоставляемые через центр социального обслуживания граждан пожилого возраста и инвалидов.</w:t>
      </w:r>
    </w:p>
    <w:p w:rsidR="006A16F9" w:rsidRPr="000864D0" w:rsidRDefault="006A16F9" w:rsidP="005F0C72">
      <w:pPr>
        <w:ind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0864D0">
        <w:rPr>
          <w:sz w:val="22"/>
          <w:szCs w:val="22"/>
        </w:rPr>
        <w:t>Канского</w:t>
      </w:r>
      <w:proofErr w:type="spellEnd"/>
      <w:r w:rsidRPr="000864D0">
        <w:rPr>
          <w:sz w:val="22"/>
          <w:szCs w:val="22"/>
        </w:rPr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6A16F9" w:rsidRPr="000864D0" w:rsidRDefault="006A16F9" w:rsidP="005F0C72">
      <w:pPr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6A16F9" w:rsidRPr="000864D0" w:rsidRDefault="006A16F9" w:rsidP="005F0C72">
      <w:pPr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0864D0">
        <w:rPr>
          <w:sz w:val="22"/>
          <w:szCs w:val="22"/>
        </w:rPr>
        <w:t>малообеспеченности</w:t>
      </w:r>
      <w:proofErr w:type="spellEnd"/>
      <w:r w:rsidRPr="000864D0">
        <w:rPr>
          <w:sz w:val="22"/>
          <w:szCs w:val="22"/>
        </w:rPr>
        <w:t xml:space="preserve">, инвалидности, отсутствия работы и иных обстоятельств. Многие пенсионеры по старости нуждаются в </w:t>
      </w:r>
      <w:proofErr w:type="gramStart"/>
      <w:r w:rsidRPr="000864D0">
        <w:rPr>
          <w:sz w:val="22"/>
          <w:szCs w:val="22"/>
        </w:rPr>
        <w:t>медико-социальной</w:t>
      </w:r>
      <w:proofErr w:type="gramEnd"/>
      <w:r w:rsidRPr="000864D0">
        <w:rPr>
          <w:sz w:val="22"/>
          <w:szCs w:val="22"/>
        </w:rPr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организации ухода за пожилыми людьми.  </w:t>
      </w:r>
    </w:p>
    <w:p w:rsidR="006A16F9" w:rsidRPr="000864D0" w:rsidRDefault="006A16F9" w:rsidP="005F0C72">
      <w:pPr>
        <w:ind w:left="283" w:firstLine="720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 связи с вышеперечисленными проблемами, необходимо решить следующие приоритетные задачи:</w:t>
      </w:r>
    </w:p>
    <w:p w:rsidR="006A16F9" w:rsidRPr="000864D0" w:rsidRDefault="006A16F9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0864D0">
        <w:rPr>
          <w:sz w:val="22"/>
          <w:szCs w:val="22"/>
        </w:rPr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0864D0">
        <w:rPr>
          <w:sz w:val="22"/>
          <w:szCs w:val="22"/>
        </w:rPr>
        <w:t>медико-социальной</w:t>
      </w:r>
      <w:proofErr w:type="gramEnd"/>
      <w:r w:rsidRPr="000864D0">
        <w:rPr>
          <w:sz w:val="22"/>
          <w:szCs w:val="22"/>
        </w:rPr>
        <w:t xml:space="preserve"> помощи, улучшение специализированной помощи для престарелых граждан;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внедрение экономически эффективных видов социального обслуживания пожилых людей;</w:t>
      </w:r>
    </w:p>
    <w:p w:rsidR="006A16F9" w:rsidRPr="000864D0" w:rsidRDefault="006A16F9" w:rsidP="00B038BB">
      <w:pPr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6A16F9" w:rsidRPr="000864D0" w:rsidRDefault="006A16F9" w:rsidP="006A16F9">
      <w:pPr>
        <w:spacing w:line="276" w:lineRule="auto"/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Ключевые проблемы социальной защиты населения поселения:</w:t>
      </w:r>
    </w:p>
    <w:p w:rsidR="006A16F9" w:rsidRPr="000864D0" w:rsidRDefault="006A16F9" w:rsidP="006A16F9">
      <w:pPr>
        <w:spacing w:line="276" w:lineRule="auto"/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-низкий показатель качества жизни </w:t>
      </w:r>
      <w:proofErr w:type="gramStart"/>
      <w:r w:rsidRPr="000864D0">
        <w:rPr>
          <w:sz w:val="22"/>
          <w:szCs w:val="22"/>
        </w:rPr>
        <w:t>малоимущих</w:t>
      </w:r>
      <w:proofErr w:type="gramEnd"/>
      <w:r w:rsidRPr="000864D0">
        <w:rPr>
          <w:sz w:val="22"/>
          <w:szCs w:val="22"/>
        </w:rPr>
        <w:t>;</w:t>
      </w:r>
    </w:p>
    <w:p w:rsidR="006A16F9" w:rsidRPr="000864D0" w:rsidRDefault="006A16F9" w:rsidP="006A16F9">
      <w:pPr>
        <w:spacing w:line="276" w:lineRule="auto"/>
        <w:ind w:left="283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-труднодоступность социальных услуг для населения, проживающего в</w:t>
      </w:r>
      <w:r w:rsidRPr="000864D0">
        <w:rPr>
          <w:color w:val="FF6600"/>
          <w:sz w:val="22"/>
          <w:szCs w:val="22"/>
        </w:rPr>
        <w:t xml:space="preserve"> </w:t>
      </w:r>
      <w:r w:rsidRPr="000864D0">
        <w:rPr>
          <w:sz w:val="22"/>
          <w:szCs w:val="22"/>
        </w:rPr>
        <w:t xml:space="preserve">удаленных населенных пунктах. 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Жилищно-коммунальное хозяйство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Жилищный фонд поселения на 01.01.2020г составляет 25.8 тыс. м</w:t>
      </w:r>
      <w:proofErr w:type="gramStart"/>
      <w:r w:rsidRPr="000864D0">
        <w:rPr>
          <w:sz w:val="22"/>
          <w:szCs w:val="22"/>
          <w:vertAlign w:val="superscript"/>
        </w:rPr>
        <w:t>2</w:t>
      </w:r>
      <w:proofErr w:type="gramEnd"/>
      <w:r w:rsidRPr="000864D0">
        <w:rPr>
          <w:sz w:val="22"/>
          <w:szCs w:val="22"/>
        </w:rPr>
        <w:t xml:space="preserve">, в </w:t>
      </w:r>
      <w:proofErr w:type="spellStart"/>
      <w:r w:rsidRPr="000864D0">
        <w:rPr>
          <w:sz w:val="22"/>
          <w:szCs w:val="22"/>
        </w:rPr>
        <w:t>т.ч</w:t>
      </w:r>
      <w:proofErr w:type="spellEnd"/>
      <w:r w:rsidRPr="000864D0">
        <w:rPr>
          <w:sz w:val="22"/>
          <w:szCs w:val="22"/>
        </w:rPr>
        <w:t xml:space="preserve">. площадь жилых помещений в ветхих и аварийных жилых домах -  1.21тыс. м2. Обслуживание жилищного фонда производит ООО «ЖЭК Восточный» Протяженность тепловых сетей в двухтрубном исчислении составляет 1600 м; одиночных уличных водопроводных сетей – 4340 м. 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На территории поселения функционирует 5 источников теплоснабжения, Электроснабжение поселения осуществляется от Красноярской энергосистемы. Воздушные сети выполнены на металлических, железобетонных и деревянных опорах. На территории сельсовета имеется 6 действующих водонапорных башен, 20 водозаборных колонок, 25 колодцев, обеспечивающих население водой за счет подземных источников. Для повышения устойчивости и перспективного </w:t>
      </w:r>
      <w:r w:rsidRPr="000864D0">
        <w:rPr>
          <w:sz w:val="22"/>
          <w:szCs w:val="22"/>
        </w:rPr>
        <w:lastRenderedPageBreak/>
        <w:t>развития инженерного обеспечения жилищно-коммунального хозяйства территории предусматривается проведение ряда мероприятий: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1. Замена ветхих тепловых и водопроводных сетей.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2. Ремонт систем водоснабжения.</w:t>
      </w:r>
    </w:p>
    <w:p w:rsidR="006A16F9" w:rsidRPr="000864D0" w:rsidRDefault="006A16F9" w:rsidP="006A16F9">
      <w:pPr>
        <w:spacing w:line="360" w:lineRule="atLeast"/>
        <w:jc w:val="both"/>
        <w:rPr>
          <w:b/>
          <w:bCs/>
          <w:color w:val="000000"/>
          <w:sz w:val="22"/>
          <w:szCs w:val="22"/>
        </w:rPr>
      </w:pPr>
    </w:p>
    <w:p w:rsidR="006A16F9" w:rsidRPr="000864D0" w:rsidRDefault="006A16F9" w:rsidP="006A16F9">
      <w:pPr>
        <w:spacing w:line="360" w:lineRule="atLeast"/>
        <w:jc w:val="both"/>
        <w:rPr>
          <w:b/>
          <w:bCs/>
          <w:color w:val="000000"/>
          <w:sz w:val="22"/>
          <w:szCs w:val="22"/>
        </w:rPr>
      </w:pPr>
      <w:r w:rsidRPr="000864D0">
        <w:rPr>
          <w:b/>
          <w:bCs/>
          <w:color w:val="000000"/>
          <w:sz w:val="22"/>
          <w:szCs w:val="22"/>
        </w:rPr>
        <w:t>Экологическая ситуация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Загрязнение воздушного бассейна происходит за счет стационарных и передвижных источников выбросов.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На территории поселения источниками загрязнения атмосферного воздуха являются животноводческие фермы, сооружения жилищно-коммунального хозяйства.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В растениеводстве атмосферный воздух загрязняется минеральными удобрениями, пестицидами при протравливании полей и семян на складах. 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  На территории поселения нет специализированных организаций, имеющих лицензию по сбору, использованию и обезвреживанию ТБО.</w:t>
      </w:r>
    </w:p>
    <w:p w:rsidR="006A16F9" w:rsidRPr="000864D0" w:rsidRDefault="006A16F9" w:rsidP="006A16F9">
      <w:pPr>
        <w:spacing w:line="276" w:lineRule="auto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 В настоящее время на территории муниципального образования полностью отсутствуют места захоронения отходов, отвечающие нормам природоохранного</w:t>
      </w:r>
      <w:r w:rsidRPr="000864D0">
        <w:rPr>
          <w:color w:val="FF6600"/>
          <w:sz w:val="22"/>
          <w:szCs w:val="22"/>
        </w:rPr>
        <w:t xml:space="preserve"> </w:t>
      </w:r>
      <w:r w:rsidRPr="000864D0">
        <w:rPr>
          <w:sz w:val="22"/>
          <w:szCs w:val="22"/>
        </w:rPr>
        <w:t>и санитарно-эпидемиологического законодательства.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rPr>
          <w:sz w:val="22"/>
          <w:szCs w:val="22"/>
        </w:rPr>
      </w:pPr>
    </w:p>
    <w:p w:rsidR="006A16F9" w:rsidRPr="000864D0" w:rsidRDefault="006A16F9" w:rsidP="006A16F9">
      <w:pPr>
        <w:keepNext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864D0">
        <w:rPr>
          <w:sz w:val="22"/>
          <w:szCs w:val="22"/>
        </w:rPr>
        <w:t xml:space="preserve"> </w:t>
      </w:r>
      <w:r w:rsidRPr="000864D0">
        <w:rPr>
          <w:b/>
          <w:bCs/>
          <w:color w:val="000000"/>
          <w:sz w:val="22"/>
          <w:szCs w:val="22"/>
        </w:rPr>
        <w:t>Правонарушения</w:t>
      </w:r>
    </w:p>
    <w:p w:rsidR="006A16F9" w:rsidRPr="000864D0" w:rsidRDefault="006A16F9" w:rsidP="006A16F9">
      <w:pPr>
        <w:keepNext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A16F9" w:rsidRPr="000864D0" w:rsidRDefault="006A16F9" w:rsidP="005F0C72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>На территории муниципального образования несет службу один уполномоченный участковый отдела полиции межмуниципального отдела МВД России «</w:t>
      </w:r>
      <w:proofErr w:type="spellStart"/>
      <w:r w:rsidRPr="000864D0">
        <w:rPr>
          <w:sz w:val="22"/>
          <w:szCs w:val="22"/>
        </w:rPr>
        <w:t>Канский</w:t>
      </w:r>
      <w:proofErr w:type="spellEnd"/>
      <w:r w:rsidRPr="000864D0">
        <w:rPr>
          <w:sz w:val="22"/>
          <w:szCs w:val="22"/>
        </w:rPr>
        <w:t>», обеспечивающий охрану общественного порядка. Он информирует об изменениях оперативной обстановки и совершении правонарушений на административном участке, а также о лицах, потенциально способных к совершению преступлений и иных правонарушений    поддерживает постоянную связь с населением, органами местного самоуправления, отчитывается о проделанной работе по охране общественного порядка и борьбе с преступностью.</w:t>
      </w:r>
    </w:p>
    <w:p w:rsidR="006A16F9" w:rsidRPr="000864D0" w:rsidRDefault="006A16F9" w:rsidP="005F0C72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0864D0">
        <w:rPr>
          <w:sz w:val="22"/>
          <w:szCs w:val="22"/>
        </w:rPr>
        <w:t xml:space="preserve">  Наибольший удельный вес в общем количестве преступлений приходится на кражи и мелкие преступления. Тяжких и особо тяжких преступлений на территории поселения за отчетный период не зарегистрировано.</w:t>
      </w:r>
    </w:p>
    <w:p w:rsidR="006A16F9" w:rsidRPr="005F0C72" w:rsidRDefault="006A16F9" w:rsidP="005F0C72">
      <w:pPr>
        <w:tabs>
          <w:tab w:val="left" w:pos="129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864D0">
        <w:rPr>
          <w:sz w:val="22"/>
          <w:szCs w:val="22"/>
        </w:rPr>
        <w:t xml:space="preserve">В 2020 году осуществлялись мероприятия по выявлению и пресечению фактов незаконного оборота </w:t>
      </w:r>
      <w:proofErr w:type="spellStart"/>
      <w:r w:rsidRPr="000864D0">
        <w:rPr>
          <w:sz w:val="22"/>
          <w:szCs w:val="22"/>
        </w:rPr>
        <w:t>лесопродукции</w:t>
      </w:r>
      <w:proofErr w:type="spellEnd"/>
      <w:r w:rsidRPr="000864D0">
        <w:rPr>
          <w:sz w:val="22"/>
          <w:szCs w:val="22"/>
        </w:rPr>
        <w:t>, в том числе фактов незаконных вырубок леса. В течение отчетного периода проводилась определенная работа по декриминализации подростковой среды, регулярно проводились рейды по неблагополучным семьям, местам сбора несовершеннолетних. Осуществлялись проверки торговых организаций на предмет продажи несовершеннолетним спиртных и табачных изделий. Оказывалось содействие в выявлении родителей или лиц, их заменяющих, не исполняющих или ненадлежащим образом исполняющих обязанности по воспитанию и обучению детей. Для борьбы с наркотизацией общества, в первую очередь молодежной среды, нужен комплексный подход органов власти, здравоохранения, образования с целью выработки конкретных мер по профилактике данного негативного явления. В настоящее время наблюдается устойчивая тенденция к уменьшению числа преступлений, соверш</w:t>
      </w:r>
      <w:r w:rsidR="005F0C72">
        <w:rPr>
          <w:sz w:val="22"/>
          <w:szCs w:val="22"/>
        </w:rPr>
        <w:t xml:space="preserve">енных на территории поселения. </w:t>
      </w:r>
    </w:p>
    <w:p w:rsidR="006A16F9" w:rsidRDefault="006A16F9" w:rsidP="006A16F9">
      <w:pPr>
        <w:keepNext/>
        <w:suppressLineNumbers/>
        <w:suppressAutoHyphens/>
        <w:jc w:val="both"/>
        <w:rPr>
          <w:b/>
          <w:sz w:val="22"/>
          <w:szCs w:val="22"/>
        </w:rPr>
      </w:pPr>
    </w:p>
    <w:p w:rsidR="00C87719" w:rsidRPr="001B171D" w:rsidRDefault="00C87719" w:rsidP="006A16F9">
      <w:pPr>
        <w:keepNext/>
        <w:suppressLineNumbers/>
        <w:suppressAutoHyphens/>
        <w:jc w:val="both"/>
        <w:rPr>
          <w:b/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both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both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КРАСНОЯРСКИЙ КРАЙ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КАНСКИЙ РАЙОН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spacing w:before="120"/>
        <w:jc w:val="center"/>
        <w:rPr>
          <w:sz w:val="22"/>
          <w:szCs w:val="22"/>
        </w:rPr>
      </w:pPr>
      <w:r w:rsidRPr="001B171D">
        <w:rPr>
          <w:b/>
          <w:sz w:val="22"/>
          <w:szCs w:val="22"/>
        </w:rPr>
        <w:lastRenderedPageBreak/>
        <w:t>МУНИЦИПАЛЬНОЕ ОБРАЗОВАНИЕ ГЕОРГИЕВСКИЙ СЕЛЬСОВЕТ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  <w:r w:rsidRPr="001B171D">
        <w:rPr>
          <w:bCs/>
          <w:sz w:val="22"/>
          <w:szCs w:val="22"/>
        </w:rPr>
        <w:t>ПРОГНОЗ</w:t>
      </w:r>
      <w:r w:rsidRPr="001B171D">
        <w:rPr>
          <w:sz w:val="22"/>
          <w:szCs w:val="22"/>
        </w:rPr>
        <w:br/>
        <w:t>СОЦИАЛЬНО-ЭКОНОМИЧЕСКОГО РАЗВИТИЯ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  <w:r w:rsidRPr="001B171D">
        <w:rPr>
          <w:sz w:val="22"/>
          <w:szCs w:val="22"/>
        </w:rPr>
        <w:t>ГЕОРГИЕВСКОГО СЕЛЬСОВЕТА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  <w:r w:rsidRPr="001B171D">
        <w:rPr>
          <w:sz w:val="22"/>
          <w:szCs w:val="22"/>
        </w:rPr>
        <w:t>КАНСКОГО РАЙОНА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  <w:r w:rsidRPr="001B171D">
        <w:rPr>
          <w:sz w:val="22"/>
          <w:szCs w:val="22"/>
        </w:rPr>
        <w:t>На 2022 год и плановый период 2023 - 2024 годов</w:t>
      </w: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1B171D" w:rsidRDefault="006A16F9" w:rsidP="006A16F9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sz w:val="22"/>
          <w:szCs w:val="22"/>
        </w:rPr>
      </w:pPr>
    </w:p>
    <w:p w:rsidR="006A16F9" w:rsidRPr="005F0C72" w:rsidRDefault="005F0C72" w:rsidP="005F0C72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ГЕОРГИЕВКА 2021 год</w:t>
      </w:r>
      <w:r w:rsidR="00C87719">
        <w:rPr>
          <w:sz w:val="22"/>
          <w:szCs w:val="22"/>
        </w:rPr>
        <w:t xml:space="preserve">                       </w:t>
      </w:r>
      <w:r w:rsidR="006A16F9" w:rsidRPr="001B171D">
        <w:rPr>
          <w:sz w:val="22"/>
          <w:szCs w:val="22"/>
        </w:rPr>
        <w:t xml:space="preserve">  </w:t>
      </w:r>
      <w:r w:rsidR="00C87719">
        <w:rPr>
          <w:sz w:val="22"/>
          <w:szCs w:val="22"/>
        </w:rPr>
        <w:t xml:space="preserve">    </w:t>
      </w:r>
      <w:r w:rsidR="006A16F9" w:rsidRPr="001B17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  <w:gridCol w:w="720"/>
      </w:tblGrid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center"/>
              <w:rPr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t>ОГЛАВЛЕНИЕ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center"/>
              <w:rPr>
                <w:b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t>стр.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Введение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  <w:lang w:val="en-US"/>
              </w:rPr>
              <w:t>I</w:t>
            </w:r>
            <w:r w:rsidRPr="001B171D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Социально-экономическое положение МО Георгиевский сельсовет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Характеристика социально-экономического положения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1.2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Административно – территориальное деление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6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Анализ социально-экономического положения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Демография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Рынок труда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Уровень жизни населения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Анализ структуры экономики и динамика изменений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8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9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Ключевые проблемы развития сельского хозяйства поселения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10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11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Инвестиции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12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Развитие малого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Социальная сфера, социальные отношения и взаимодействия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Ключевые проблемы системы здравоохранения  сельсовета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14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14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Ключевые проблемы сферы образования МО Георгиевский сельсовет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17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Молодежная политика, 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18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Ключевые проблемы сферы физической культура и спорта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18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Социальная защит</w:t>
            </w:r>
            <w:r w:rsidR="005F0C72">
              <w:rPr>
                <w:sz w:val="22"/>
                <w:szCs w:val="22"/>
              </w:rPr>
              <w:t>а населения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18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Жилищно-коммунальный комплекс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20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21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Гражданская оборона, чрезвычайные ситуации, пожарная безопасность, мобилизационная подготовка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21</w:t>
            </w:r>
          </w:p>
        </w:tc>
      </w:tr>
      <w:tr w:rsidR="006A16F9" w:rsidRPr="001B171D" w:rsidTr="00C87719">
        <w:trPr>
          <w:trHeight w:val="519"/>
        </w:trPr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Профилактика, предупреждение преступлений и правонарушений, борьба с организованной преступностью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22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Ключевые проблемы бюджета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Ресурсы социально-экономического развития поселения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23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3.1.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spacing w:after="120" w:line="360" w:lineRule="atLeast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1B171D">
              <w:rPr>
                <w:sz w:val="22"/>
                <w:szCs w:val="22"/>
              </w:rPr>
              <w:t xml:space="preserve">Анализ конкурентных преимуществ Георгиевского поселения </w:t>
            </w:r>
            <w:r w:rsidRPr="001B171D">
              <w:rPr>
                <w:sz w:val="22"/>
                <w:szCs w:val="22"/>
                <w:lang w:val="en-US"/>
              </w:rPr>
              <w:t>SWOT</w:t>
            </w:r>
            <w:r w:rsidRPr="001B171D">
              <w:rPr>
                <w:sz w:val="22"/>
                <w:szCs w:val="22"/>
              </w:rPr>
              <w:t>- анализ)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25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1B171D">
              <w:rPr>
                <w:sz w:val="22"/>
                <w:szCs w:val="22"/>
                <w:lang w:val="en-US"/>
              </w:rPr>
              <w:t>II</w:t>
            </w:r>
            <w:r w:rsidRPr="001B171D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29</w:t>
            </w:r>
          </w:p>
        </w:tc>
      </w:tr>
      <w:tr w:rsidR="006A16F9" w:rsidRPr="001B171D" w:rsidTr="00183EC3">
        <w:tc>
          <w:tcPr>
            <w:tcW w:w="720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  <w:lang w:val="en-US"/>
              </w:rPr>
              <w:t>III</w:t>
            </w:r>
            <w:r w:rsidRPr="001B171D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Организация управления программой и </w:t>
            </w:r>
            <w:proofErr w:type="gramStart"/>
            <w:r w:rsidRPr="001B171D">
              <w:rPr>
                <w:sz w:val="22"/>
                <w:szCs w:val="22"/>
              </w:rPr>
              <w:t>контроль за</w:t>
            </w:r>
            <w:proofErr w:type="gramEnd"/>
            <w:r w:rsidRPr="001B171D">
              <w:rPr>
                <w:sz w:val="22"/>
                <w:szCs w:val="22"/>
              </w:rPr>
              <w:t xml:space="preserve"> ходом ее реализации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A16F9" w:rsidRPr="001B171D" w:rsidRDefault="006A16F9" w:rsidP="00183EC3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29</w:t>
            </w:r>
          </w:p>
        </w:tc>
      </w:tr>
    </w:tbl>
    <w:p w:rsidR="006A16F9" w:rsidRPr="001B171D" w:rsidRDefault="006A16F9" w:rsidP="006A16F9">
      <w:pPr>
        <w:keepNext/>
        <w:suppressAutoHyphens/>
        <w:spacing w:before="120"/>
        <w:jc w:val="both"/>
        <w:rPr>
          <w:b/>
          <w:sz w:val="22"/>
          <w:szCs w:val="22"/>
        </w:rPr>
      </w:pPr>
    </w:p>
    <w:p w:rsidR="006A16F9" w:rsidRPr="001B171D" w:rsidRDefault="006A16F9" w:rsidP="006A16F9">
      <w:pPr>
        <w:keepNext/>
        <w:suppressAutoHyphens/>
        <w:spacing w:before="120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ВВЕДЕНИЕ</w:t>
      </w:r>
    </w:p>
    <w:p w:rsidR="006A16F9" w:rsidRPr="001B171D" w:rsidRDefault="006A16F9" w:rsidP="005F0C72">
      <w:pPr>
        <w:keepNext/>
        <w:suppressAutoHyphens/>
        <w:ind w:firstLine="709"/>
        <w:jc w:val="both"/>
        <w:rPr>
          <w:bCs/>
          <w:sz w:val="22"/>
          <w:szCs w:val="22"/>
        </w:rPr>
      </w:pPr>
      <w:r w:rsidRPr="001B171D">
        <w:rPr>
          <w:bCs/>
          <w:sz w:val="22"/>
          <w:szCs w:val="22"/>
        </w:rPr>
        <w:t>В 2007 году в муниципальном образовании Георгиевский сельсовет разработана «Комплексная Программа социально-экономического развития муниципального образования Георгиевский сельсовет на период до 2020 года», утвержденная решением Совета депутатов Георгиевского сельсовета от 26.10.2007 г. № 29-118</w:t>
      </w:r>
    </w:p>
    <w:p w:rsidR="006A16F9" w:rsidRPr="001B171D" w:rsidRDefault="006A16F9" w:rsidP="006A16F9">
      <w:pPr>
        <w:keepNext/>
        <w:suppressAutoHyphens/>
        <w:ind w:firstLine="720"/>
        <w:jc w:val="both"/>
        <w:rPr>
          <w:bCs/>
          <w:sz w:val="22"/>
          <w:szCs w:val="22"/>
        </w:rPr>
      </w:pPr>
      <w:r w:rsidRPr="001B171D">
        <w:rPr>
          <w:bCs/>
          <w:sz w:val="22"/>
          <w:szCs w:val="22"/>
        </w:rPr>
        <w:t>В соответствии с рекомендациями министерства экономики и регионального развития Красноярского края, с учетом текущего социально-экономического положения муниципального образования и новых экономических условий произведена корректировка программы. Сроки действия откорректированной программы – 2020-2022 годы.</w:t>
      </w:r>
    </w:p>
    <w:p w:rsidR="006A16F9" w:rsidRPr="001B171D" w:rsidRDefault="006A16F9" w:rsidP="006A16F9">
      <w:pPr>
        <w:keepNext/>
        <w:suppressAutoHyphens/>
        <w:ind w:firstLine="720"/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lastRenderedPageBreak/>
        <w:t>Подготовка корректировки Программы проводилась в соответствии с Типовым макетом комплексной программы социально-экономического развития муниципального образования Красноярского края, утвержденным постановлением Совета администрации края от 13.04.2007 № 135-п «О порядке взаимодействия органов исполнительной власти края и органов местного самоуправления в процессе планирования социально-экономического развития Красноярского края», с учетом Методики формирования и анализа комплексных программ социально-экономического развития муниципальных образований, разработанной аппаратом полномочного представителя Президента</w:t>
      </w:r>
      <w:proofErr w:type="gramEnd"/>
      <w:r w:rsidRPr="001B171D">
        <w:rPr>
          <w:sz w:val="22"/>
          <w:szCs w:val="22"/>
        </w:rPr>
        <w:t xml:space="preserve"> Российской Федерации в Сибирском федеральном округе и Межрегиональной ассоциацией экономического взаимодействия субъектов Российской Федерации «Сибирское соглашение».</w:t>
      </w:r>
    </w:p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При формировании перечня мероприятий настоящей Программы в качестве ориентиров были использованы действующие на </w:t>
      </w:r>
      <w:r w:rsidR="005F0C72">
        <w:rPr>
          <w:sz w:val="22"/>
          <w:szCs w:val="22"/>
        </w:rPr>
        <w:t xml:space="preserve">территории Красноярского края </w:t>
      </w:r>
      <w:r w:rsidRPr="001B171D">
        <w:rPr>
          <w:sz w:val="22"/>
          <w:szCs w:val="22"/>
        </w:rPr>
        <w:t>ведомственные, отраслевые и краевые, районные целевые программы.</w:t>
      </w:r>
    </w:p>
    <w:p w:rsidR="006A16F9" w:rsidRPr="001B171D" w:rsidRDefault="006A16F9" w:rsidP="006A16F9">
      <w:pPr>
        <w:keepNext/>
        <w:suppressAutoHyphens/>
        <w:jc w:val="both"/>
        <w:rPr>
          <w:b/>
          <w:sz w:val="22"/>
          <w:szCs w:val="22"/>
        </w:rPr>
      </w:pPr>
    </w:p>
    <w:p w:rsidR="006A16F9" w:rsidRPr="001B171D" w:rsidRDefault="006A16F9" w:rsidP="006A16F9">
      <w:pPr>
        <w:keepNext/>
        <w:suppressAutoHyphens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  <w:lang w:val="en-US"/>
        </w:rPr>
        <w:t>I</w:t>
      </w:r>
      <w:r w:rsidRPr="001B171D">
        <w:rPr>
          <w:b/>
          <w:sz w:val="22"/>
          <w:szCs w:val="22"/>
        </w:rPr>
        <w:t>. СОЦИАЛЬНО-ЭКОНОМИЧЕСКОЕ ПОЛОЖЕНИЕ</w:t>
      </w:r>
    </w:p>
    <w:p w:rsidR="006A16F9" w:rsidRPr="001B171D" w:rsidRDefault="006A16F9" w:rsidP="006A16F9">
      <w:pPr>
        <w:keepNext/>
        <w:suppressAutoHyphens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МО ГЕОРГИЕВСКИЙ СЕЛЬСОВЕТ</w:t>
      </w:r>
    </w:p>
    <w:p w:rsidR="006A16F9" w:rsidRPr="001B171D" w:rsidRDefault="006A16F9" w:rsidP="006A16F9">
      <w:pPr>
        <w:keepNext/>
        <w:suppressAutoHyphens/>
        <w:jc w:val="both"/>
        <w:rPr>
          <w:b/>
          <w:sz w:val="22"/>
          <w:szCs w:val="22"/>
        </w:rPr>
      </w:pPr>
    </w:p>
    <w:p w:rsidR="006A16F9" w:rsidRPr="001B171D" w:rsidRDefault="006A16F9" w:rsidP="00B038BB">
      <w:pPr>
        <w:keepNext/>
        <w:numPr>
          <w:ilvl w:val="0"/>
          <w:numId w:val="8"/>
        </w:numPr>
        <w:suppressAutoHyphens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Характеристика социально-экономического положения</w:t>
      </w:r>
    </w:p>
    <w:p w:rsidR="006A16F9" w:rsidRPr="001B171D" w:rsidRDefault="006A16F9" w:rsidP="006A16F9">
      <w:pPr>
        <w:keepNext/>
        <w:suppressAutoHyphens/>
        <w:ind w:left="360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муниципального образования</w:t>
      </w:r>
    </w:p>
    <w:p w:rsidR="006A16F9" w:rsidRPr="001B171D" w:rsidRDefault="006A16F9" w:rsidP="006A16F9">
      <w:pPr>
        <w:keepNext/>
        <w:suppressAutoHyphens/>
        <w:ind w:left="360"/>
        <w:jc w:val="both"/>
        <w:rPr>
          <w:b/>
          <w:sz w:val="22"/>
          <w:szCs w:val="22"/>
        </w:rPr>
      </w:pP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История образования поселений Георгиевского сельсовета началась в 1894 году, в Сибирь начали прибывать с запада ходоки в основном из Могилевской и Гродненской области. Население занималось земледелием и охотой.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1932 году было положено начало образование колхозов, в 1933г организовался колхоз «Инвалид» в последстви</w:t>
      </w:r>
      <w:r w:rsidR="005F0C72">
        <w:rPr>
          <w:sz w:val="22"/>
          <w:szCs w:val="22"/>
        </w:rPr>
        <w:t>е</w:t>
      </w:r>
      <w:r w:rsidRPr="001B171D">
        <w:rPr>
          <w:sz w:val="22"/>
          <w:szCs w:val="22"/>
        </w:rPr>
        <w:t xml:space="preserve"> переименован «Знамя Труда» где были построены школа на 3 класса и магазин.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1934-1935 годах образовался колхоз «Заря </w:t>
      </w:r>
      <w:proofErr w:type="gramStart"/>
      <w:r w:rsidRPr="001B171D">
        <w:rPr>
          <w:sz w:val="22"/>
          <w:szCs w:val="22"/>
        </w:rPr>
        <w:t>Свободы</w:t>
      </w:r>
      <w:proofErr w:type="gramEnd"/>
      <w:r w:rsidRPr="001B171D">
        <w:rPr>
          <w:sz w:val="22"/>
          <w:szCs w:val="22"/>
        </w:rPr>
        <w:t>» в который входили д.</w:t>
      </w:r>
      <w:r w:rsidR="005F0C72">
        <w:rPr>
          <w:sz w:val="22"/>
          <w:szCs w:val="22"/>
        </w:rPr>
        <w:t xml:space="preserve"> </w:t>
      </w:r>
      <w:proofErr w:type="spellStart"/>
      <w:r w:rsidRPr="001B171D">
        <w:rPr>
          <w:sz w:val="22"/>
          <w:szCs w:val="22"/>
        </w:rPr>
        <w:t>Тайнушка</w:t>
      </w:r>
      <w:proofErr w:type="spellEnd"/>
      <w:r w:rsidRPr="001B171D">
        <w:rPr>
          <w:sz w:val="22"/>
          <w:szCs w:val="22"/>
        </w:rPr>
        <w:t>, д.</w:t>
      </w:r>
      <w:r w:rsidR="005F0C72"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Фомка, д.</w:t>
      </w:r>
      <w:r w:rsidR="005F0C72"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Ивановка, с.</w:t>
      </w:r>
      <w:r w:rsidR="005F0C72"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Георгиевка в это же время была создана МТС (Машино – тракторная станция).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Георгиевский сельсовет организован в 1932 году.</w:t>
      </w:r>
    </w:p>
    <w:p w:rsidR="006A16F9" w:rsidRPr="001B171D" w:rsidRDefault="006A16F9" w:rsidP="006A16F9">
      <w:pPr>
        <w:tabs>
          <w:tab w:val="num" w:pos="0"/>
        </w:tabs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t>Центральная усадьба находится в с. Георгиевка в 47км. от райцентра и ближайшей ж/д станции г. Канска.</w:t>
      </w:r>
      <w:proofErr w:type="gramEnd"/>
    </w:p>
    <w:p w:rsidR="006A16F9" w:rsidRPr="001B171D" w:rsidRDefault="006A16F9" w:rsidP="006A16F9">
      <w:pPr>
        <w:tabs>
          <w:tab w:val="num" w:pos="0"/>
        </w:tabs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t>Расположена</w:t>
      </w:r>
      <w:proofErr w:type="gramEnd"/>
      <w:r w:rsidRPr="001B171D">
        <w:rPr>
          <w:sz w:val="22"/>
          <w:szCs w:val="22"/>
        </w:rPr>
        <w:t xml:space="preserve"> в северной части района.</w:t>
      </w:r>
    </w:p>
    <w:p w:rsidR="006A16F9" w:rsidRPr="001B171D" w:rsidRDefault="006A16F9" w:rsidP="006A16F9">
      <w:p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Георгиевского сельсовета действует: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-сельскохозяйственное предприятие СПК «Георгиевский», в общую долевую собственность, которого передано сельхозугодий 11017га. в том числе пашня 9935га многолетних насаждений 27га пастбищ 1549га;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 ФАП – 4 ед.;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-сред</w:t>
      </w:r>
      <w:r w:rsidR="005F0C72">
        <w:rPr>
          <w:sz w:val="22"/>
          <w:szCs w:val="22"/>
        </w:rPr>
        <w:t>няя общеобразовательная школа;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-детский сад;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-сельский ДК, клубы- 3 ед.;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-ГОУ ПУ (Государственное образовательное учрежде</w:t>
      </w:r>
      <w:r w:rsidR="005F0C72">
        <w:rPr>
          <w:sz w:val="22"/>
          <w:szCs w:val="22"/>
        </w:rPr>
        <w:t xml:space="preserve">ние профессиональное </w:t>
      </w:r>
      <w:r w:rsidRPr="001B171D">
        <w:rPr>
          <w:sz w:val="22"/>
          <w:szCs w:val="22"/>
        </w:rPr>
        <w:t xml:space="preserve">училище – 71;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-почта;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-сберкасса;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-АТС;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-магазины 7 ед.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-филиал ОАО «МРСК-Сибири»</w:t>
      </w:r>
      <w:r w:rsidR="005F0C72"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Красноярскэнерго» РЭС-1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-вышки </w:t>
      </w:r>
      <w:r w:rsidR="005F0C72">
        <w:rPr>
          <w:sz w:val="22"/>
          <w:szCs w:val="22"/>
        </w:rPr>
        <w:t xml:space="preserve">сотовой связи – «Билайн», ЕТК. </w:t>
      </w:r>
      <w:r w:rsidRPr="001B171D">
        <w:rPr>
          <w:sz w:val="22"/>
          <w:szCs w:val="22"/>
        </w:rPr>
        <w:t>«Мегафон»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По агроклиматическому районированию Красноярского края территория Георгиевского сельсовета входит в </w:t>
      </w:r>
      <w:proofErr w:type="spellStart"/>
      <w:r w:rsidRPr="001B171D">
        <w:rPr>
          <w:sz w:val="22"/>
          <w:szCs w:val="22"/>
        </w:rPr>
        <w:t>Канский</w:t>
      </w:r>
      <w:proofErr w:type="spellEnd"/>
      <w:r w:rsidRPr="001B171D">
        <w:rPr>
          <w:sz w:val="22"/>
          <w:szCs w:val="22"/>
        </w:rPr>
        <w:t xml:space="preserve"> лесостепной округ, Западно-Сибирскую равнинную провинцию. Среднегодовая температура воздуха –0,6</w:t>
      </w:r>
      <w:r w:rsidR="005F0C72"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 xml:space="preserve">С. средняя температура января –19 С, июля +19 С. максимальная </w:t>
      </w:r>
    </w:p>
    <w:p w:rsidR="006A16F9" w:rsidRPr="001B171D" w:rsidRDefault="006A16F9" w:rsidP="006A16F9">
      <w:pPr>
        <w:ind w:firstLine="709"/>
        <w:jc w:val="both"/>
        <w:rPr>
          <w:b/>
          <w:bCs/>
          <w:sz w:val="22"/>
          <w:szCs w:val="22"/>
        </w:rPr>
      </w:pPr>
      <w:r w:rsidRPr="001B171D">
        <w:rPr>
          <w:sz w:val="22"/>
          <w:szCs w:val="22"/>
        </w:rPr>
        <w:lastRenderedPageBreak/>
        <w:t>температура +35</w:t>
      </w:r>
      <w:proofErr w:type="gramStart"/>
      <w:r w:rsidRPr="001B171D">
        <w:rPr>
          <w:sz w:val="22"/>
          <w:szCs w:val="22"/>
        </w:rPr>
        <w:t xml:space="preserve"> С</w:t>
      </w:r>
      <w:proofErr w:type="gramEnd"/>
      <w:r w:rsidRPr="001B171D">
        <w:rPr>
          <w:sz w:val="22"/>
          <w:szCs w:val="22"/>
        </w:rPr>
        <w:t xml:space="preserve">, минимальная –50 С, но число таких дней в году не превышает 10. продолжительность безморозного периода 90 дней. Она увеличивается в среднем на 7-10 дней на выпуклых формах рельефа и уменьшается в понижениях. Заморозки бывают до начала июня и начинаются с конца августа. Среднегодовое количество осадков 295 мм, из них теплое время года выпадает </w:t>
      </w:r>
      <w:proofErr w:type="gramStart"/>
      <w:r w:rsidRPr="001B171D">
        <w:rPr>
          <w:sz w:val="22"/>
          <w:szCs w:val="22"/>
        </w:rPr>
        <w:t>80</w:t>
      </w:r>
      <w:proofErr w:type="gramEnd"/>
      <w:r w:rsidRPr="001B171D">
        <w:rPr>
          <w:sz w:val="22"/>
          <w:szCs w:val="22"/>
        </w:rPr>
        <w:t xml:space="preserve">% причем наибольшее количество приходится на июль-август, а наименьшее на май месяц. Над территорией Георгиевского сельсовета преобладают западные и юго-западные ветры. Средняя скорость ветра 3 м/сек. Дней с сильными ветрами в году 28-35 (скорость более 15 м/сек.). наибольшая скорость ветра наблюдается весной-осенью, наименьшая </w:t>
      </w:r>
      <w:proofErr w:type="gramStart"/>
      <w:r w:rsidRPr="001B171D">
        <w:rPr>
          <w:sz w:val="22"/>
          <w:szCs w:val="22"/>
        </w:rPr>
        <w:t>–л</w:t>
      </w:r>
      <w:proofErr w:type="gramEnd"/>
      <w:r w:rsidRPr="001B171D">
        <w:rPr>
          <w:sz w:val="22"/>
          <w:szCs w:val="22"/>
        </w:rPr>
        <w:t xml:space="preserve">етом. В целом климат благоприятен для создания прочной кормовой базы </w:t>
      </w:r>
    </w:p>
    <w:p w:rsidR="006A16F9" w:rsidRPr="001B171D" w:rsidRDefault="006A16F9" w:rsidP="006A16F9">
      <w:pPr>
        <w:jc w:val="both"/>
        <w:rPr>
          <w:b/>
          <w:bCs/>
          <w:sz w:val="22"/>
          <w:szCs w:val="22"/>
        </w:rPr>
      </w:pPr>
    </w:p>
    <w:p w:rsidR="006A16F9" w:rsidRPr="001B171D" w:rsidRDefault="006A16F9" w:rsidP="006A16F9">
      <w:pPr>
        <w:jc w:val="center"/>
        <w:rPr>
          <w:b/>
          <w:bCs/>
          <w:sz w:val="22"/>
          <w:szCs w:val="22"/>
        </w:rPr>
      </w:pPr>
    </w:p>
    <w:p w:rsidR="006A16F9" w:rsidRPr="001B171D" w:rsidRDefault="006A16F9" w:rsidP="006A16F9">
      <w:pPr>
        <w:jc w:val="center"/>
        <w:rPr>
          <w:b/>
          <w:bCs/>
          <w:sz w:val="22"/>
          <w:szCs w:val="22"/>
        </w:rPr>
      </w:pPr>
      <w:r w:rsidRPr="001B171D">
        <w:rPr>
          <w:b/>
          <w:bCs/>
          <w:sz w:val="22"/>
          <w:szCs w:val="22"/>
        </w:rPr>
        <w:t>1.2. Административно-территориальное деление</w:t>
      </w:r>
    </w:p>
    <w:p w:rsidR="006A16F9" w:rsidRPr="001B171D" w:rsidRDefault="006A16F9" w:rsidP="006A16F9">
      <w:pPr>
        <w:jc w:val="both"/>
        <w:rPr>
          <w:sz w:val="22"/>
          <w:szCs w:val="22"/>
        </w:rPr>
      </w:pP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Георгиевский сельсовет представлен 5 населенными пунктами.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Самым крупным по количеству жителей более 1086 человек является </w:t>
      </w:r>
      <w:proofErr w:type="gramStart"/>
      <w:r w:rsidRPr="001B171D">
        <w:rPr>
          <w:sz w:val="22"/>
          <w:szCs w:val="22"/>
        </w:rPr>
        <w:t>с</w:t>
      </w:r>
      <w:proofErr w:type="gramEnd"/>
      <w:r w:rsidRPr="001B171D">
        <w:rPr>
          <w:sz w:val="22"/>
          <w:szCs w:val="22"/>
        </w:rPr>
        <w:t xml:space="preserve">. </w:t>
      </w:r>
      <w:proofErr w:type="gramStart"/>
      <w:r w:rsidRPr="001B171D">
        <w:rPr>
          <w:sz w:val="22"/>
          <w:szCs w:val="22"/>
        </w:rPr>
        <w:t>Георгиевка</w:t>
      </w:r>
      <w:proofErr w:type="gramEnd"/>
      <w:r w:rsidRPr="001B171D">
        <w:rPr>
          <w:sz w:val="22"/>
          <w:szCs w:val="22"/>
        </w:rPr>
        <w:t xml:space="preserve"> на 01.01.2018г проживает – 1447 человек. 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t>Менее населенные</w:t>
      </w:r>
      <w:proofErr w:type="gramEnd"/>
      <w:r w:rsidRPr="001B171D">
        <w:rPr>
          <w:sz w:val="22"/>
          <w:szCs w:val="22"/>
        </w:rPr>
        <w:t xml:space="preserve"> пункты: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д. Ивановка -  250 человека,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д. </w:t>
      </w:r>
      <w:proofErr w:type="gramStart"/>
      <w:r w:rsidRPr="001B171D">
        <w:rPr>
          <w:sz w:val="22"/>
          <w:szCs w:val="22"/>
        </w:rPr>
        <w:t>Сухо-Ерша</w:t>
      </w:r>
      <w:proofErr w:type="gramEnd"/>
      <w:r w:rsidRPr="001B171D">
        <w:rPr>
          <w:sz w:val="22"/>
          <w:szCs w:val="22"/>
        </w:rPr>
        <w:t xml:space="preserve"> - 61 человек,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д. С-Александровка - 81 человек,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д. Михайловка – 0 человек,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Наиболее удаленные от райцентра населенные пункты: </w:t>
      </w:r>
    </w:p>
    <w:p w:rsidR="006A16F9" w:rsidRPr="001B171D" w:rsidRDefault="006A16F9" w:rsidP="006A16F9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д. </w:t>
      </w:r>
      <w:proofErr w:type="gramStart"/>
      <w:r w:rsidRPr="001B171D">
        <w:rPr>
          <w:sz w:val="22"/>
          <w:szCs w:val="22"/>
        </w:rPr>
        <w:t>Сухо-Ерша</w:t>
      </w:r>
      <w:proofErr w:type="gramEnd"/>
      <w:r w:rsidRPr="001B171D">
        <w:rPr>
          <w:sz w:val="22"/>
          <w:szCs w:val="22"/>
        </w:rPr>
        <w:t xml:space="preserve"> - 62 км, </w:t>
      </w:r>
    </w:p>
    <w:p w:rsidR="006A16F9" w:rsidRPr="001B171D" w:rsidRDefault="006A16F9" w:rsidP="006A16F9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С-Александровка – 58 км.</w:t>
      </w:r>
    </w:p>
    <w:p w:rsidR="006A16F9" w:rsidRDefault="005F0C72" w:rsidP="005F0C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д. Михайловка – 65 км </w:t>
      </w:r>
    </w:p>
    <w:p w:rsidR="00D139FC" w:rsidRDefault="00D139FC" w:rsidP="005F0C72">
      <w:pPr>
        <w:ind w:firstLine="709"/>
        <w:jc w:val="both"/>
        <w:rPr>
          <w:sz w:val="22"/>
          <w:szCs w:val="22"/>
        </w:rPr>
      </w:pPr>
    </w:p>
    <w:p w:rsidR="007E1A80" w:rsidRPr="001B171D" w:rsidRDefault="007E1A80" w:rsidP="00B038BB">
      <w:pPr>
        <w:keepNext/>
        <w:numPr>
          <w:ilvl w:val="0"/>
          <w:numId w:val="8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lastRenderedPageBreak/>
        <w:t>Анализ социально-экономического положения</w:t>
      </w:r>
    </w:p>
    <w:p w:rsidR="007E1A80" w:rsidRPr="001B171D" w:rsidRDefault="007E1A80" w:rsidP="007E1A80">
      <w:pPr>
        <w:keepNext/>
        <w:suppressAutoHyphens/>
        <w:spacing w:line="276" w:lineRule="auto"/>
        <w:ind w:left="360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муниципального образования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Демография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Среднегодовая численность постоянного населения района на 01.01.19г составила 1433 человек. На 01.01.2018 года по данным статистики на территор</w:t>
      </w:r>
      <w:r>
        <w:rPr>
          <w:sz w:val="22"/>
          <w:szCs w:val="22"/>
        </w:rPr>
        <w:t xml:space="preserve">ии Георгиевского сельсовета </w:t>
      </w:r>
      <w:r w:rsidRPr="001B171D">
        <w:rPr>
          <w:sz w:val="22"/>
          <w:szCs w:val="22"/>
        </w:rPr>
        <w:t>проживало 1438 человек.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Как и большинству административно-территориальных образований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</w:t>
      </w:r>
      <w:proofErr w:type="gramStart"/>
      <w:r w:rsidRPr="001B171D">
        <w:rPr>
          <w:sz w:val="22"/>
          <w:szCs w:val="22"/>
        </w:rPr>
        <w:t>района</w:t>
      </w:r>
      <w:proofErr w:type="gramEnd"/>
      <w:r w:rsidRPr="001B171D">
        <w:rPr>
          <w:sz w:val="22"/>
          <w:szCs w:val="22"/>
        </w:rPr>
        <w:t xml:space="preserve"> Георгиевскому сельсовету не удалось избежать сокращения численности населения за последние годы. Основными причинами сокращения численности населения стали снижение темпов роста сельскохозяйственного производства, ухудшение благосостояния жителей, что сопровождалось снижением уровня рождаемости и ростом уровня смертности, миграцией населения.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Кроме естественной убыли, уменьшение численности населения происходит за счет миграции. Миграция по числу прибывших в Георгиевский сельсовет за 2014 год составила -64 человек, общее количество выбывших составило 76 человек 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За последние годы наблюдается отрицательная тенденция в возрастном составе населения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района. Уменьшается количество населения моложе трудоспособного возраста, увеличивается количество населения старше трудоспособного возраста.</w:t>
      </w: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Рынок труда</w:t>
      </w: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Численность населения трудоспособного возраста на территории поселения на 01.01.2018г. составляла 100 человек – 69,78% от общей численности населения. </w:t>
      </w: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Около 80% трудоспособного населения поселения заняты в сельском хозяйстве и организациях бюджетной сферы: образование, здравоохранение, культура; в сфере торговли. </w:t>
      </w:r>
    </w:p>
    <w:p w:rsidR="007E1A80" w:rsidRPr="001B171D" w:rsidRDefault="007E1A80" w:rsidP="007E1A80">
      <w:pPr>
        <w:keepNext/>
        <w:suppressAutoHyphens/>
        <w:spacing w:line="276" w:lineRule="auto"/>
        <w:jc w:val="both"/>
        <w:rPr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• Уровень жизни населения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Уровень </w:t>
      </w:r>
      <w:proofErr w:type="gramStart"/>
      <w:r w:rsidRPr="001B171D">
        <w:rPr>
          <w:sz w:val="22"/>
          <w:szCs w:val="22"/>
        </w:rPr>
        <w:t>оплаты труда работников организаций Георгиевского сельсовета</w:t>
      </w:r>
      <w:proofErr w:type="gramEnd"/>
      <w:r w:rsidRPr="001B171D">
        <w:rPr>
          <w:sz w:val="22"/>
          <w:szCs w:val="22"/>
        </w:rPr>
        <w:t xml:space="preserve"> на протяжении последних лет (2016-2020 год) имеет тенденцию к увеличению, но продолжает оставаться значительно ниже средне-районного уровня. Увеличение заработной платы было у работников бюджетной сферы.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Основную долю структуры денежных доходов населения занимают: оплата труда – более 40 %, и социальные выплаты – около 30 % (в </w:t>
      </w:r>
      <w:proofErr w:type="spellStart"/>
      <w:r w:rsidRPr="001B171D">
        <w:rPr>
          <w:sz w:val="22"/>
          <w:szCs w:val="22"/>
        </w:rPr>
        <w:t>т.ч</w:t>
      </w:r>
      <w:proofErr w:type="spellEnd"/>
      <w:r w:rsidRPr="001B171D">
        <w:rPr>
          <w:sz w:val="22"/>
          <w:szCs w:val="22"/>
        </w:rPr>
        <w:t xml:space="preserve">. пенсии – более 20%, пособия и социальная помощь – более 7 %). 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2020г наблюдается рост доли социальных выплат населению с 29,90 % в 2019 до 33,95 %, в </w:t>
      </w:r>
      <w:proofErr w:type="spellStart"/>
      <w:r w:rsidRPr="001B171D">
        <w:rPr>
          <w:sz w:val="22"/>
          <w:szCs w:val="22"/>
        </w:rPr>
        <w:t>т.ч</w:t>
      </w:r>
      <w:proofErr w:type="spellEnd"/>
      <w:r w:rsidRPr="001B171D">
        <w:rPr>
          <w:sz w:val="22"/>
          <w:szCs w:val="22"/>
        </w:rPr>
        <w:t xml:space="preserve">. пенсий – с 22,23 % в 2019г до 26,00 % и пособий и социальной помощи – </w:t>
      </w:r>
      <w:proofErr w:type="gramStart"/>
      <w:r w:rsidRPr="001B171D">
        <w:rPr>
          <w:sz w:val="22"/>
          <w:szCs w:val="22"/>
        </w:rPr>
        <w:t>с</w:t>
      </w:r>
      <w:proofErr w:type="gramEnd"/>
      <w:r w:rsidRPr="001B171D">
        <w:rPr>
          <w:sz w:val="22"/>
          <w:szCs w:val="22"/>
        </w:rPr>
        <w:t xml:space="preserve"> 7,49 % до 7,75 % в 2019году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2017г наблюдается снижение доли оплаты труда наемных работников с 42,66% в связи с сокращением численности населения, занятого в экономике и увеличением социальных выплат, направленных на снижение влияния кризисных явлений в финансово-экономической сфере. Основную долю денежных расходов населения составляют расходы населения на покупку товаров и оплату услуг. В результате влияния финансово-экономического кризиса в 2017г расходы населения на покупку товаров и оплату услуг снизились с 53,13 % в 2014г до 44,29 %.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Уровень оплаты труда работников предприятий и организаций в Георгиевском сельсовете на протяжении последних лет (2015– 2019гг.) имеет тенденции к росту, но продолжает оставаться значительно ниже средне-районного   уровня  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Наиболее низкая заработная плата в 2018г в сельском хозяйстве 6551,4 рублей. В 2020 г заработная плата сельском хозяйстве 20 408 рублей. Одним из основных показателей, отражающих уровень жизни населения, являются доходы населения. Основным источником </w:t>
      </w:r>
      <w:r w:rsidRPr="001B171D">
        <w:rPr>
          <w:sz w:val="22"/>
          <w:szCs w:val="22"/>
        </w:rPr>
        <w:lastRenderedPageBreak/>
        <w:t xml:space="preserve">доходов населения является заработная плата, уровень которой у работников организаций на территории поселения на протяжении последних лет (2015 – 2020гг) имеет тенденции к увеличению, но продолжает оставаться значительно ниже </w:t>
      </w:r>
      <w:proofErr w:type="spellStart"/>
      <w:r w:rsidRPr="001B171D">
        <w:rPr>
          <w:sz w:val="22"/>
          <w:szCs w:val="22"/>
        </w:rPr>
        <w:t>среднекраевого</w:t>
      </w:r>
      <w:proofErr w:type="spellEnd"/>
      <w:r w:rsidRPr="001B171D">
        <w:rPr>
          <w:sz w:val="22"/>
          <w:szCs w:val="22"/>
        </w:rPr>
        <w:t xml:space="preserve"> уровня. Ежегодно Правительством РФ и Правительством Красноярского края проводятся индексации заработной платы работникам бюджетной сферы, пенсий, всех социальных выплат населению. За истекший период произошло увеличение на 30 % заработной платы работникам базового сельхозпредприятия территории. </w:t>
      </w: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Согласно региональному соглашению между Правительством Красноярского края, федерацией профсоюзов и краевыми объединениями работодателей, увеличен размер минимальной заработной платы до 20 408,0 рублей.</w:t>
      </w:r>
    </w:p>
    <w:p w:rsidR="007E1A80" w:rsidRPr="001B171D" w:rsidRDefault="007E1A80" w:rsidP="007E1A80">
      <w:pPr>
        <w:keepNext/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Уровень жизни населения во многом характеризуется не только </w:t>
      </w:r>
      <w:proofErr w:type="gramStart"/>
      <w:r w:rsidRPr="001B171D">
        <w:rPr>
          <w:sz w:val="22"/>
          <w:szCs w:val="22"/>
        </w:rPr>
        <w:t>размером оплаты труда</w:t>
      </w:r>
      <w:proofErr w:type="gramEnd"/>
      <w:r w:rsidRPr="001B171D">
        <w:rPr>
          <w:sz w:val="22"/>
          <w:szCs w:val="22"/>
        </w:rPr>
        <w:t>, но и регулярностью ее получения. Задолженности по выплате заработной платы в органи</w:t>
      </w:r>
      <w:r>
        <w:rPr>
          <w:sz w:val="22"/>
          <w:szCs w:val="22"/>
        </w:rPr>
        <w:t>зациях сельского поселения нет.</w:t>
      </w:r>
    </w:p>
    <w:p w:rsidR="007E1A80" w:rsidRPr="001B171D" w:rsidRDefault="007E1A80" w:rsidP="007E1A80">
      <w:pPr>
        <w:keepNext/>
        <w:suppressAutoHyphens/>
        <w:spacing w:line="276" w:lineRule="auto"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• Анализ структуры экономики и динамика изменений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структуре экономики Георгиевского сельсовета преобладает сельское хозяйство. Более 20 % численности работающих, от общего числа занятых на предприятиях и организациях, работают в сельском хозяйстве.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01.01.2020 года экономика МО Георгиевский сельсовет представлена: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сельским хозяйством – 34,% 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территории Георгиевского сельсовета находятся: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  1сельскохозяйственное предприятие СПК «Георгиевский», 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- 1 кооператив СПСК «Копейка»,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 Личное подсобное хозяйство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- КФК – 3шт</w:t>
      </w:r>
    </w:p>
    <w:p w:rsidR="007E1A80" w:rsidRPr="001B171D" w:rsidRDefault="007E1A80" w:rsidP="007E1A80">
      <w:pPr>
        <w:keepNext/>
        <w:suppressLineNumbers/>
        <w:suppressAutoHyphens/>
        <w:spacing w:line="276" w:lineRule="auto"/>
        <w:jc w:val="both"/>
        <w:rPr>
          <w:sz w:val="22"/>
          <w:szCs w:val="22"/>
        </w:rPr>
      </w:pP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Производство и распределение электроэнергии, газа и воды   на территории сельсовета осуществляют: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1B171D">
        <w:rPr>
          <w:sz w:val="22"/>
          <w:szCs w:val="22"/>
        </w:rPr>
        <w:t>ООО «ЖЭК Восточный».</w:t>
      </w:r>
      <w:r w:rsidRPr="001B171D">
        <w:rPr>
          <w:b/>
          <w:sz w:val="22"/>
          <w:szCs w:val="22"/>
        </w:rPr>
        <w:t xml:space="preserve"> </w:t>
      </w:r>
      <w:r w:rsidRPr="001B171D">
        <w:rPr>
          <w:sz w:val="22"/>
          <w:szCs w:val="22"/>
        </w:rPr>
        <w:t>Основной вид деятельности предприятий – «Производство пара и горячей воды» (тепловой энергии), обеспечение населения холодной водой;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B171D">
        <w:rPr>
          <w:sz w:val="22"/>
          <w:szCs w:val="22"/>
        </w:rPr>
        <w:t>МРСК Сибири «Красноярскэнерго» обслуживание линий электропередачи:</w:t>
      </w:r>
    </w:p>
    <w:p w:rsidR="007E1A80" w:rsidRPr="001B171D" w:rsidRDefault="007E1A80" w:rsidP="007E1A80">
      <w:pPr>
        <w:keepNext/>
        <w:suppressLineNumbers/>
        <w:suppressAutoHyphens/>
        <w:spacing w:before="12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B171D">
        <w:rPr>
          <w:sz w:val="22"/>
          <w:szCs w:val="22"/>
        </w:rPr>
        <w:t xml:space="preserve">Обеспечение газом населения   производит </w:t>
      </w:r>
      <w:proofErr w:type="spellStart"/>
      <w:proofErr w:type="gramStart"/>
      <w:r w:rsidRPr="001B171D">
        <w:rPr>
          <w:sz w:val="22"/>
          <w:szCs w:val="22"/>
        </w:rPr>
        <w:t>Канский</w:t>
      </w:r>
      <w:proofErr w:type="spellEnd"/>
      <w:proofErr w:type="gramEnd"/>
      <w:r w:rsidRPr="001B171D">
        <w:rPr>
          <w:sz w:val="22"/>
          <w:szCs w:val="22"/>
        </w:rPr>
        <w:t xml:space="preserve"> </w:t>
      </w:r>
      <w:proofErr w:type="spellStart"/>
      <w:r w:rsidRPr="001B171D">
        <w:rPr>
          <w:sz w:val="22"/>
          <w:szCs w:val="22"/>
        </w:rPr>
        <w:t>горгаз</w:t>
      </w:r>
      <w:proofErr w:type="spellEnd"/>
      <w:r w:rsidRPr="001B171D">
        <w:rPr>
          <w:sz w:val="22"/>
          <w:szCs w:val="22"/>
        </w:rPr>
        <w:t>, путем подвоза   баллонов с газом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b/>
          <w:bCs/>
          <w:sz w:val="22"/>
          <w:szCs w:val="22"/>
        </w:rPr>
        <w:t xml:space="preserve"> </w:t>
      </w:r>
      <w:r w:rsidRPr="001B171D">
        <w:rPr>
          <w:sz w:val="22"/>
          <w:szCs w:val="22"/>
        </w:rPr>
        <w:t xml:space="preserve"> - строительством – 0 % </w:t>
      </w: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</w:p>
    <w:p w:rsidR="007E1A80" w:rsidRPr="001B171D" w:rsidRDefault="007E1A80" w:rsidP="007E1A80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2"/>
          <w:szCs w:val="22"/>
        </w:rPr>
      </w:pPr>
      <w:r w:rsidRPr="001B171D">
        <w:rPr>
          <w:b/>
          <w:sz w:val="22"/>
          <w:szCs w:val="22"/>
        </w:rPr>
        <w:t>Сельское хозяйство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Главным потенциалом роста экономики Георгиевского сельсовета является развитие сельского хозяйства. На территории Георгиевского сельсовета находится одно сельскохозяйственное предприятие это СПК «Георгиевский» с частной формой собственности, которое занимается производством сельскохозяйственной продукции, имеющее в пользовании 4265га пашни. 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2017 году в сельскохозяйственном предприятии в среднем было занято 108 человек, среднемесячная зарплата которых составила 6551,4 рублей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личных подсобных хозяйствах населения Георгиевского сельсовета имеется поголовье скота: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гол. КРС – 371 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lastRenderedPageBreak/>
        <w:t>гол. МКРС – 123 гол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гол. Свиней – 463 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гол. Птицы – 1057гол.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Лошади – 45 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Овец – 212 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Козы – 12гол.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Пчелосемья </w:t>
      </w:r>
      <w:r w:rsidRPr="001B171D">
        <w:rPr>
          <w:sz w:val="22"/>
          <w:szCs w:val="22"/>
        </w:rPr>
        <w:t>– 50 ед.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натуральном выражении производство зерна в сельскохозяйственном предприятии в 2016г </w:t>
      </w:r>
      <w:r>
        <w:rPr>
          <w:sz w:val="22"/>
          <w:szCs w:val="22"/>
        </w:rPr>
        <w:t xml:space="preserve">к уровню 2015. увеличилось на </w:t>
      </w:r>
      <w:r w:rsidRPr="001B171D">
        <w:rPr>
          <w:sz w:val="22"/>
          <w:szCs w:val="22"/>
        </w:rPr>
        <w:t>102.9%.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посевная площадь зер</w:t>
      </w:r>
      <w:r>
        <w:rPr>
          <w:sz w:val="22"/>
          <w:szCs w:val="22"/>
        </w:rPr>
        <w:t>новых в 2016 составила 4265 га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Урожайность зерновых за исследуемый период несколько ниже показателя в целом по </w:t>
      </w:r>
      <w:proofErr w:type="spellStart"/>
      <w:r w:rsidRPr="001B171D">
        <w:rPr>
          <w:sz w:val="22"/>
          <w:szCs w:val="22"/>
        </w:rPr>
        <w:t>Канскому</w:t>
      </w:r>
      <w:proofErr w:type="spellEnd"/>
      <w:r w:rsidRPr="001B171D">
        <w:rPr>
          <w:sz w:val="22"/>
          <w:szCs w:val="22"/>
        </w:rPr>
        <w:t xml:space="preserve"> району.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Доля посевных площадей крестьянских фермерских хозяйств - не имеется.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Для повышения урожайности сельскохозяйственных культур, увеличения валового сбора зерна и качества заготовляемого корма, для успешной зимовки скота необходимо применение агротехники – это применение минеральных, органических удобрений, средств защиты растений для борьбы с сорняками, с вредителями и болезнями.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обновления семян хозяйству необходима государственная поддержка. Неустойчивое финансовое положение приводит к нарушению агротехнических мероприятий по возделыванию сельскохозяйственных культур. Более 90% техники давно выработало свой срок эксплуатации. Из-за отсутствия финансовых средств хозяйство не может приобрести новую технику в</w:t>
      </w:r>
      <w:r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требуемых объемах.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Цены на топливо в настоящее время очень высокие, что ставит в экономически невыгодные условия производство даже таких высокорентабельных культур, как зерно.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2020 г. наблюдается увеличение производство животноводческой продукции. Поголовье коров в хозяйстве. Средний надой на 1 фуражную корову увеличился, среднесуточный привес по крупному рогатому скоту снизился.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Для более эффективной работы сельскохозяйственных предприятий необходимо проводить дотацию продукции растениеводства и животноводства ежемесячно на определенных условиях (сохранения поголовья скота, продуктивности, посевных площадей и урожайности).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Установившийся</w:t>
      </w:r>
      <w:proofErr w:type="gramEnd"/>
      <w:r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 xml:space="preserve">в сельском хозяйстве </w:t>
      </w:r>
      <w:proofErr w:type="spellStart"/>
      <w:r w:rsidRPr="001B171D">
        <w:rPr>
          <w:sz w:val="22"/>
          <w:szCs w:val="22"/>
        </w:rPr>
        <w:t>диспаритет</w:t>
      </w:r>
      <w:proofErr w:type="spellEnd"/>
      <w:r w:rsidRPr="001B171D">
        <w:rPr>
          <w:sz w:val="22"/>
          <w:szCs w:val="22"/>
        </w:rPr>
        <w:t xml:space="preserve"> цен на сырье, материально-топливно-энергетические ресурсы и продукцию сельского хозяйства, служит основным источником сложного финансового состояния сельского хозяйства.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Необходимо создание условий для развития личных подсобных хозяйств населения через механизмы кредитования, развития системы потребительской кооперации для закупа продукции у населения.</w:t>
      </w:r>
    </w:p>
    <w:p w:rsidR="007E1A80" w:rsidRPr="001B171D" w:rsidRDefault="007E1A80" w:rsidP="007E1A80">
      <w:pPr>
        <w:spacing w:after="120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• Ключевые проблемы развития сельского хозяйства поселения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Сокращение поголовья коров в личном подсобном хозяйстве, так как корма дорогие, низкая цена реализации. Население в сельской местности, занимающееся личным подворьем - люди преклонного возраста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Социальное обустройство деревни. Для привлечения квалифицированных кадров необходимо повышение привлекательности села через развитие жилищного строительства, развитие инженерной и социальной инфраструктуры села. Не высокая заработная плата работников, занятых в сельскохозяйственном производстве.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lastRenderedPageBreak/>
        <w:t>Социальное обустройство деревни. Для привлечения квалифицированных кадров необходимо повышение привлекательности села через развитие жилищного строительства, развитие инженерной и социальной инфраструктуры села. Не высокая заработная плата работников, занятых в сельскохозяйственном производстве.</w:t>
      </w:r>
    </w:p>
    <w:p w:rsidR="007E1A80" w:rsidRPr="001B171D" w:rsidRDefault="007E1A80" w:rsidP="007E1A80">
      <w:pPr>
        <w:spacing w:after="120"/>
        <w:ind w:left="28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</w:t>
      </w:r>
      <w:proofErr w:type="gramStart"/>
      <w:r w:rsidRPr="001B171D">
        <w:rPr>
          <w:sz w:val="22"/>
          <w:szCs w:val="22"/>
        </w:rPr>
        <w:t>Установившийся</w:t>
      </w:r>
      <w:proofErr w:type="gramEnd"/>
      <w:r w:rsidRPr="001B171D">
        <w:rPr>
          <w:sz w:val="22"/>
          <w:szCs w:val="22"/>
        </w:rPr>
        <w:t xml:space="preserve"> </w:t>
      </w:r>
      <w:proofErr w:type="spellStart"/>
      <w:r w:rsidRPr="001B171D">
        <w:rPr>
          <w:sz w:val="22"/>
          <w:szCs w:val="22"/>
        </w:rPr>
        <w:t>диспаритет</w:t>
      </w:r>
      <w:proofErr w:type="spellEnd"/>
      <w:r w:rsidRPr="001B171D">
        <w:rPr>
          <w:sz w:val="22"/>
          <w:szCs w:val="22"/>
        </w:rPr>
        <w:t xml:space="preserve"> цен на сырьё, материально – </w:t>
      </w:r>
      <w:proofErr w:type="spellStart"/>
      <w:r w:rsidRPr="001B171D">
        <w:rPr>
          <w:sz w:val="22"/>
          <w:szCs w:val="22"/>
        </w:rPr>
        <w:t>топливно</w:t>
      </w:r>
      <w:proofErr w:type="spellEnd"/>
      <w:r w:rsidRPr="001B171D">
        <w:rPr>
          <w:sz w:val="22"/>
          <w:szCs w:val="22"/>
        </w:rPr>
        <w:t xml:space="preserve"> – энергетические ресурсы и продукцию сельского хозяйства служит основным источником сложного финансового состояния сельского хозяйства. 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Основными причинами медленного развития отрасли сельского хозяйства являются: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ресурсов, готовой продукции; финансовая неустойчивость отрасли, обусловленная нестабильностью рынков сельскохозяйственной продукции, сырья и продовольствия, </w:t>
      </w:r>
      <w:proofErr w:type="spellStart"/>
      <w:r w:rsidRPr="001B171D">
        <w:rPr>
          <w:sz w:val="22"/>
          <w:szCs w:val="22"/>
        </w:rPr>
        <w:t>диспаритет</w:t>
      </w:r>
      <w:proofErr w:type="spellEnd"/>
      <w:r w:rsidRPr="001B171D">
        <w:rPr>
          <w:sz w:val="22"/>
          <w:szCs w:val="22"/>
        </w:rPr>
        <w:t xml:space="preserve"> цен.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 xml:space="preserve">Строительство 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территории сельского поселения нет строительных организаций. Все строительно-ремонтные работы сельхозпредприятие СПК «Георгиевский» осуществляет </w:t>
      </w:r>
      <w:proofErr w:type="spellStart"/>
      <w:r w:rsidRPr="001B171D">
        <w:rPr>
          <w:sz w:val="22"/>
          <w:szCs w:val="22"/>
        </w:rPr>
        <w:t>хозспособом</w:t>
      </w:r>
      <w:proofErr w:type="spellEnd"/>
      <w:r w:rsidRPr="001B171D">
        <w:rPr>
          <w:sz w:val="22"/>
          <w:szCs w:val="22"/>
        </w:rPr>
        <w:t xml:space="preserve">, имея свой ремонтно-строительный цех. Ежегодно проводится капитальный и текущий ремонт животноводческих и растениеводческих помещений. Строительство жилья на территории поселения в последние годы ведется за счет личных средств населения. Доля </w:t>
      </w:r>
      <w:proofErr w:type="spellStart"/>
      <w:r w:rsidRPr="001B171D">
        <w:rPr>
          <w:sz w:val="22"/>
          <w:szCs w:val="22"/>
        </w:rPr>
        <w:t>благоустроительного</w:t>
      </w:r>
      <w:proofErr w:type="spellEnd"/>
      <w:r w:rsidRPr="001B171D">
        <w:rPr>
          <w:sz w:val="22"/>
          <w:szCs w:val="22"/>
        </w:rPr>
        <w:t xml:space="preserve"> жилья незначительна. Водопроводом оборудовано 12,75%  площади  жилого фонда, центральным отоплением 3.5%.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ind w:firstLine="720"/>
        <w:jc w:val="both"/>
        <w:rPr>
          <w:sz w:val="22"/>
          <w:szCs w:val="22"/>
        </w:rPr>
      </w:pPr>
      <w:r w:rsidRPr="001B171D">
        <w:rPr>
          <w:b/>
          <w:sz w:val="22"/>
          <w:szCs w:val="22"/>
        </w:rPr>
        <w:t>Инвестиции</w:t>
      </w:r>
    </w:p>
    <w:p w:rsidR="007E1A80" w:rsidRPr="001B171D" w:rsidRDefault="007E1A80" w:rsidP="007E1A80">
      <w:pPr>
        <w:keepNext/>
        <w:suppressLineNumbers/>
        <w:suppressAutoHyphens/>
        <w:spacing w:before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Одним из показателей, характеризующих развитие экономики муниципального образования, является показатель инвестиционной активности – объём инвестиций в основной капитал. </w:t>
      </w:r>
    </w:p>
    <w:p w:rsidR="007E1A80" w:rsidRPr="001B171D" w:rsidRDefault="007E1A80" w:rsidP="007E1A80">
      <w:pPr>
        <w:keepNext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        Основной объем инвестиций поселения приходится на сельское хозяйство и является инвестициями производственного назначения. Они направлены на приобретение оборудования, машин, транспортных средств, продуктивного скота для сельскохозяйственного предприятия.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Из местного бюджета финансируются небольшие объёмы инвестиций в связи с тем, что бюджет Георгиевского сельсовета относится к высокодотационным бюджетам, собственные доходы которых невелики. 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sz w:val="22"/>
          <w:szCs w:val="22"/>
        </w:rPr>
      </w:pPr>
    </w:p>
    <w:p w:rsidR="007E1A80" w:rsidRPr="001B171D" w:rsidRDefault="00D139FC" w:rsidP="007E1A80">
      <w:pPr>
        <w:keepNext/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E1A80" w:rsidRPr="001B171D">
        <w:rPr>
          <w:b/>
          <w:sz w:val="22"/>
          <w:szCs w:val="22"/>
        </w:rPr>
        <w:t>Транспорт и связь</w:t>
      </w:r>
    </w:p>
    <w:p w:rsidR="007E1A80" w:rsidRPr="001B171D" w:rsidRDefault="007E1A80" w:rsidP="007E1A80">
      <w:pPr>
        <w:keepNext/>
        <w:suppressLineNumbers/>
        <w:suppressAutoHyphens/>
        <w:spacing w:before="120"/>
        <w:ind w:firstLine="720"/>
        <w:jc w:val="both"/>
        <w:rPr>
          <w:sz w:val="22"/>
          <w:szCs w:val="22"/>
        </w:rPr>
      </w:pPr>
      <w:proofErr w:type="spellStart"/>
      <w:r w:rsidRPr="001B171D">
        <w:rPr>
          <w:sz w:val="22"/>
          <w:szCs w:val="22"/>
        </w:rPr>
        <w:t>Внутрипоселенческие</w:t>
      </w:r>
      <w:proofErr w:type="spellEnd"/>
      <w:r w:rsidRPr="001B171D">
        <w:rPr>
          <w:sz w:val="22"/>
          <w:szCs w:val="22"/>
        </w:rPr>
        <w:t xml:space="preserve"> автомобильные дороги сельсовета общей протяженностью 22.15 км, в том числе с </w:t>
      </w:r>
      <w:r w:rsidR="00D139FC">
        <w:rPr>
          <w:sz w:val="22"/>
          <w:szCs w:val="22"/>
        </w:rPr>
        <w:t xml:space="preserve">твердым покрытием 8 км. Дороги </w:t>
      </w:r>
      <w:r w:rsidRPr="001B171D">
        <w:rPr>
          <w:sz w:val="22"/>
          <w:szCs w:val="22"/>
        </w:rPr>
        <w:t>поддерживает в рабочем состояни</w:t>
      </w:r>
      <w:r w:rsidR="00AE46DB">
        <w:rPr>
          <w:sz w:val="22"/>
          <w:szCs w:val="22"/>
        </w:rPr>
        <w:t xml:space="preserve">и администрация  Георгиевского </w:t>
      </w:r>
      <w:r w:rsidR="00D139FC">
        <w:rPr>
          <w:sz w:val="22"/>
          <w:szCs w:val="22"/>
        </w:rPr>
        <w:t>сельсовета.</w:t>
      </w:r>
    </w:p>
    <w:p w:rsidR="007E1A80" w:rsidRPr="001B171D" w:rsidRDefault="007E1A80" w:rsidP="00AE46DB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Протяженность участков автомобильных дорог местного значения, требующих ремонта </w:t>
      </w:r>
      <w:r w:rsidR="00AE46DB">
        <w:rPr>
          <w:sz w:val="22"/>
          <w:szCs w:val="22"/>
        </w:rPr>
        <w:t>в 2017 году составила 7.5км.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сельсовета действует рег</w:t>
      </w:r>
      <w:r w:rsidR="00D139FC">
        <w:rPr>
          <w:sz w:val="22"/>
          <w:szCs w:val="22"/>
        </w:rPr>
        <w:t xml:space="preserve">улярное автобусное сообщение. </w:t>
      </w:r>
      <w:r w:rsidRPr="001B171D">
        <w:rPr>
          <w:sz w:val="22"/>
          <w:szCs w:val="22"/>
        </w:rPr>
        <w:t xml:space="preserve">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района, осуществляется ГП КК «</w:t>
      </w:r>
      <w:proofErr w:type="spellStart"/>
      <w:r w:rsidRPr="001B171D">
        <w:rPr>
          <w:sz w:val="22"/>
          <w:szCs w:val="22"/>
        </w:rPr>
        <w:t>Канское</w:t>
      </w:r>
      <w:proofErr w:type="spellEnd"/>
      <w:r w:rsidRPr="001B171D">
        <w:rPr>
          <w:sz w:val="22"/>
          <w:szCs w:val="22"/>
        </w:rPr>
        <w:t xml:space="preserve"> ПАТП».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Автобусы ходят по двум маршрутам: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Канск-Ивановк</w:t>
      </w:r>
      <w:proofErr w:type="gramStart"/>
      <w:r w:rsidRPr="001B171D">
        <w:rPr>
          <w:sz w:val="22"/>
          <w:szCs w:val="22"/>
        </w:rPr>
        <w:t>а-</w:t>
      </w:r>
      <w:proofErr w:type="gramEnd"/>
      <w:r w:rsidRPr="001B171D">
        <w:rPr>
          <w:sz w:val="22"/>
          <w:szCs w:val="22"/>
        </w:rPr>
        <w:t xml:space="preserve"> Георгиевка- ежедневно- 3 раза в день;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Канск-С-Александровка-Залесный- 2 раза в неделю 2 раза в день.</w:t>
      </w:r>
    </w:p>
    <w:p w:rsidR="007E1A80" w:rsidRPr="001B171D" w:rsidRDefault="007E1A80" w:rsidP="007E1A80">
      <w:pPr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  В целях обеспечения телефонной связи на территории Георгиевского сельсовета установлено более 150 телефонных номеров. Все населенные пункты, входящие в состав Георгиевского </w:t>
      </w:r>
      <w:r w:rsidRPr="001B171D">
        <w:rPr>
          <w:sz w:val="22"/>
          <w:szCs w:val="22"/>
        </w:rPr>
        <w:lastRenderedPageBreak/>
        <w:t>сельсовета телефонизированы. Кроме того, на всей территории действует сотовая связь: «Мегафон» «Билайн», «Енисей»</w:t>
      </w:r>
    </w:p>
    <w:p w:rsidR="007E1A80" w:rsidRPr="001B171D" w:rsidRDefault="007E1A80" w:rsidP="007E1A80">
      <w:pPr>
        <w:keepNext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Услуги почтовой связи населению Георгиевского сельсовета оказывает Филиал ФГУП «Почта России» УФПС Красноярского края, ко</w:t>
      </w:r>
      <w:r w:rsidR="00AE46DB">
        <w:rPr>
          <w:sz w:val="22"/>
          <w:szCs w:val="22"/>
        </w:rPr>
        <w:t xml:space="preserve">торый находится в г. Канске. </w:t>
      </w:r>
      <w:r w:rsidRPr="001B171D">
        <w:rPr>
          <w:sz w:val="22"/>
          <w:szCs w:val="22"/>
        </w:rPr>
        <w:t>На территории поселения находятся 1 отделения почтовой связи.</w:t>
      </w:r>
    </w:p>
    <w:p w:rsidR="007E1A80" w:rsidRPr="001B171D" w:rsidRDefault="007E1A80" w:rsidP="007E1A80">
      <w:pPr>
        <w:keepNext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        Предприятий транспорта и связи муниципальной формы собственности на территории поселения нет.</w:t>
      </w:r>
    </w:p>
    <w:p w:rsidR="007E1A80" w:rsidRPr="001B171D" w:rsidRDefault="007E1A80" w:rsidP="007E1A80">
      <w:pPr>
        <w:ind w:left="780"/>
        <w:jc w:val="both"/>
        <w:rPr>
          <w:b/>
          <w:bCs/>
          <w:sz w:val="22"/>
          <w:szCs w:val="22"/>
        </w:rPr>
      </w:pPr>
    </w:p>
    <w:p w:rsidR="007E1A80" w:rsidRPr="001B171D" w:rsidRDefault="007E1A80" w:rsidP="00B038BB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1B171D">
        <w:rPr>
          <w:b/>
          <w:bCs/>
          <w:sz w:val="22"/>
          <w:szCs w:val="22"/>
        </w:rPr>
        <w:t>Развитие малого предпринимательства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01.01.2017г. на территории Георгиевского сельсовета зарегистрировано 1 малое предприятие с численностью 5 человек и 7 индивидуальных предпринимателя без образования юридического лица, которые имеют работников по договорам в количестве 30 человек 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Индивидуальные предприниматели без образования юридического лица заняты в торговле.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  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2018г. в бюджете средств на поддержку малого предпринимательства не предусмотрено. Вместе с тем у сельского населения (особенно отдаленных населенных пунктов) остро стоит вопрос нехватки оказываемых им бытовых услуг – услуг парикмахерских, ремонта часов и бытовой техники. Основная проблема в отслеживании деятельности индивидуального предпринимательства – непредставление информации о своей деятельности органам местного самоуправления. Предприниматели оказывают спонсорскую помощь бюджетным организациям в проведении различных мероприятий, в приобретении подарков детям.</w:t>
      </w:r>
    </w:p>
    <w:p w:rsidR="007E1A80" w:rsidRPr="001B171D" w:rsidRDefault="007E1A80" w:rsidP="007E1A80">
      <w:pPr>
        <w:keepNext/>
        <w:suppressAutoHyphens/>
        <w:jc w:val="both"/>
        <w:rPr>
          <w:color w:val="FF6600"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          </w:t>
      </w:r>
      <w:r w:rsidRPr="001B171D">
        <w:rPr>
          <w:b/>
          <w:sz w:val="22"/>
          <w:szCs w:val="22"/>
        </w:rPr>
        <w:t>• Социальная сфера, социальные отношения и взаимодействия</w:t>
      </w:r>
    </w:p>
    <w:p w:rsidR="007E1A80" w:rsidRPr="001B171D" w:rsidRDefault="007E1A80" w:rsidP="007E1A80">
      <w:pPr>
        <w:keepNext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   Основными сферами социальной значимости являются системы здравоохранения, образования, культуры и спорта, социальной защиты населения.</w:t>
      </w:r>
    </w:p>
    <w:p w:rsidR="007E1A80" w:rsidRPr="001B171D" w:rsidRDefault="007E1A80" w:rsidP="007E1A80">
      <w:pPr>
        <w:keepNext/>
        <w:suppressAutoHyphens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Здравоохранение</w:t>
      </w:r>
    </w:p>
    <w:p w:rsidR="007E1A80" w:rsidRPr="001B171D" w:rsidRDefault="007E1A80" w:rsidP="007E1A80">
      <w:pPr>
        <w:spacing w:after="120"/>
        <w:ind w:firstLine="36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Система здравоохранения Георгиевского сельсовета представлена 4 </w:t>
      </w:r>
      <w:proofErr w:type="spellStart"/>
      <w:r w:rsidRPr="001B171D">
        <w:rPr>
          <w:sz w:val="22"/>
          <w:szCs w:val="22"/>
        </w:rPr>
        <w:t>ФАПами</w:t>
      </w:r>
      <w:proofErr w:type="spellEnd"/>
      <w:r w:rsidRPr="001B171D">
        <w:rPr>
          <w:sz w:val="22"/>
          <w:szCs w:val="22"/>
        </w:rPr>
        <w:t>. Укомплектованность кадрами позволяет оказывать квалифицированную помощь.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За последние три года в </w:t>
      </w:r>
      <w:proofErr w:type="spellStart"/>
      <w:r w:rsidRPr="001B171D">
        <w:rPr>
          <w:sz w:val="22"/>
          <w:szCs w:val="22"/>
        </w:rPr>
        <w:t>ФАПы</w:t>
      </w:r>
      <w:proofErr w:type="spellEnd"/>
      <w:r w:rsidRPr="001B171D">
        <w:rPr>
          <w:sz w:val="22"/>
          <w:szCs w:val="22"/>
        </w:rPr>
        <w:t xml:space="preserve">, находящиеся на территории Георгиевского сельсовета обратилось за врачебной помощью 1782 человека, из них 1144 взрослого населения, 220 подростков, 418 детей. Основными заболеваниями являются болезни органов дыхания-742 человека, сердечно сосудистые 143 человека, онкология - 10 человек, туберкулез - 7 человек. Уровень заболеваемости по простудным заболеваниям понизился, по </w:t>
      </w:r>
      <w:proofErr w:type="gramStart"/>
      <w:r w:rsidRPr="001B171D">
        <w:rPr>
          <w:sz w:val="22"/>
          <w:szCs w:val="22"/>
        </w:rPr>
        <w:t>сердечно-сосудистым</w:t>
      </w:r>
      <w:proofErr w:type="gramEnd"/>
      <w:r w:rsidRPr="001B171D">
        <w:rPr>
          <w:sz w:val="22"/>
          <w:szCs w:val="22"/>
        </w:rPr>
        <w:t>, онкологии и туберкулезу повысился.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У детей преобладают заболевания органов дыхания, заболевания глаз -1 человек, туберкулез- 1 человек, сахарный диабет-1 человек, </w:t>
      </w:r>
      <w:proofErr w:type="gramStart"/>
      <w:r w:rsidRPr="001B171D">
        <w:rPr>
          <w:sz w:val="22"/>
          <w:szCs w:val="22"/>
        </w:rPr>
        <w:t>бронхиальная</w:t>
      </w:r>
      <w:proofErr w:type="gramEnd"/>
      <w:r w:rsidRPr="001B171D">
        <w:rPr>
          <w:sz w:val="22"/>
          <w:szCs w:val="22"/>
        </w:rPr>
        <w:t xml:space="preserve"> астма-2 человек. У подростков чаще встречаются заболевания органов пищеварения. В 2015 году умерло 15 человек, 2014-13, 2013-17. Основной причиной смерти  являются </w:t>
      </w:r>
      <w:proofErr w:type="gramStart"/>
      <w:r w:rsidRPr="001B171D">
        <w:rPr>
          <w:sz w:val="22"/>
          <w:szCs w:val="22"/>
        </w:rPr>
        <w:t>сердечно-сосудистые</w:t>
      </w:r>
      <w:proofErr w:type="gramEnd"/>
      <w:r w:rsidRPr="001B171D">
        <w:rPr>
          <w:sz w:val="22"/>
          <w:szCs w:val="22"/>
        </w:rPr>
        <w:t xml:space="preserve"> заболевания.</w:t>
      </w:r>
    </w:p>
    <w:p w:rsidR="007E1A80" w:rsidRPr="001B171D" w:rsidRDefault="007E1A80" w:rsidP="007E1A80">
      <w:pPr>
        <w:spacing w:after="120"/>
        <w:ind w:firstLine="720"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spacing w:after="120"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Ключевые проблемы системы здравоохранения сельсовета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1. Отсутствие планомерного и систематического финансирования в части капиталовложений, что привело к износу материально-технической базы;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lastRenderedPageBreak/>
        <w:t xml:space="preserve"> 2. Рост распространенности социально-обусловленных заболеваний (туберкулез, венерические заболевания).</w:t>
      </w:r>
    </w:p>
    <w:p w:rsidR="007E1A80" w:rsidRPr="001B171D" w:rsidRDefault="007E1A80" w:rsidP="007E1A80">
      <w:pPr>
        <w:keepNext/>
        <w:suppressAutoHyphens/>
        <w:jc w:val="both"/>
        <w:rPr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ind w:firstLine="720"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Образование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Система образования Георгиевского сельсовета представлена 3-мя учреждениями образования – это 1 средняя общеобразовательная школа,   1 дошкольное образовательное учреждение и 1 учреждение начального профессионального образования</w:t>
      </w:r>
      <w:proofErr w:type="gramStart"/>
      <w:r w:rsidRPr="001B171D">
        <w:rPr>
          <w:sz w:val="22"/>
          <w:szCs w:val="22"/>
        </w:rPr>
        <w:t xml:space="preserve"> Р</w:t>
      </w:r>
      <w:proofErr w:type="gramEnd"/>
      <w:r w:rsidRPr="001B171D">
        <w:rPr>
          <w:sz w:val="22"/>
          <w:szCs w:val="22"/>
        </w:rPr>
        <w:t xml:space="preserve">уководит данной системой Управление образования администрации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 созданное на основании Постановления администрации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     № 444-п  от 26.12.2005г  «Об утверждении Управления образования администрации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 с правами юридического лица» и управление профессионального образования администрации Красноярского края.  Длительное недофинансирование общего образования, начального профессионального образования негативно сказалось на состоянии учебно-материальной базы учреждений образования, находящихся на территории сельсовета, состоянии основных фондов (зданий и сооружений), обеспечении безопасных условий пребывания обучающихся в образовательных учреждениях, </w:t>
      </w:r>
      <w:proofErr w:type="spellStart"/>
      <w:r w:rsidRPr="001B171D">
        <w:rPr>
          <w:sz w:val="22"/>
          <w:szCs w:val="22"/>
        </w:rPr>
        <w:t>санитарно</w:t>
      </w:r>
      <w:proofErr w:type="spellEnd"/>
      <w:r w:rsidRPr="001B171D">
        <w:rPr>
          <w:sz w:val="22"/>
          <w:szCs w:val="22"/>
        </w:rPr>
        <w:t xml:space="preserve"> - эпидемиологическом состоянии учреждений.  Износ основных фондов в учреждениях составляет 63%, 78% здание детского сада, общежития ГОУ ПУ-71 в деревянном исполнении и не отвечают нормам пожарной безопасности и санитарным правилам по эксплуатации. Необходим капитальный ремонт МДОУ, новые общежития для </w:t>
      </w:r>
      <w:proofErr w:type="gramStart"/>
      <w:r w:rsidRPr="001B171D">
        <w:rPr>
          <w:sz w:val="22"/>
          <w:szCs w:val="22"/>
        </w:rPr>
        <w:t>обучающихся</w:t>
      </w:r>
      <w:proofErr w:type="gramEnd"/>
      <w:r w:rsidRPr="001B171D">
        <w:rPr>
          <w:sz w:val="22"/>
          <w:szCs w:val="22"/>
        </w:rPr>
        <w:t xml:space="preserve"> ГОУ ПУ-71. Приобретение оборудования в соответствии с требованиями </w:t>
      </w:r>
      <w:proofErr w:type="spellStart"/>
      <w:r w:rsidRPr="001B171D">
        <w:rPr>
          <w:sz w:val="22"/>
          <w:szCs w:val="22"/>
        </w:rPr>
        <w:t>Роспотребнадзора</w:t>
      </w:r>
      <w:proofErr w:type="spellEnd"/>
      <w:r w:rsidRPr="001B171D">
        <w:rPr>
          <w:sz w:val="22"/>
          <w:szCs w:val="22"/>
        </w:rPr>
        <w:t xml:space="preserve">; учебного оборудования для повышения качества образования. Оборудования для обеспечения занятости детей </w:t>
      </w:r>
      <w:proofErr w:type="gramStart"/>
      <w:r w:rsidRPr="001B171D">
        <w:rPr>
          <w:sz w:val="22"/>
          <w:szCs w:val="22"/>
        </w:rPr>
        <w:t>во</w:t>
      </w:r>
      <w:proofErr w:type="gramEnd"/>
      <w:r w:rsidRPr="001B171D">
        <w:rPr>
          <w:sz w:val="22"/>
          <w:szCs w:val="22"/>
        </w:rPr>
        <w:t xml:space="preserve"> вне </w:t>
      </w:r>
      <w:proofErr w:type="spellStart"/>
      <w:r w:rsidRPr="001B171D">
        <w:rPr>
          <w:sz w:val="22"/>
          <w:szCs w:val="22"/>
        </w:rPr>
        <w:t>учебноевремя</w:t>
      </w:r>
      <w:proofErr w:type="spellEnd"/>
      <w:r w:rsidRPr="001B171D">
        <w:rPr>
          <w:sz w:val="22"/>
          <w:szCs w:val="22"/>
        </w:rPr>
        <w:t xml:space="preserve">. 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Наблюдается незначительное уменьшение и последующий рост числа </w:t>
      </w:r>
      <w:proofErr w:type="gramStart"/>
      <w:r w:rsidRPr="001B171D">
        <w:rPr>
          <w:sz w:val="22"/>
          <w:szCs w:val="22"/>
        </w:rPr>
        <w:t>обучающихся</w:t>
      </w:r>
      <w:proofErr w:type="gramEnd"/>
      <w:r w:rsidRPr="001B171D">
        <w:rPr>
          <w:sz w:val="22"/>
          <w:szCs w:val="22"/>
        </w:rPr>
        <w:t xml:space="preserve"> в муниципальном общеобразовательном учреждении Георгиевской средней общеобразовательной школе. </w:t>
      </w:r>
    </w:p>
    <w:p w:rsidR="007E1A80" w:rsidRPr="001B171D" w:rsidRDefault="007E1A80" w:rsidP="007E1A80">
      <w:pPr>
        <w:spacing w:before="100" w:beforeAutospacing="1" w:after="100" w:afterAutospacing="1"/>
        <w:ind w:firstLine="720"/>
        <w:jc w:val="both"/>
        <w:rPr>
          <w:rFonts w:eastAsia="Arial Unicode MS"/>
          <w:sz w:val="22"/>
          <w:szCs w:val="22"/>
        </w:rPr>
      </w:pPr>
      <w:r w:rsidRPr="001B171D">
        <w:rPr>
          <w:rFonts w:eastAsia="Arial Unicode MS"/>
          <w:sz w:val="22"/>
          <w:szCs w:val="22"/>
        </w:rPr>
        <w:t xml:space="preserve">Для обеспечения доступности и высокого качества общего образования организован подвоз </w:t>
      </w:r>
      <w:proofErr w:type="gramStart"/>
      <w:r w:rsidRPr="001B171D">
        <w:rPr>
          <w:rFonts w:eastAsia="Arial Unicode MS"/>
          <w:sz w:val="22"/>
          <w:szCs w:val="22"/>
        </w:rPr>
        <w:t>обучающихся</w:t>
      </w:r>
      <w:proofErr w:type="gramEnd"/>
      <w:r w:rsidRPr="001B171D">
        <w:rPr>
          <w:rFonts w:eastAsia="Arial Unicode MS"/>
          <w:sz w:val="22"/>
          <w:szCs w:val="22"/>
        </w:rPr>
        <w:t xml:space="preserve"> из населенных пунктов-д. Сухо-Ерши, С-Александровки., д. Ивановки, </w:t>
      </w:r>
      <w:proofErr w:type="gramStart"/>
      <w:r w:rsidRPr="001B171D">
        <w:rPr>
          <w:rFonts w:eastAsia="Arial Unicode MS"/>
          <w:sz w:val="22"/>
          <w:szCs w:val="22"/>
        </w:rPr>
        <w:t>который</w:t>
      </w:r>
      <w:proofErr w:type="gramEnd"/>
      <w:r w:rsidRPr="001B171D">
        <w:rPr>
          <w:rFonts w:eastAsia="Arial Unicode MS"/>
          <w:sz w:val="22"/>
          <w:szCs w:val="22"/>
        </w:rPr>
        <w:t xml:space="preserve"> осуществляется двумя автобусами. Положительный результат реструктуризация даст только в том сл</w:t>
      </w:r>
      <w:r w:rsidR="00AE46DB">
        <w:rPr>
          <w:rFonts w:eastAsia="Arial Unicode MS"/>
          <w:sz w:val="22"/>
          <w:szCs w:val="22"/>
        </w:rPr>
        <w:t>учае, если:</w:t>
      </w:r>
    </w:p>
    <w:p w:rsidR="007E1A80" w:rsidRPr="001B171D" w:rsidRDefault="007E1A80" w:rsidP="00B038B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Arial Unicode MS"/>
          <w:sz w:val="22"/>
          <w:szCs w:val="22"/>
        </w:rPr>
      </w:pPr>
      <w:r w:rsidRPr="001B171D">
        <w:rPr>
          <w:rFonts w:eastAsia="Arial Unicode MS"/>
          <w:sz w:val="22"/>
          <w:szCs w:val="22"/>
        </w:rPr>
        <w:t>будут обеспечены перевозки обучающихся (наличи</w:t>
      </w:r>
      <w:r w:rsidR="00AE46DB">
        <w:rPr>
          <w:rFonts w:eastAsia="Arial Unicode MS"/>
          <w:sz w:val="22"/>
          <w:szCs w:val="22"/>
        </w:rPr>
        <w:t>е транспорта; качество дорог);</w:t>
      </w:r>
    </w:p>
    <w:p w:rsidR="00AE46DB" w:rsidRDefault="007E1A80" w:rsidP="00B038BB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/>
        <w:ind w:left="540" w:firstLine="0"/>
        <w:jc w:val="both"/>
        <w:rPr>
          <w:rFonts w:eastAsia="Arial Unicode MS"/>
          <w:sz w:val="22"/>
          <w:szCs w:val="22"/>
        </w:rPr>
      </w:pPr>
      <w:r w:rsidRPr="001B171D">
        <w:rPr>
          <w:rFonts w:eastAsia="Arial Unicode MS"/>
          <w:sz w:val="22"/>
          <w:szCs w:val="22"/>
        </w:rPr>
        <w:t>материальная база будет соответствовать уровню сложности учебных программ и количеству обучающихся, осваивающих дан</w:t>
      </w:r>
      <w:r w:rsidR="00AE46DB">
        <w:rPr>
          <w:rFonts w:eastAsia="Arial Unicode MS"/>
          <w:sz w:val="22"/>
          <w:szCs w:val="22"/>
        </w:rPr>
        <w:t>ные программы;</w:t>
      </w:r>
    </w:p>
    <w:p w:rsidR="007E1A80" w:rsidRPr="001B171D" w:rsidRDefault="007E1A80" w:rsidP="00B038BB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/>
        <w:ind w:left="540" w:firstLine="0"/>
        <w:jc w:val="both"/>
        <w:rPr>
          <w:rFonts w:eastAsia="Arial Unicode MS"/>
          <w:sz w:val="22"/>
          <w:szCs w:val="22"/>
        </w:rPr>
      </w:pPr>
      <w:r w:rsidRPr="001B171D">
        <w:rPr>
          <w:rFonts w:eastAsia="Arial Unicode MS"/>
          <w:sz w:val="22"/>
          <w:szCs w:val="22"/>
        </w:rPr>
        <w:t xml:space="preserve"> - информатизация будет соответствовать требованиям (наличие лицензионных образовательных программ).</w:t>
      </w:r>
    </w:p>
    <w:p w:rsidR="007E1A80" w:rsidRPr="001B171D" w:rsidRDefault="007E1A80" w:rsidP="007E1A80">
      <w:pPr>
        <w:spacing w:before="100" w:beforeAutospacing="1" w:after="100" w:afterAutospacing="1"/>
        <w:ind w:firstLine="720"/>
        <w:jc w:val="both"/>
        <w:rPr>
          <w:rFonts w:eastAsia="Arial Unicode MS"/>
          <w:sz w:val="22"/>
          <w:szCs w:val="22"/>
        </w:rPr>
      </w:pPr>
      <w:proofErr w:type="gramStart"/>
      <w:r w:rsidRPr="001B171D">
        <w:rPr>
          <w:rFonts w:eastAsia="Arial Unicode MS"/>
          <w:sz w:val="22"/>
          <w:szCs w:val="22"/>
        </w:rPr>
        <w:t xml:space="preserve">В последние годы выделяются денежные средства МБОУ Георгиевской средней общеобразовательной школе из средств районного бюджета и краевого бюджета, с целью возможности обеспечения выполнения гарантии, на получение основного общего образования, организовав на базе МБОУ Георгиевской средней общеобразовательной школы класса из </w:t>
      </w:r>
      <w:proofErr w:type="spellStart"/>
      <w:r w:rsidRPr="001B171D">
        <w:rPr>
          <w:rFonts w:eastAsia="Arial Unicode MS"/>
          <w:sz w:val="22"/>
          <w:szCs w:val="22"/>
        </w:rPr>
        <w:t>детейобучающихся</w:t>
      </w:r>
      <w:proofErr w:type="spellEnd"/>
      <w:r w:rsidRPr="001B171D">
        <w:rPr>
          <w:rFonts w:eastAsia="Arial Unicode MS"/>
          <w:sz w:val="22"/>
          <w:szCs w:val="22"/>
        </w:rPr>
        <w:t xml:space="preserve"> в ПУ-71 и не имеющих основного общего образования и находящихся в тяжелой жизненной ситуации в размере 162,0 тысяч рублей</w:t>
      </w:r>
      <w:proofErr w:type="gramEnd"/>
    </w:p>
    <w:p w:rsidR="007E1A80" w:rsidRPr="001B171D" w:rsidRDefault="007E1A80" w:rsidP="007E1A80">
      <w:pPr>
        <w:shd w:val="clear" w:color="auto" w:fill="FFFFFF"/>
        <w:ind w:left="5" w:right="10" w:firstLine="715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</w:t>
      </w:r>
      <w:r w:rsidRPr="001B171D">
        <w:rPr>
          <w:color w:val="000000"/>
          <w:sz w:val="22"/>
          <w:szCs w:val="22"/>
        </w:rPr>
        <w:t>Одни</w:t>
      </w:r>
      <w:r w:rsidR="00AE46DB">
        <w:rPr>
          <w:color w:val="000000"/>
          <w:sz w:val="22"/>
          <w:szCs w:val="22"/>
        </w:rPr>
        <w:t>м из основных условий успешного</w:t>
      </w:r>
      <w:r w:rsidRPr="001B171D">
        <w:rPr>
          <w:color w:val="000000"/>
          <w:sz w:val="22"/>
          <w:szCs w:val="22"/>
        </w:rPr>
        <w:t xml:space="preserve"> </w:t>
      </w:r>
      <w:r w:rsidR="00AE46DB">
        <w:rPr>
          <w:color w:val="000000"/>
          <w:sz w:val="22"/>
          <w:szCs w:val="22"/>
        </w:rPr>
        <w:t>о</w:t>
      </w:r>
      <w:r w:rsidRPr="001B171D">
        <w:rPr>
          <w:color w:val="000000"/>
          <w:sz w:val="22"/>
          <w:szCs w:val="22"/>
        </w:rPr>
        <w:t xml:space="preserve">существления </w:t>
      </w:r>
      <w:proofErr w:type="spellStart"/>
      <w:r w:rsidRPr="001B171D">
        <w:rPr>
          <w:color w:val="000000"/>
          <w:sz w:val="22"/>
          <w:szCs w:val="22"/>
        </w:rPr>
        <w:t>воспитательно</w:t>
      </w:r>
      <w:proofErr w:type="spellEnd"/>
      <w:r w:rsidRPr="001B171D">
        <w:rPr>
          <w:color w:val="000000"/>
          <w:sz w:val="22"/>
          <w:szCs w:val="22"/>
        </w:rPr>
        <w:t xml:space="preserve">-образовательного процесса является поддержка и развитие материально-технической базы дошкольных </w:t>
      </w:r>
      <w:r w:rsidRPr="001B171D">
        <w:rPr>
          <w:color w:val="000000"/>
          <w:spacing w:val="-1"/>
          <w:sz w:val="22"/>
          <w:szCs w:val="22"/>
        </w:rPr>
        <w:t>образовательных учреждений, что предполагает:</w:t>
      </w:r>
    </w:p>
    <w:p w:rsidR="007E1A80" w:rsidRPr="001B171D" w:rsidRDefault="007E1A80" w:rsidP="007E1A80">
      <w:pPr>
        <w:shd w:val="clear" w:color="auto" w:fill="FFFFFF"/>
        <w:ind w:left="5" w:hanging="5"/>
        <w:jc w:val="both"/>
        <w:rPr>
          <w:sz w:val="22"/>
          <w:szCs w:val="22"/>
        </w:rPr>
      </w:pPr>
      <w:r w:rsidRPr="001B171D">
        <w:rPr>
          <w:color w:val="000000"/>
          <w:spacing w:val="-1"/>
          <w:sz w:val="22"/>
          <w:szCs w:val="22"/>
        </w:rPr>
        <w:t>- сохранение и развитие материально-технической базы МБДОУ «Георгиевский детский сад»</w:t>
      </w:r>
      <w:r w:rsidR="00AE46DB">
        <w:rPr>
          <w:color w:val="000000"/>
          <w:spacing w:val="-5"/>
          <w:sz w:val="22"/>
          <w:szCs w:val="22"/>
        </w:rPr>
        <w:t xml:space="preserve"> в соответствии с требованиями </w:t>
      </w:r>
      <w:r w:rsidRPr="001B171D">
        <w:rPr>
          <w:color w:val="000000"/>
          <w:spacing w:val="-5"/>
          <w:sz w:val="22"/>
          <w:szCs w:val="22"/>
        </w:rPr>
        <w:t xml:space="preserve">государственных образовательных </w:t>
      </w:r>
      <w:r w:rsidRPr="001B171D">
        <w:rPr>
          <w:color w:val="000000"/>
          <w:spacing w:val="-6"/>
          <w:sz w:val="22"/>
          <w:szCs w:val="22"/>
        </w:rPr>
        <w:t>стандартов, социальных норм и нормативов;</w:t>
      </w:r>
    </w:p>
    <w:p w:rsidR="007E1A80" w:rsidRPr="001B171D" w:rsidRDefault="007E1A80" w:rsidP="007E1A80">
      <w:pPr>
        <w:shd w:val="clear" w:color="auto" w:fill="FFFFFF"/>
        <w:ind w:left="10" w:right="19" w:hanging="5"/>
        <w:jc w:val="both"/>
        <w:rPr>
          <w:sz w:val="22"/>
          <w:szCs w:val="22"/>
        </w:rPr>
      </w:pPr>
      <w:r w:rsidRPr="001B171D">
        <w:rPr>
          <w:color w:val="000000"/>
          <w:sz w:val="22"/>
          <w:szCs w:val="22"/>
        </w:rPr>
        <w:t>-</w:t>
      </w:r>
      <w:r w:rsidR="00AE46DB">
        <w:rPr>
          <w:color w:val="000000"/>
          <w:sz w:val="22"/>
          <w:szCs w:val="22"/>
        </w:rPr>
        <w:t xml:space="preserve"> повышение уровня обеспечения </w:t>
      </w:r>
      <w:r w:rsidRPr="001B171D">
        <w:rPr>
          <w:color w:val="000000"/>
          <w:sz w:val="22"/>
          <w:szCs w:val="22"/>
        </w:rPr>
        <w:t xml:space="preserve">учреждения </w:t>
      </w:r>
      <w:r w:rsidRPr="001B171D">
        <w:rPr>
          <w:color w:val="000000"/>
          <w:spacing w:val="-5"/>
          <w:sz w:val="22"/>
          <w:szCs w:val="22"/>
        </w:rPr>
        <w:t xml:space="preserve">санитарно-технологическим оборудованием, учебно-наглядными пособиями и современной </w:t>
      </w:r>
      <w:r w:rsidRPr="001B171D">
        <w:rPr>
          <w:color w:val="000000"/>
          <w:spacing w:val="-13"/>
          <w:sz w:val="22"/>
          <w:szCs w:val="22"/>
        </w:rPr>
        <w:t>мебелью.</w:t>
      </w:r>
    </w:p>
    <w:p w:rsidR="007E1A80" w:rsidRPr="001B171D" w:rsidRDefault="007E1A80" w:rsidP="007E1A80">
      <w:pPr>
        <w:shd w:val="clear" w:color="auto" w:fill="FFFFFF"/>
        <w:ind w:left="14" w:right="10" w:hanging="5"/>
        <w:jc w:val="both"/>
        <w:rPr>
          <w:sz w:val="22"/>
          <w:szCs w:val="22"/>
        </w:rPr>
      </w:pPr>
      <w:r w:rsidRPr="001B171D">
        <w:rPr>
          <w:color w:val="000000"/>
          <w:spacing w:val="-5"/>
          <w:sz w:val="22"/>
          <w:szCs w:val="22"/>
        </w:rPr>
        <w:lastRenderedPageBreak/>
        <w:t xml:space="preserve">  </w:t>
      </w:r>
      <w:r w:rsidRPr="001B171D">
        <w:rPr>
          <w:color w:val="000000"/>
          <w:spacing w:val="-3"/>
          <w:sz w:val="22"/>
          <w:szCs w:val="22"/>
        </w:rPr>
        <w:t>Необходимо реализовать комплекс мер по решению проблемных вопросов дошкольного образования</w:t>
      </w:r>
      <w:r w:rsidRPr="001B171D">
        <w:rPr>
          <w:color w:val="000000"/>
          <w:spacing w:val="-7"/>
          <w:sz w:val="22"/>
          <w:szCs w:val="22"/>
        </w:rPr>
        <w:t xml:space="preserve"> на территории поселений Георгиевского сельсовета:</w:t>
      </w:r>
    </w:p>
    <w:p w:rsidR="007E1A80" w:rsidRPr="001B171D" w:rsidRDefault="007E1A80" w:rsidP="007E1A80">
      <w:pPr>
        <w:shd w:val="clear" w:color="auto" w:fill="FFFFFF"/>
        <w:ind w:left="14" w:firstLine="706"/>
        <w:jc w:val="both"/>
        <w:rPr>
          <w:sz w:val="22"/>
          <w:szCs w:val="22"/>
        </w:rPr>
      </w:pPr>
      <w:r w:rsidRPr="001B171D">
        <w:rPr>
          <w:b/>
          <w:color w:val="000000"/>
          <w:spacing w:val="-2"/>
          <w:sz w:val="22"/>
          <w:szCs w:val="22"/>
        </w:rPr>
        <w:t>Во-первых,</w:t>
      </w:r>
      <w:r w:rsidRPr="001B171D">
        <w:rPr>
          <w:color w:val="000000"/>
          <w:spacing w:val="-2"/>
          <w:sz w:val="22"/>
          <w:szCs w:val="22"/>
        </w:rPr>
        <w:t xml:space="preserve"> привлечение детей в дошкольные учреждения, а также активное </w:t>
      </w:r>
      <w:r w:rsidRPr="001B171D">
        <w:rPr>
          <w:color w:val="000000"/>
          <w:spacing w:val="-1"/>
          <w:sz w:val="22"/>
          <w:szCs w:val="22"/>
        </w:rPr>
        <w:t xml:space="preserve">включение всех уровней власти в работу с </w:t>
      </w:r>
      <w:r w:rsidRPr="001B171D">
        <w:rPr>
          <w:color w:val="000000"/>
          <w:spacing w:val="-4"/>
          <w:sz w:val="22"/>
          <w:szCs w:val="22"/>
        </w:rPr>
        <w:t xml:space="preserve">неорганизованными детьми по месту жительства, в </w:t>
      </w:r>
      <w:proofErr w:type="spellStart"/>
      <w:r w:rsidRPr="001B171D">
        <w:rPr>
          <w:color w:val="000000"/>
          <w:spacing w:val="-4"/>
          <w:sz w:val="22"/>
          <w:szCs w:val="22"/>
        </w:rPr>
        <w:t>т.ч</w:t>
      </w:r>
      <w:proofErr w:type="spellEnd"/>
      <w:r w:rsidRPr="001B171D">
        <w:rPr>
          <w:color w:val="000000"/>
          <w:spacing w:val="-4"/>
          <w:sz w:val="22"/>
          <w:szCs w:val="22"/>
        </w:rPr>
        <w:t>. из семей социального риска, их материальная и социальная поддержка, обеспечение их права на дошкольное образование.  С этой целью организовать подготовительную группу из числа неорганизованных детей для подготовки к школьному образованию (с организацией обучения на базе СОШ).</w:t>
      </w:r>
    </w:p>
    <w:p w:rsidR="007E1A80" w:rsidRPr="001B171D" w:rsidRDefault="007E1A80" w:rsidP="007E1A80">
      <w:pPr>
        <w:shd w:val="clear" w:color="auto" w:fill="FFFFFF"/>
        <w:ind w:left="10" w:right="10" w:firstLine="710"/>
        <w:jc w:val="both"/>
        <w:rPr>
          <w:sz w:val="22"/>
          <w:szCs w:val="22"/>
        </w:rPr>
      </w:pPr>
      <w:r w:rsidRPr="001B171D">
        <w:rPr>
          <w:b/>
          <w:color w:val="000000"/>
          <w:spacing w:val="-2"/>
          <w:sz w:val="22"/>
          <w:szCs w:val="22"/>
        </w:rPr>
        <w:t>Во-вторых,</w:t>
      </w:r>
      <w:r w:rsidRPr="001B171D">
        <w:rPr>
          <w:color w:val="000000"/>
          <w:spacing w:val="-2"/>
          <w:sz w:val="22"/>
          <w:szCs w:val="22"/>
        </w:rPr>
        <w:t xml:space="preserve"> здоровье детей, их физическое развитие. </w:t>
      </w:r>
    </w:p>
    <w:p w:rsidR="007E1A80" w:rsidRPr="001B171D" w:rsidRDefault="007E1A80" w:rsidP="007E1A80">
      <w:pPr>
        <w:shd w:val="clear" w:color="auto" w:fill="FFFFFF"/>
        <w:spacing w:before="10"/>
        <w:ind w:left="24" w:right="14" w:firstLine="696"/>
        <w:jc w:val="both"/>
        <w:rPr>
          <w:color w:val="000000"/>
          <w:spacing w:val="-2"/>
          <w:sz w:val="22"/>
          <w:szCs w:val="22"/>
        </w:rPr>
      </w:pPr>
      <w:r w:rsidRPr="001B171D">
        <w:rPr>
          <w:color w:val="000000"/>
          <w:spacing w:val="-2"/>
          <w:sz w:val="22"/>
          <w:szCs w:val="22"/>
        </w:rPr>
        <w:t>Предстоит обеспечить детский сад спортивным залом и спортивной площадкой, спортивным оборудованием.</w:t>
      </w:r>
    </w:p>
    <w:p w:rsidR="007E1A80" w:rsidRPr="001B171D" w:rsidRDefault="007E1A80" w:rsidP="007E1A80">
      <w:pPr>
        <w:shd w:val="clear" w:color="auto" w:fill="FFFFFF"/>
        <w:spacing w:before="10"/>
        <w:ind w:left="24" w:right="14" w:firstLine="696"/>
        <w:jc w:val="both"/>
        <w:rPr>
          <w:sz w:val="22"/>
          <w:szCs w:val="22"/>
        </w:rPr>
      </w:pPr>
      <w:r w:rsidRPr="001B171D">
        <w:rPr>
          <w:color w:val="000000"/>
          <w:sz w:val="22"/>
          <w:szCs w:val="22"/>
        </w:rPr>
        <w:t xml:space="preserve"> Особое внимание уделить кадровому составу МДОУ, обеспечив курсовую подготовку по повышению квалификации.</w:t>
      </w:r>
    </w:p>
    <w:p w:rsidR="007E1A80" w:rsidRPr="001B171D" w:rsidRDefault="007E1A80" w:rsidP="007E1A80">
      <w:pPr>
        <w:ind w:firstLine="696"/>
        <w:jc w:val="both"/>
        <w:rPr>
          <w:sz w:val="22"/>
          <w:szCs w:val="22"/>
        </w:rPr>
      </w:pPr>
      <w:r w:rsidRPr="001B171D">
        <w:rPr>
          <w:b/>
          <w:sz w:val="22"/>
          <w:szCs w:val="22"/>
        </w:rPr>
        <w:t>В- третьих,</w:t>
      </w:r>
      <w:r w:rsidRPr="001B171D">
        <w:rPr>
          <w:sz w:val="22"/>
          <w:szCs w:val="22"/>
        </w:rPr>
        <w:t xml:space="preserve"> обеспечить безопасность образовательного процесса реализуется путем:</w:t>
      </w:r>
    </w:p>
    <w:p w:rsidR="007E1A80" w:rsidRPr="001B171D" w:rsidRDefault="007E1A80" w:rsidP="00B038BB">
      <w:pPr>
        <w:numPr>
          <w:ilvl w:val="0"/>
          <w:numId w:val="7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выполнения мероприятий краевой целевой программы «Обеспечение жизнедеятельности образовательных учреждений» на 2018- 2020 года; проведения капитального ремонта здания МДОУ «</w:t>
      </w:r>
      <w:r w:rsidRPr="001B171D">
        <w:rPr>
          <w:color w:val="000000"/>
          <w:spacing w:val="-1"/>
          <w:sz w:val="22"/>
          <w:szCs w:val="22"/>
        </w:rPr>
        <w:t>Георгиевский детский сад</w:t>
      </w:r>
      <w:r w:rsidRPr="001B171D">
        <w:rPr>
          <w:sz w:val="22"/>
          <w:szCs w:val="22"/>
        </w:rPr>
        <w:t>»</w:t>
      </w:r>
    </w:p>
    <w:p w:rsidR="007E1A80" w:rsidRPr="001B171D" w:rsidRDefault="007E1A80" w:rsidP="007E1A80">
      <w:pPr>
        <w:ind w:left="28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Недостаточно развиваются </w:t>
      </w:r>
      <w:proofErr w:type="gramStart"/>
      <w:r w:rsidRPr="001B171D">
        <w:rPr>
          <w:sz w:val="22"/>
          <w:szCs w:val="22"/>
        </w:rPr>
        <w:t>экономические механизмы</w:t>
      </w:r>
      <w:proofErr w:type="gramEnd"/>
      <w:r w:rsidRPr="001B171D">
        <w:rPr>
          <w:sz w:val="22"/>
          <w:szCs w:val="22"/>
        </w:rPr>
        <w:t xml:space="preserve"> защиты   дошкольного учреждения, доля </w:t>
      </w:r>
      <w:r w:rsidR="00AE46DB">
        <w:rPr>
          <w:sz w:val="22"/>
          <w:szCs w:val="22"/>
        </w:rPr>
        <w:t xml:space="preserve">расходов на МБДОУ в бюджете </w:t>
      </w:r>
      <w:r w:rsidRPr="001B171D">
        <w:rPr>
          <w:sz w:val="22"/>
          <w:szCs w:val="22"/>
        </w:rPr>
        <w:t>самая низкая.</w:t>
      </w:r>
    </w:p>
    <w:p w:rsidR="007E1A80" w:rsidRPr="001B171D" w:rsidRDefault="007E1A80" w:rsidP="007E1A80">
      <w:pPr>
        <w:adjustRightInd w:val="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Не выделяются средства на приобретение игрушек, учебно-наглядных пособий, оборудования, мебели, компьютеров сельским дошкольным учреждениям. Состояние материально-технической базы дошкольных учреждений во многом не отв</w:t>
      </w:r>
      <w:r w:rsidR="00AE46DB">
        <w:rPr>
          <w:sz w:val="22"/>
          <w:szCs w:val="22"/>
        </w:rPr>
        <w:t>ечает современным требованиям.</w:t>
      </w:r>
    </w:p>
    <w:p w:rsidR="007E1A80" w:rsidRPr="001B171D" w:rsidRDefault="007E1A80" w:rsidP="007E1A80">
      <w:pPr>
        <w:adjustRightInd w:val="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Детский сад требуют капитального ремонта, необходимо благоустройство тер</w:t>
      </w:r>
      <w:r w:rsidR="00AE46DB">
        <w:rPr>
          <w:sz w:val="22"/>
          <w:szCs w:val="22"/>
        </w:rPr>
        <w:t xml:space="preserve">ритории детсадовского двора. </w:t>
      </w:r>
      <w:r w:rsidRPr="001B171D">
        <w:rPr>
          <w:sz w:val="22"/>
          <w:szCs w:val="22"/>
        </w:rPr>
        <w:t>Обеспеченность мебелью в детском саде в среднем на 60%, при этом износ мебели составляет от 40 до 50%, то же самое можно сказать и про учебно-наглядные пособия (обеспеченность на 10%), игрушки (обеспеченность игрушками на 40%), спортивный инвентарь (на 50%), музыкальный инвентарь (</w:t>
      </w:r>
      <w:proofErr w:type="gramStart"/>
      <w:r w:rsidRPr="001B171D">
        <w:rPr>
          <w:sz w:val="22"/>
          <w:szCs w:val="22"/>
        </w:rPr>
        <w:t>на</w:t>
      </w:r>
      <w:proofErr w:type="gramEnd"/>
      <w:r w:rsidRPr="001B171D">
        <w:rPr>
          <w:sz w:val="22"/>
          <w:szCs w:val="22"/>
        </w:rPr>
        <w:t xml:space="preserve"> 40%).   МБДОУ не имеет музыкального и спортивного зала. 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Система образования Георгиевского сельсовета в современных условиях является одним из наиболее перспективных с точки зрения обеспечения целого ряда преимуществ по подготовке кадров, вовлечение молодежи в активную творческую деятельность.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Георгиевском сельсовете на 01.09.2018г. функционировало 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3 учреждения образования:</w:t>
      </w:r>
    </w:p>
    <w:p w:rsidR="007E1A80" w:rsidRPr="001B171D" w:rsidRDefault="007E1A80" w:rsidP="00B038BB">
      <w:pPr>
        <w:numPr>
          <w:ilvl w:val="0"/>
          <w:numId w:val="6"/>
        </w:numPr>
        <w:ind w:left="0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1 муниципальное общеобразовательное учреждение;</w:t>
      </w:r>
    </w:p>
    <w:p w:rsidR="007E1A80" w:rsidRPr="001B171D" w:rsidRDefault="007E1A80" w:rsidP="00B038BB">
      <w:pPr>
        <w:numPr>
          <w:ilvl w:val="0"/>
          <w:numId w:val="6"/>
        </w:numPr>
        <w:ind w:left="0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1 муниципальное дошкольное учреждение</w:t>
      </w:r>
    </w:p>
    <w:p w:rsidR="007E1A80" w:rsidRPr="001B171D" w:rsidRDefault="007E1A80" w:rsidP="00B038BB">
      <w:pPr>
        <w:numPr>
          <w:ilvl w:val="0"/>
          <w:numId w:val="6"/>
        </w:numPr>
        <w:ind w:left="0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1 профессиональное образовательное учреждение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учреждении ГОУ ПУ- 71 обучается 212 учащихся, которые приобретают профессии тракториста, сварщика, водителя, повара-кондитера.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МБОУ Георгиевская средняя общеобразовательная школа является социокультурным центром на территории Георгиевского сельсовета и выполняет свои основные функции по общеобразовательной деятельности, воспитанию обучающихся, подготовке и адаптации своих воспитанников в современной жизни.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Школа систематически принимает участие в </w:t>
      </w:r>
      <w:proofErr w:type="spellStart"/>
      <w:r w:rsidRPr="001B171D">
        <w:rPr>
          <w:sz w:val="22"/>
          <w:szCs w:val="22"/>
        </w:rPr>
        <w:t>грантовых</w:t>
      </w:r>
      <w:proofErr w:type="spellEnd"/>
      <w:r w:rsidRPr="001B171D">
        <w:rPr>
          <w:sz w:val="22"/>
          <w:szCs w:val="22"/>
        </w:rPr>
        <w:t xml:space="preserve"> программах краевых и значительно укрепила   материально-техническую базу за счет выигранных грантов. Реализовала в настоящее время на укрепление материально-технической базы 1 млн. рублей как школа - победитель в конкурсе ОУ России, 500 тысяч на оборудование кабинетов начальных классов.</w:t>
      </w:r>
    </w:p>
    <w:p w:rsidR="007E1A80" w:rsidRPr="001B171D" w:rsidRDefault="007E1A80" w:rsidP="007E1A80">
      <w:pPr>
        <w:spacing w:after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базе МБОУ «Георгиевской СОШ» </w:t>
      </w:r>
      <w:proofErr w:type="gramStart"/>
      <w:r w:rsidRPr="001B171D">
        <w:rPr>
          <w:sz w:val="22"/>
          <w:szCs w:val="22"/>
        </w:rPr>
        <w:t xml:space="preserve">создан исторический музей </w:t>
      </w:r>
      <w:proofErr w:type="spellStart"/>
      <w:r w:rsidRPr="001B171D">
        <w:rPr>
          <w:sz w:val="22"/>
          <w:szCs w:val="22"/>
        </w:rPr>
        <w:t>оторый</w:t>
      </w:r>
      <w:proofErr w:type="spellEnd"/>
      <w:r w:rsidRPr="001B171D">
        <w:rPr>
          <w:sz w:val="22"/>
          <w:szCs w:val="22"/>
        </w:rPr>
        <w:t xml:space="preserve"> занимает</w:t>
      </w:r>
      <w:proofErr w:type="gramEnd"/>
      <w:r w:rsidRPr="001B171D">
        <w:rPr>
          <w:sz w:val="22"/>
          <w:szCs w:val="22"/>
        </w:rPr>
        <w:t xml:space="preserve"> призовые места на краевом и федеральном уровне.</w:t>
      </w:r>
    </w:p>
    <w:p w:rsidR="007E1A80" w:rsidRPr="001B171D" w:rsidRDefault="007E1A80" w:rsidP="007E1A80">
      <w:pPr>
        <w:spacing w:after="120"/>
        <w:ind w:left="283"/>
        <w:rPr>
          <w:b/>
          <w:bCs/>
          <w:sz w:val="22"/>
          <w:szCs w:val="22"/>
        </w:rPr>
      </w:pPr>
      <w:r w:rsidRPr="001B171D">
        <w:rPr>
          <w:b/>
          <w:sz w:val="22"/>
          <w:szCs w:val="22"/>
        </w:rPr>
        <w:t>• Ключевые проблемы сферы образования МО Георгиевский сельсовет</w:t>
      </w:r>
    </w:p>
    <w:p w:rsidR="007E1A80" w:rsidRPr="001B171D" w:rsidRDefault="007E1A80" w:rsidP="007E1A80">
      <w:pPr>
        <w:keepNext/>
        <w:suppressLineNumbers/>
        <w:suppressAutoHyphens/>
        <w:spacing w:before="120"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lastRenderedPageBreak/>
        <w:t xml:space="preserve">- Здания дошкольного образовательного   учреждения построено    в 70-х годах и не соответствует современным требованиям, которые предъявляют контролирующие органы   в отношении самого здания. 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 </w:t>
      </w:r>
      <w:proofErr w:type="gramStart"/>
      <w:r w:rsidRPr="001B171D">
        <w:rPr>
          <w:sz w:val="22"/>
          <w:szCs w:val="22"/>
        </w:rPr>
        <w:t>Слабая</w:t>
      </w:r>
      <w:proofErr w:type="gramEnd"/>
      <w:r w:rsidRPr="001B171D">
        <w:rPr>
          <w:sz w:val="22"/>
          <w:szCs w:val="22"/>
        </w:rPr>
        <w:t xml:space="preserve"> материально-техническая </w:t>
      </w:r>
      <w:proofErr w:type="spellStart"/>
      <w:r w:rsidRPr="001B171D">
        <w:rPr>
          <w:sz w:val="22"/>
          <w:szCs w:val="22"/>
        </w:rPr>
        <w:t>базадошкольного</w:t>
      </w:r>
      <w:proofErr w:type="spellEnd"/>
      <w:r w:rsidRPr="001B171D">
        <w:rPr>
          <w:sz w:val="22"/>
          <w:szCs w:val="22"/>
        </w:rPr>
        <w:t xml:space="preserve"> образовательного  учреждения.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 Старение педагогических кадров.</w:t>
      </w:r>
    </w:p>
    <w:p w:rsidR="007E1A80" w:rsidRPr="001B171D" w:rsidRDefault="007E1A80" w:rsidP="007E1A80">
      <w:pPr>
        <w:keepNext/>
        <w:suppressAutoHyphens/>
        <w:jc w:val="both"/>
        <w:rPr>
          <w:color w:val="FF6600"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 xml:space="preserve">    • Культура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настоящее время на территории Георгиевского сельсовета функционирует 4 учреждения культуры: 1 сельский Дом культуры, 3 ед. сельских клубов, 1 библиотека. В учреждениях культуры работают 21 человека, в том числе в библиотеке 2 человека.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Библиотеку посещают в пределах 12739 человек в </w:t>
      </w:r>
      <w:proofErr w:type="gramStart"/>
      <w:r w:rsidRPr="001B171D">
        <w:rPr>
          <w:sz w:val="22"/>
          <w:szCs w:val="22"/>
        </w:rPr>
        <w:t>год</w:t>
      </w:r>
      <w:proofErr w:type="gramEnd"/>
      <w:r w:rsidRPr="001B171D">
        <w:rPr>
          <w:sz w:val="22"/>
          <w:szCs w:val="22"/>
        </w:rPr>
        <w:t xml:space="preserve"> в том числе дети 2970, книговыдача 22585 штуки в год.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СДК проводят свободное время в клубных формированиях более 200 человек, из них 80 детей посещают детские кружки, всего работает 9 взрослых и 10 детских кружков.  Система культурных учреждений сельсовета содержательно развивается, способствуя развитию и сохранению культурного наследия в селе, духовному развитию населения. Творческие коллектив</w:t>
      </w:r>
      <w:proofErr w:type="gramStart"/>
      <w:r w:rsidRPr="001B171D">
        <w:rPr>
          <w:sz w:val="22"/>
          <w:szCs w:val="22"/>
        </w:rPr>
        <w:t>ы-</w:t>
      </w:r>
      <w:proofErr w:type="gramEnd"/>
      <w:r w:rsidRPr="001B171D">
        <w:rPr>
          <w:sz w:val="22"/>
          <w:szCs w:val="22"/>
        </w:rPr>
        <w:t xml:space="preserve">«Раздолье» Ивановские самородки», «Звенящий Родник» танцевальная группа «Фантазия» постоянно участвуют в различных конкурсах. Ежегодно увеличивается число и растет качество проводимых массовых мероприятий.  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Коллективы МКУК «ЦКС администрации Георгиевского сельсовета» активно принимают участие в проводимых  районных мероприятиях: «Краса района», смотр творческих коллективов, конкурс молодых дарований «Капельки»,  Новогодняя елка Главы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района, юбилейные мероприятия, посвященные 85-летию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 со дня образования, </w:t>
      </w:r>
      <w:r>
        <w:rPr>
          <w:sz w:val="22"/>
          <w:szCs w:val="22"/>
        </w:rPr>
        <w:t xml:space="preserve">«Кочующая столица», </w:t>
      </w:r>
      <w:r w:rsidRPr="001B171D">
        <w:rPr>
          <w:sz w:val="22"/>
          <w:szCs w:val="22"/>
        </w:rPr>
        <w:t xml:space="preserve">конкурсы профессионального мастерства и многие другие мероприятия, которые стали </w:t>
      </w:r>
      <w:proofErr w:type="spellStart"/>
      <w:r w:rsidRPr="001B171D">
        <w:rPr>
          <w:sz w:val="22"/>
          <w:szCs w:val="22"/>
        </w:rPr>
        <w:t>брэндовыми</w:t>
      </w:r>
      <w:proofErr w:type="spellEnd"/>
      <w:r w:rsidRPr="001B171D">
        <w:rPr>
          <w:sz w:val="22"/>
          <w:szCs w:val="22"/>
        </w:rPr>
        <w:t xml:space="preserve"> для территории   района. </w:t>
      </w:r>
    </w:p>
    <w:p w:rsidR="007E1A80" w:rsidRPr="001B171D" w:rsidRDefault="007E1A80" w:rsidP="007E1A80">
      <w:pPr>
        <w:spacing w:after="120"/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Анализ деятельности учреждений культуры за последние 3 года показал, что в связи с отсутствием достаточного финансирования в последние годы значительно ослабла материально-техническая база учреждений культуры: разрушаются и приходят в негодность здания. В настоящее время в учреждениях культуры нет средств на косметические ремонты. Деревянное здание Георгиевского СДК находится в ветхом состоянии (в эксплуатации более 50 лет) износ составляет 92%. На территории Георгиевского сельсовета находится учебное заведение ГОУ ПУ – </w:t>
      </w:r>
      <w:proofErr w:type="gramStart"/>
      <w:r w:rsidRPr="001B171D">
        <w:rPr>
          <w:sz w:val="22"/>
          <w:szCs w:val="22"/>
        </w:rPr>
        <w:t>71</w:t>
      </w:r>
      <w:proofErr w:type="gramEnd"/>
      <w:r w:rsidRPr="001B171D">
        <w:rPr>
          <w:sz w:val="22"/>
          <w:szCs w:val="22"/>
        </w:rPr>
        <w:t xml:space="preserve"> где обучаются в среднем 212 учащихся, которые не охвачены культурным досугом, т.е. большая потребность в новом совре</w:t>
      </w:r>
      <w:r w:rsidR="00AE46DB">
        <w:rPr>
          <w:sz w:val="22"/>
          <w:szCs w:val="22"/>
        </w:rPr>
        <w:t>менном ДК со спортивном залом.</w:t>
      </w:r>
    </w:p>
    <w:p w:rsidR="007E1A80" w:rsidRPr="001B171D" w:rsidRDefault="007E1A80" w:rsidP="007E1A80">
      <w:pPr>
        <w:keepNext/>
        <w:suppressLineNumbers/>
        <w:suppressAutoHyphens/>
        <w:rPr>
          <w:sz w:val="22"/>
          <w:szCs w:val="22"/>
        </w:rPr>
      </w:pPr>
      <w:r w:rsidRPr="001B171D">
        <w:rPr>
          <w:b/>
          <w:sz w:val="22"/>
          <w:szCs w:val="22"/>
        </w:rPr>
        <w:lastRenderedPageBreak/>
        <w:t>Молодежная политика, физическая культура и спорт</w:t>
      </w:r>
    </w:p>
    <w:p w:rsidR="007E1A80" w:rsidRPr="001B171D" w:rsidRDefault="007E1A80" w:rsidP="007E1A80">
      <w:pPr>
        <w:keepNext/>
        <w:suppressLineNumbers/>
        <w:suppressAutoHyphens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keepNext/>
        <w:suppressLineNumbers/>
        <w:suppressAutoHyphens/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течение последних 3 лет ведется работа в области молодежной политики и спорта. Территория Георгиевского сельсовета принимает участие в реализации ДЦП, «Молодежь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района» на 2018-2021 годы. </w:t>
      </w:r>
    </w:p>
    <w:p w:rsidR="007E1A80" w:rsidRPr="001B171D" w:rsidRDefault="007E1A80" w:rsidP="007E1A80">
      <w:pPr>
        <w:keepNext/>
        <w:suppressLineNumbers/>
        <w:suppressAutoHyphens/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Были организованы трудовые отряды старшеклассников (ТОС) в количестве 15 чел</w:t>
      </w:r>
      <w:r w:rsidR="00AE46DB">
        <w:rPr>
          <w:sz w:val="22"/>
          <w:szCs w:val="22"/>
        </w:rPr>
        <w:t xml:space="preserve">овек – привлечено 83 тыс. руб. </w:t>
      </w:r>
      <w:r w:rsidRPr="001B171D">
        <w:rPr>
          <w:sz w:val="22"/>
          <w:szCs w:val="22"/>
        </w:rPr>
        <w:t xml:space="preserve">на оплату труда подросткам.  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сегодняшний день на территории сел</w:t>
      </w:r>
      <w:r w:rsidR="00AE46DB">
        <w:rPr>
          <w:sz w:val="22"/>
          <w:szCs w:val="22"/>
        </w:rPr>
        <w:t xml:space="preserve">ьсовета действует 1 стадион и </w:t>
      </w:r>
      <w:r w:rsidRPr="001B171D">
        <w:rPr>
          <w:sz w:val="22"/>
          <w:szCs w:val="22"/>
        </w:rPr>
        <w:t xml:space="preserve">1 хоккейная коробка, 2 спортивные площадки, 2 спортзала, 2 волейбольные площадки, 1 тир, 1 </w:t>
      </w:r>
      <w:proofErr w:type="spellStart"/>
      <w:r w:rsidRPr="001B171D">
        <w:rPr>
          <w:sz w:val="22"/>
          <w:szCs w:val="22"/>
        </w:rPr>
        <w:t>скалодром</w:t>
      </w:r>
      <w:proofErr w:type="spellEnd"/>
      <w:r w:rsidRPr="001B171D">
        <w:rPr>
          <w:sz w:val="22"/>
          <w:szCs w:val="22"/>
        </w:rPr>
        <w:t>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сельсовета</w:t>
      </w:r>
      <w:r w:rsidR="00AE46DB">
        <w:rPr>
          <w:sz w:val="22"/>
          <w:szCs w:val="22"/>
        </w:rPr>
        <w:t xml:space="preserve"> работает 4 </w:t>
      </w:r>
      <w:proofErr w:type="gramStart"/>
      <w:r w:rsidR="00AE46DB">
        <w:rPr>
          <w:sz w:val="22"/>
          <w:szCs w:val="22"/>
        </w:rPr>
        <w:t>штатных</w:t>
      </w:r>
      <w:proofErr w:type="gramEnd"/>
      <w:r w:rsidR="00AE46DB">
        <w:rPr>
          <w:sz w:val="22"/>
          <w:szCs w:val="22"/>
        </w:rPr>
        <w:t xml:space="preserve"> работника </w:t>
      </w:r>
      <w:r w:rsidRPr="001B171D">
        <w:rPr>
          <w:sz w:val="22"/>
          <w:szCs w:val="22"/>
        </w:rPr>
        <w:t>физической культуры, численность, занимающихся физической культурой и спортом составляет 25 % от общего количества населения сельсовета.</w:t>
      </w:r>
    </w:p>
    <w:p w:rsidR="007E1A80" w:rsidRPr="001B171D" w:rsidRDefault="007E1A80" w:rsidP="007E1A80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2014г.-2020г сельсовет принимает участие в очередной спартакиаде на приз Главы района.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rPr>
          <w:sz w:val="22"/>
          <w:szCs w:val="22"/>
        </w:rPr>
      </w:pPr>
      <w:r w:rsidRPr="001B171D">
        <w:rPr>
          <w:b/>
          <w:sz w:val="22"/>
          <w:szCs w:val="22"/>
        </w:rPr>
        <w:t>Ключевые проблемы сферы физической культура и спорта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sz w:val="22"/>
          <w:szCs w:val="22"/>
        </w:rPr>
      </w:pPr>
    </w:p>
    <w:p w:rsidR="007E1A80" w:rsidRPr="001B171D" w:rsidRDefault="007E1A80" w:rsidP="00B038BB">
      <w:pPr>
        <w:keepNext/>
        <w:numPr>
          <w:ilvl w:val="0"/>
          <w:numId w:val="9"/>
        </w:numPr>
        <w:suppressLineNumbers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Недостаточное финансирование сферы физической культуры и спорта за счет бюджетных средств.</w:t>
      </w:r>
    </w:p>
    <w:p w:rsidR="007E1A80" w:rsidRPr="001B171D" w:rsidRDefault="007E1A80" w:rsidP="00B038BB">
      <w:pPr>
        <w:keepNext/>
        <w:numPr>
          <w:ilvl w:val="0"/>
          <w:numId w:val="9"/>
        </w:numPr>
        <w:suppressLineNumbers/>
        <w:suppressAutoHyphens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Строительство спортивных объектов и капитальный ремонт спортивных залов, простейших плоскостных сооружений производится в недостаточных   объемах.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 </w:t>
      </w:r>
    </w:p>
    <w:p w:rsidR="007E1A80" w:rsidRPr="001B171D" w:rsidRDefault="007E1A80" w:rsidP="007E1A80">
      <w:pPr>
        <w:keepNext/>
        <w:suppressAutoHyphens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Социальная защита населения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t>Социальная</w:t>
      </w:r>
      <w:proofErr w:type="gramEnd"/>
      <w:r w:rsidRPr="001B171D">
        <w:rPr>
          <w:sz w:val="22"/>
          <w:szCs w:val="22"/>
        </w:rPr>
        <w:t xml:space="preserve"> защиты населения направлена на реализацию льгот и социальных гарантий граждан.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Георгиевско</w:t>
      </w:r>
      <w:r>
        <w:rPr>
          <w:sz w:val="22"/>
          <w:szCs w:val="22"/>
        </w:rPr>
        <w:t>го сельского совета среди 1538</w:t>
      </w:r>
      <w:r w:rsidRPr="001B171D">
        <w:rPr>
          <w:sz w:val="22"/>
          <w:szCs w:val="22"/>
        </w:rPr>
        <w:t xml:space="preserve"> жителей 201 человек пользуются мерами социальной поддержки в виде льгот и выплат, предоставляемых </w:t>
      </w:r>
      <w:r w:rsidRPr="001B171D">
        <w:rPr>
          <w:b/>
          <w:sz w:val="22"/>
          <w:szCs w:val="22"/>
        </w:rPr>
        <w:t xml:space="preserve">по </w:t>
      </w:r>
      <w:proofErr w:type="spellStart"/>
      <w:r w:rsidRPr="001B171D">
        <w:rPr>
          <w:b/>
          <w:sz w:val="22"/>
          <w:szCs w:val="22"/>
        </w:rPr>
        <w:t>категорийному</w:t>
      </w:r>
      <w:proofErr w:type="spellEnd"/>
      <w:r w:rsidRPr="001B171D">
        <w:rPr>
          <w:b/>
          <w:sz w:val="22"/>
          <w:szCs w:val="22"/>
        </w:rPr>
        <w:t xml:space="preserve"> признаку </w:t>
      </w:r>
      <w:r w:rsidRPr="001B171D">
        <w:rPr>
          <w:sz w:val="22"/>
          <w:szCs w:val="22"/>
        </w:rPr>
        <w:t xml:space="preserve">по </w:t>
      </w:r>
      <w:r>
        <w:rPr>
          <w:sz w:val="22"/>
          <w:szCs w:val="22"/>
        </w:rPr>
        <w:t>федеральным и краевым законам.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Кроме мер социальной поддержки по </w:t>
      </w:r>
      <w:proofErr w:type="spellStart"/>
      <w:r w:rsidRPr="001B171D">
        <w:rPr>
          <w:sz w:val="22"/>
          <w:szCs w:val="22"/>
        </w:rPr>
        <w:t>категорийному</w:t>
      </w:r>
      <w:proofErr w:type="spellEnd"/>
      <w:r w:rsidRPr="001B171D">
        <w:rPr>
          <w:sz w:val="22"/>
          <w:szCs w:val="22"/>
        </w:rPr>
        <w:t xml:space="preserve"> принципу, оказывается </w:t>
      </w:r>
      <w:r w:rsidRPr="001B171D">
        <w:rPr>
          <w:b/>
          <w:sz w:val="22"/>
          <w:szCs w:val="22"/>
        </w:rPr>
        <w:t>адресная помощь малоимущим</w:t>
      </w:r>
      <w:r w:rsidRPr="001B171D">
        <w:rPr>
          <w:sz w:val="22"/>
          <w:szCs w:val="22"/>
        </w:rPr>
        <w:t xml:space="preserve"> через краевую и районную целевые программы «Социальная поддержка населения, находящегося в трудной жизненной ситуации», районную целевую программу «Старшее поколение». 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b/>
          <w:sz w:val="22"/>
          <w:szCs w:val="22"/>
        </w:rPr>
        <w:t>Адресная помощь с учетом обеспеченности семей</w:t>
      </w:r>
      <w:r w:rsidRPr="001B171D">
        <w:rPr>
          <w:sz w:val="22"/>
          <w:szCs w:val="22"/>
        </w:rPr>
        <w:t xml:space="preserve"> предоставляется также через выплату детских пособий, жилищных субсидий на оплату жилого помещения и коммунальных услуг.</w:t>
      </w:r>
    </w:p>
    <w:p w:rsidR="007E1A80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Существенным видом помощи населению являются социальные услуги, предоставляемые через центр социального обслуживания граждан</w:t>
      </w:r>
      <w:r>
        <w:rPr>
          <w:sz w:val="22"/>
          <w:szCs w:val="22"/>
        </w:rPr>
        <w:t xml:space="preserve"> пожилого возраста и инвалидов.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1B171D">
        <w:rPr>
          <w:sz w:val="22"/>
          <w:szCs w:val="22"/>
        </w:rPr>
        <w:t>Канского</w:t>
      </w:r>
      <w:proofErr w:type="spellEnd"/>
      <w:r w:rsidRPr="001B171D">
        <w:rPr>
          <w:sz w:val="22"/>
          <w:szCs w:val="22"/>
        </w:rPr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7E1A80" w:rsidRPr="001B171D" w:rsidRDefault="007E1A80" w:rsidP="007E1A80">
      <w:pPr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7E1A80" w:rsidRPr="001B171D" w:rsidRDefault="007E1A80" w:rsidP="007E1A80">
      <w:pPr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1B171D">
        <w:rPr>
          <w:sz w:val="22"/>
          <w:szCs w:val="22"/>
        </w:rPr>
        <w:t>малообеспеченности</w:t>
      </w:r>
      <w:proofErr w:type="spellEnd"/>
      <w:r w:rsidRPr="001B171D">
        <w:rPr>
          <w:sz w:val="22"/>
          <w:szCs w:val="22"/>
        </w:rPr>
        <w:t xml:space="preserve">, инвалидности, отсутствия работы и иных обстоятельств. Многие пенсионеры по старости нуждаются в </w:t>
      </w:r>
      <w:proofErr w:type="gramStart"/>
      <w:r w:rsidRPr="001B171D">
        <w:rPr>
          <w:sz w:val="22"/>
          <w:szCs w:val="22"/>
        </w:rPr>
        <w:t>медико-социальной</w:t>
      </w:r>
      <w:proofErr w:type="gramEnd"/>
      <w:r w:rsidRPr="001B171D">
        <w:rPr>
          <w:sz w:val="22"/>
          <w:szCs w:val="22"/>
        </w:rPr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организации ухода за пожилыми людьми.  </w:t>
      </w:r>
    </w:p>
    <w:p w:rsidR="007E1A80" w:rsidRPr="001B171D" w:rsidRDefault="007E1A80" w:rsidP="007E1A80">
      <w:pPr>
        <w:ind w:left="283"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lastRenderedPageBreak/>
        <w:t>В связи с вышеперечисленными проблемами, необходимо решить следующие приоритетные задачи: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1B171D">
        <w:rPr>
          <w:sz w:val="22"/>
          <w:szCs w:val="22"/>
        </w:rPr>
        <w:t>медико-социальной</w:t>
      </w:r>
      <w:proofErr w:type="gramEnd"/>
      <w:r w:rsidRPr="001B171D">
        <w:rPr>
          <w:sz w:val="22"/>
          <w:szCs w:val="22"/>
        </w:rPr>
        <w:t xml:space="preserve"> помощи, улучшение специализированной помощи для престарелых граждан;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внедрение экономически эффективных видов социального обслуживания пожилых людей;</w:t>
      </w:r>
    </w:p>
    <w:p w:rsidR="007E1A80" w:rsidRPr="001B171D" w:rsidRDefault="007E1A80" w:rsidP="00B038BB">
      <w:pPr>
        <w:numPr>
          <w:ilvl w:val="0"/>
          <w:numId w:val="6"/>
        </w:num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7E1A80" w:rsidRPr="001B171D" w:rsidRDefault="007E1A80" w:rsidP="007E1A80">
      <w:pPr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ind w:left="28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Ключевые проблемы социальной защиты населения поселения:</w:t>
      </w:r>
    </w:p>
    <w:p w:rsidR="007E1A80" w:rsidRPr="001B171D" w:rsidRDefault="007E1A80" w:rsidP="007E1A80">
      <w:pPr>
        <w:ind w:left="283"/>
        <w:jc w:val="both"/>
        <w:rPr>
          <w:sz w:val="22"/>
          <w:szCs w:val="22"/>
        </w:rPr>
      </w:pPr>
    </w:p>
    <w:p w:rsidR="007E1A80" w:rsidRPr="001B171D" w:rsidRDefault="007E1A80" w:rsidP="007E1A80">
      <w:pPr>
        <w:ind w:left="28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-низкий показатель качества жизни </w:t>
      </w:r>
      <w:proofErr w:type="gramStart"/>
      <w:r w:rsidRPr="001B171D">
        <w:rPr>
          <w:sz w:val="22"/>
          <w:szCs w:val="22"/>
        </w:rPr>
        <w:t>малоимущих</w:t>
      </w:r>
      <w:proofErr w:type="gramEnd"/>
      <w:r w:rsidRPr="001B171D">
        <w:rPr>
          <w:sz w:val="22"/>
          <w:szCs w:val="22"/>
        </w:rPr>
        <w:t>;</w:t>
      </w:r>
    </w:p>
    <w:p w:rsidR="007E1A80" w:rsidRPr="001B171D" w:rsidRDefault="007E1A80" w:rsidP="007E1A80">
      <w:pPr>
        <w:ind w:left="28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-труднодоступность социальных услуг для населения, проживающего в</w:t>
      </w:r>
      <w:r w:rsidRPr="001B171D">
        <w:rPr>
          <w:color w:val="FF6600"/>
          <w:sz w:val="22"/>
          <w:szCs w:val="22"/>
        </w:rPr>
        <w:t xml:space="preserve"> </w:t>
      </w:r>
      <w:r w:rsidRPr="001B171D">
        <w:rPr>
          <w:sz w:val="22"/>
          <w:szCs w:val="22"/>
        </w:rPr>
        <w:t xml:space="preserve">удаленных населенных пунктах. </w:t>
      </w:r>
    </w:p>
    <w:p w:rsidR="007E1A80" w:rsidRPr="001B171D" w:rsidRDefault="007E1A80" w:rsidP="007E1A80">
      <w:pPr>
        <w:ind w:left="283"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ind w:left="283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• Жилищно-коммунальный комплекс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Жилищный фонд поселения на 01.01.2018г составляет 25.8 тыс. м</w:t>
      </w:r>
      <w:proofErr w:type="gramStart"/>
      <w:r w:rsidRPr="001B171D">
        <w:rPr>
          <w:sz w:val="22"/>
          <w:szCs w:val="22"/>
          <w:vertAlign w:val="superscript"/>
        </w:rPr>
        <w:t>2</w:t>
      </w:r>
      <w:proofErr w:type="gramEnd"/>
      <w:r w:rsidRPr="001B171D">
        <w:rPr>
          <w:sz w:val="22"/>
          <w:szCs w:val="22"/>
        </w:rPr>
        <w:t xml:space="preserve">, в </w:t>
      </w:r>
      <w:proofErr w:type="spellStart"/>
      <w:r w:rsidRPr="001B171D">
        <w:rPr>
          <w:sz w:val="22"/>
          <w:szCs w:val="22"/>
        </w:rPr>
        <w:t>т.ч</w:t>
      </w:r>
      <w:proofErr w:type="spellEnd"/>
      <w:r w:rsidRPr="001B171D">
        <w:rPr>
          <w:sz w:val="22"/>
          <w:szCs w:val="22"/>
        </w:rPr>
        <w:t xml:space="preserve">. площадь жилых помещений в ветхих и аварийных жилых домах -  1.21тыс. м2. Обслуживание жилищного фонда производит ООО «ЖЭК Восточный» Протяженность тепловых сетей в двухтрубном исчислении составляет 1600 м; одиночных уличных водопроводных сетей – 4340 м. 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Для восстановления аварийного жилого фонда необходимы инвестиции. На капитальный ремонт жилищного фонда в 2013-2015гг средства бюджетов всех уровней не выделялись. 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На территории поселения функционирует 5 источников теплоснабжения, Электроснабжение поселения осуществляется от Красноярской энергосистемы. Воздушные сети выполнены на металлических, железобетонных и деревянных опорах.     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сельсовета имеется 6 действующих водонапорных башен, 20 водозаборных колонок, 25 колодцев, обеспечивающих население водой за счет подземных источников.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Для повышения устойчивости и перспективного развития инженерного обеспечения жилищно-коммунального хозяйства территории предусматривается проведение ряда мероприятий: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1. Замена ветхих тепловых и водопроводных сетей.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2. Ремонт систем водоснабжения.</w:t>
      </w:r>
    </w:p>
    <w:p w:rsidR="007E1A80" w:rsidRPr="001B171D" w:rsidRDefault="007E1A80" w:rsidP="007E1A80">
      <w:pPr>
        <w:ind w:left="283"/>
        <w:jc w:val="center"/>
        <w:rPr>
          <w:sz w:val="22"/>
          <w:szCs w:val="22"/>
        </w:rPr>
      </w:pPr>
    </w:p>
    <w:p w:rsidR="007E1A80" w:rsidRPr="001B171D" w:rsidRDefault="007E1A80" w:rsidP="007E1A80">
      <w:pPr>
        <w:ind w:left="283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Охрана окружающей среды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Загрязнение воздушного бассейна происходит за счет стационарных и передвижных источников выбросов.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поселения источниками загрязнения атмосферного воздуха являются животноводческие фермы, сооружения жилищно-коммунального хозяйства.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растениеводстве атмосферный воздух загрязняется минеральными удобрениями, пестицидами при протравливании полей и семян на складах.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поселения нет специализированных организаций, имеющих лицензию по сбору, использованию и обезвреживанию ТБО.</w:t>
      </w:r>
    </w:p>
    <w:p w:rsidR="007E1A80" w:rsidRPr="001B171D" w:rsidRDefault="007E1A80" w:rsidP="007E1A80">
      <w:pPr>
        <w:ind w:left="284"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настоящее время на территории муниципального образования полностью отсутствуют места захоронения отходов, отвечающие нормам природоохранного</w:t>
      </w:r>
      <w:r w:rsidRPr="001B171D">
        <w:rPr>
          <w:color w:val="FF6600"/>
          <w:sz w:val="22"/>
          <w:szCs w:val="22"/>
        </w:rPr>
        <w:t xml:space="preserve"> </w:t>
      </w:r>
      <w:r w:rsidRPr="001B171D">
        <w:rPr>
          <w:sz w:val="22"/>
          <w:szCs w:val="22"/>
        </w:rPr>
        <w:t>и санитарно-эпидемиологического законодательства.</w:t>
      </w:r>
    </w:p>
    <w:p w:rsidR="007E1A80" w:rsidRPr="001B171D" w:rsidRDefault="007E1A80" w:rsidP="007E1A80">
      <w:pPr>
        <w:keepNext/>
        <w:suppressAutoHyphens/>
        <w:ind w:firstLine="720"/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keepNext/>
        <w:suppressAutoHyphens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Гражданская оборона, чрезвычайные ситуации, пожарная безопасность, мобилизационная подготовка</w:t>
      </w:r>
    </w:p>
    <w:p w:rsidR="007E1A80" w:rsidRPr="001B171D" w:rsidRDefault="007E1A80" w:rsidP="007E1A80">
      <w:pPr>
        <w:keepNext/>
        <w:suppressLineNumbers/>
        <w:suppressAutoHyphens/>
        <w:spacing w:before="120"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Реализация на территории поселения государственной политики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безопасности, безопасности людей на водных объектах, противодействия терроризму, а также мобилизационной подготовки руководством поселения в 2018 - 2020 годах рассматривалась как составная часть общей безопасности Красноярского края.</w:t>
      </w:r>
    </w:p>
    <w:p w:rsidR="007E1A80" w:rsidRPr="001B171D" w:rsidRDefault="007E1A80" w:rsidP="007E1A80">
      <w:pPr>
        <w:keepNext/>
        <w:suppressLineNumbers/>
        <w:suppressAutoHyphens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Приоритетными направлениями работы администрации Георгиевского сельсовета в 2018 - 2021 годах являлись:</w:t>
      </w:r>
    </w:p>
    <w:p w:rsidR="007E1A80" w:rsidRPr="001B171D" w:rsidRDefault="007E1A80" w:rsidP="007E1A80">
      <w:pPr>
        <w:keepNext/>
        <w:suppressLineNumbers/>
        <w:suppressAutoHyphens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 подготовка населения в области ГО и ЧС применительно к рекомендованным МЧС России программам обучения;</w:t>
      </w:r>
    </w:p>
    <w:p w:rsidR="007E1A80" w:rsidRPr="001B171D" w:rsidRDefault="007E1A80" w:rsidP="007E1A80">
      <w:pPr>
        <w:keepNext/>
        <w:suppressLineNumbers/>
        <w:suppressAutoHyphens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</w:t>
      </w:r>
      <w:r w:rsidRPr="001B171D">
        <w:rPr>
          <w:sz w:val="22"/>
          <w:szCs w:val="22"/>
        </w:rPr>
        <w:tab/>
        <w:t>разработка и корректировка планов гражданской обороны, планов действий по предупреждению и ликвидации чрезвычайных ситуаций природного и техногенного характера и мобилизационных планов;</w:t>
      </w:r>
    </w:p>
    <w:p w:rsidR="007E1A80" w:rsidRPr="001B171D" w:rsidRDefault="007E1A80" w:rsidP="007E1A80">
      <w:pPr>
        <w:keepNext/>
        <w:suppressLineNumbers/>
        <w:suppressAutoHyphens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 организация и обеспечение бронирования граждан, пребывающих в</w:t>
      </w:r>
      <w:r w:rsidRPr="001B171D">
        <w:rPr>
          <w:color w:val="FF6600"/>
          <w:sz w:val="22"/>
          <w:szCs w:val="22"/>
        </w:rPr>
        <w:t xml:space="preserve"> </w:t>
      </w:r>
      <w:r w:rsidRPr="001B171D">
        <w:rPr>
          <w:sz w:val="22"/>
          <w:szCs w:val="22"/>
        </w:rPr>
        <w:t>запасе;</w:t>
      </w:r>
    </w:p>
    <w:p w:rsidR="007E1A80" w:rsidRPr="001B171D" w:rsidRDefault="007E1A80" w:rsidP="007E1A80">
      <w:pPr>
        <w:keepNext/>
        <w:suppressLineNumbers/>
        <w:suppressAutoHyphens/>
        <w:ind w:firstLine="708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- своевременное проведение комплекса мероприятий, направленных на предупреждение чрезвычайных ситуаций, а при их возникновении - на ликвидацию в кратчайшие сроки.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bCs/>
          <w:sz w:val="22"/>
          <w:szCs w:val="22"/>
        </w:rPr>
        <w:t>За отчетный период на территории муниципального образования реализовывалась краевая целевая программа «Обеспечение пожарной безопасности территории</w:t>
      </w:r>
      <w:r w:rsidRPr="001B171D">
        <w:rPr>
          <w:b/>
          <w:bCs/>
          <w:sz w:val="22"/>
          <w:szCs w:val="22"/>
        </w:rPr>
        <w:t xml:space="preserve"> </w:t>
      </w:r>
      <w:r w:rsidRPr="001B171D">
        <w:rPr>
          <w:bCs/>
          <w:sz w:val="22"/>
          <w:szCs w:val="22"/>
        </w:rPr>
        <w:t xml:space="preserve">Красноярского края» на 2015-2017 годы», в </w:t>
      </w:r>
      <w:proofErr w:type="spellStart"/>
      <w:r w:rsidRPr="001B171D">
        <w:rPr>
          <w:bCs/>
          <w:sz w:val="22"/>
          <w:szCs w:val="22"/>
        </w:rPr>
        <w:t>т.ч</w:t>
      </w:r>
      <w:proofErr w:type="spellEnd"/>
      <w:r w:rsidRPr="001B171D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1B171D">
        <w:rPr>
          <w:bCs/>
          <w:i/>
          <w:sz w:val="22"/>
          <w:szCs w:val="22"/>
        </w:rPr>
        <w:t>в 2017 году</w:t>
      </w:r>
      <w:r w:rsidRPr="001B171D">
        <w:rPr>
          <w:b/>
          <w:bCs/>
          <w:sz w:val="22"/>
          <w:szCs w:val="22"/>
        </w:rPr>
        <w:t xml:space="preserve"> –</w:t>
      </w:r>
      <w:r w:rsidRPr="001B171D">
        <w:rPr>
          <w:sz w:val="22"/>
          <w:szCs w:val="22"/>
        </w:rPr>
        <w:t xml:space="preserve"> в бюджет поселения из краевого и районного бюджетов были направлены межбюджетные трансферты на обеспечение первичных мер пожарной безопасности </w:t>
      </w:r>
      <w:proofErr w:type="gramStart"/>
      <w:r w:rsidRPr="001B171D">
        <w:rPr>
          <w:sz w:val="22"/>
          <w:szCs w:val="22"/>
        </w:rPr>
        <w:t>в</w:t>
      </w:r>
      <w:proofErr w:type="gramEnd"/>
      <w:r w:rsidRPr="001B171D">
        <w:rPr>
          <w:sz w:val="22"/>
          <w:szCs w:val="22"/>
        </w:rPr>
        <w:t xml:space="preserve"> сумм 33,5 тыс. руб., 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Администрацией поселения по муниципальному контракту были приобретен 1 передвижной пожарный комплекс «</w:t>
      </w:r>
      <w:proofErr w:type="spellStart"/>
      <w:r w:rsidRPr="001B171D">
        <w:rPr>
          <w:sz w:val="22"/>
          <w:szCs w:val="22"/>
        </w:rPr>
        <w:t>Огнеборец</w:t>
      </w:r>
      <w:proofErr w:type="spellEnd"/>
      <w:r w:rsidRPr="001B171D">
        <w:rPr>
          <w:sz w:val="22"/>
          <w:szCs w:val="22"/>
        </w:rPr>
        <w:t>» для населенного</w:t>
      </w:r>
      <w:r>
        <w:rPr>
          <w:sz w:val="22"/>
          <w:szCs w:val="22"/>
        </w:rPr>
        <w:t xml:space="preserve"> пункта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Георгиевка</w:t>
      </w:r>
      <w:proofErr w:type="gramEnd"/>
      <w:r>
        <w:rPr>
          <w:sz w:val="22"/>
          <w:szCs w:val="22"/>
        </w:rPr>
        <w:t xml:space="preserve"> на сумму </w:t>
      </w:r>
      <w:r w:rsidRPr="001B171D">
        <w:rPr>
          <w:sz w:val="22"/>
          <w:szCs w:val="22"/>
        </w:rPr>
        <w:t>118,0 тыс. руб., огнетушители, пожарный гидрант, щиты пожарные на сумму 97.0 тыс. руб. тыс. руб.</w:t>
      </w:r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proofErr w:type="gramStart"/>
      <w:r w:rsidRPr="001B171D">
        <w:rPr>
          <w:bCs/>
          <w:i/>
          <w:sz w:val="22"/>
          <w:szCs w:val="22"/>
        </w:rPr>
        <w:t>в 2009 году</w:t>
      </w:r>
      <w:r w:rsidRPr="001B171D">
        <w:rPr>
          <w:b/>
          <w:bCs/>
          <w:sz w:val="22"/>
          <w:szCs w:val="22"/>
        </w:rPr>
        <w:t xml:space="preserve"> - </w:t>
      </w:r>
      <w:r w:rsidRPr="001B171D">
        <w:rPr>
          <w:sz w:val="22"/>
          <w:szCs w:val="22"/>
        </w:rPr>
        <w:t xml:space="preserve">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46,8 тыс. руб., на приобретение и установку противопожарного оборудования </w:t>
      </w:r>
      <w:r>
        <w:rPr>
          <w:sz w:val="22"/>
          <w:szCs w:val="22"/>
        </w:rPr>
        <w:t>в сумме 124,0 тыс. руб.</w:t>
      </w:r>
      <w:proofErr w:type="gramEnd"/>
    </w:p>
    <w:p w:rsidR="007E1A80" w:rsidRPr="001B171D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Администрацией поселения по муниципальному контракту были приобретены 2 передвижных пожарных комплекса «</w:t>
      </w:r>
      <w:proofErr w:type="spellStart"/>
      <w:r w:rsidRPr="001B171D">
        <w:rPr>
          <w:sz w:val="22"/>
          <w:szCs w:val="22"/>
        </w:rPr>
        <w:t>Огнеборец</w:t>
      </w:r>
      <w:proofErr w:type="spellEnd"/>
      <w:r w:rsidRPr="001B171D">
        <w:rPr>
          <w:sz w:val="22"/>
          <w:szCs w:val="22"/>
        </w:rPr>
        <w:t>» для населенных пунктов д. Сух</w:t>
      </w:r>
      <w:r>
        <w:rPr>
          <w:sz w:val="22"/>
          <w:szCs w:val="22"/>
        </w:rPr>
        <w:t xml:space="preserve">о-Ерша,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Георгиевка</w:t>
      </w:r>
      <w:proofErr w:type="gramEnd"/>
      <w:r>
        <w:rPr>
          <w:sz w:val="22"/>
          <w:szCs w:val="22"/>
        </w:rPr>
        <w:t xml:space="preserve"> на сумму </w:t>
      </w:r>
      <w:r w:rsidRPr="001B171D">
        <w:rPr>
          <w:sz w:val="22"/>
          <w:szCs w:val="22"/>
        </w:rPr>
        <w:t>222,0 тыс. руб., огнетушителей 30 штук на сумму 27.94ыс. руб.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proofErr w:type="gramStart"/>
      <w:r w:rsidRPr="001B171D">
        <w:rPr>
          <w:sz w:val="22"/>
          <w:szCs w:val="22"/>
        </w:rPr>
        <w:t>В целях обеспечения первичных мер пожарной безопасности поселения была приобретена противопожарный инвентарь,</w:t>
      </w:r>
      <w:r w:rsidRPr="001B171D">
        <w:rPr>
          <w:color w:val="FF6600"/>
          <w:sz w:val="22"/>
          <w:szCs w:val="22"/>
        </w:rPr>
        <w:t xml:space="preserve"> </w:t>
      </w:r>
      <w:r w:rsidRPr="001B171D">
        <w:rPr>
          <w:sz w:val="22"/>
          <w:szCs w:val="22"/>
        </w:rPr>
        <w:t>инструкции, пособия по пожарной безопасности, знаки пожарной без</w:t>
      </w:r>
      <w:r>
        <w:rPr>
          <w:sz w:val="22"/>
          <w:szCs w:val="22"/>
        </w:rPr>
        <w:t xml:space="preserve">опасности, указатели на сумму </w:t>
      </w:r>
      <w:r w:rsidRPr="001B171D">
        <w:rPr>
          <w:bCs/>
          <w:i/>
          <w:sz w:val="22"/>
          <w:szCs w:val="22"/>
        </w:rPr>
        <w:t>в 2021 году</w:t>
      </w:r>
      <w:r w:rsidRPr="001B171D">
        <w:rPr>
          <w:b/>
          <w:bCs/>
          <w:sz w:val="22"/>
          <w:szCs w:val="22"/>
        </w:rPr>
        <w:t xml:space="preserve"> - </w:t>
      </w:r>
      <w:r w:rsidRPr="001B171D">
        <w:rPr>
          <w:sz w:val="22"/>
          <w:szCs w:val="22"/>
        </w:rPr>
        <w:t>в бюджет поселения из краевого и районного бюджетов были направлены межбюджетные трансферты на обеспечение первичных мер пожарной безопасно</w:t>
      </w:r>
      <w:r>
        <w:rPr>
          <w:sz w:val="22"/>
          <w:szCs w:val="22"/>
        </w:rPr>
        <w:t>сти в сумме 117,0 тыс. руб.,</w:t>
      </w:r>
      <w:proofErr w:type="gramEnd"/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целях обеспечения первичных мер пожарной безопасности поселения произведена опашка населенных пунктов д.</w:t>
      </w:r>
      <w:r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Ивановка, д.</w:t>
      </w:r>
      <w:r>
        <w:rPr>
          <w:sz w:val="22"/>
          <w:szCs w:val="22"/>
        </w:rPr>
        <w:t xml:space="preserve"> </w:t>
      </w:r>
      <w:r w:rsidRPr="001B171D">
        <w:rPr>
          <w:sz w:val="22"/>
          <w:szCs w:val="22"/>
        </w:rPr>
        <w:t>С-Александровка, д.</w:t>
      </w:r>
      <w:r>
        <w:rPr>
          <w:sz w:val="22"/>
          <w:szCs w:val="22"/>
        </w:rPr>
        <w:t xml:space="preserve"> </w:t>
      </w:r>
      <w:proofErr w:type="gramStart"/>
      <w:r w:rsidRPr="001B171D">
        <w:rPr>
          <w:sz w:val="22"/>
          <w:szCs w:val="22"/>
        </w:rPr>
        <w:t>Сухо-Ерша</w:t>
      </w:r>
      <w:proofErr w:type="gramEnd"/>
      <w:r w:rsidRPr="001B171D">
        <w:rPr>
          <w:sz w:val="22"/>
          <w:szCs w:val="22"/>
        </w:rPr>
        <w:t xml:space="preserve"> на сумм</w:t>
      </w:r>
      <w:r>
        <w:rPr>
          <w:sz w:val="22"/>
          <w:szCs w:val="22"/>
        </w:rPr>
        <w:t>у 11.4 тыс. руб. Кроме этого,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Выполнение вышеперечисленных мероприятий способствует достижению требуемого уровня безопасности населения и защищенности объектов экономики от чрезвычайных ситуаций мирного и военного времени.</w:t>
      </w:r>
    </w:p>
    <w:p w:rsidR="007E1A80" w:rsidRPr="001B171D" w:rsidRDefault="007E1A80" w:rsidP="007E1A80">
      <w:pPr>
        <w:tabs>
          <w:tab w:val="left" w:pos="1290"/>
        </w:tabs>
        <w:jc w:val="both"/>
        <w:rPr>
          <w:sz w:val="22"/>
          <w:szCs w:val="22"/>
        </w:rPr>
      </w:pPr>
    </w:p>
    <w:p w:rsidR="007E1A80" w:rsidRPr="001B171D" w:rsidRDefault="007E1A80" w:rsidP="007E1A80">
      <w:pPr>
        <w:tabs>
          <w:tab w:val="left" w:pos="1290"/>
        </w:tabs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Профилактика, предупреждение преступлений и правонарушений, борьба с организованной преступностью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 территории муниципального образования несет службу один уполномоченный участковый отдела полиции межмуниципального отдела МВД России «</w:t>
      </w:r>
      <w:proofErr w:type="spellStart"/>
      <w:r w:rsidRPr="001B171D">
        <w:rPr>
          <w:sz w:val="22"/>
          <w:szCs w:val="22"/>
        </w:rPr>
        <w:t>Канский</w:t>
      </w:r>
      <w:proofErr w:type="spellEnd"/>
      <w:r w:rsidRPr="001B171D">
        <w:rPr>
          <w:sz w:val="22"/>
          <w:szCs w:val="22"/>
        </w:rPr>
        <w:t xml:space="preserve">», обеспечивающий охрану общественного порядка. Он информирует об изменениях оперативной обстановки и совершении правонарушений на административном участке, а также о лицах, потенциально способных к совершению преступлений и иных правонарушений; поддерживает </w:t>
      </w:r>
      <w:r w:rsidRPr="001B171D">
        <w:rPr>
          <w:sz w:val="22"/>
          <w:szCs w:val="22"/>
        </w:rPr>
        <w:lastRenderedPageBreak/>
        <w:t>постоянную связь с населением, органами местного самоуправления, отчитывается о проделанной работе по охране общественного порядка и борьбе с преступностью.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Наибольший удельный вес в общем количестве преступлений приходится на кражи и мелкие преступления. Тяжких и особо тяжких преступлений на территории поселения за отчетный период не зарегистрировано.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2015 году осуществлялись мероприятия по выявлению и пресечению фактов незаконного оборота </w:t>
      </w:r>
      <w:proofErr w:type="spellStart"/>
      <w:r w:rsidRPr="001B171D">
        <w:rPr>
          <w:sz w:val="22"/>
          <w:szCs w:val="22"/>
        </w:rPr>
        <w:t>лесопродукции</w:t>
      </w:r>
      <w:proofErr w:type="spellEnd"/>
      <w:r w:rsidRPr="001B171D">
        <w:rPr>
          <w:sz w:val="22"/>
          <w:szCs w:val="22"/>
        </w:rPr>
        <w:t>, в том числе фактов незаконных вырубок леса.</w:t>
      </w:r>
    </w:p>
    <w:p w:rsidR="007E1A80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В течение отчетного периода проводилась определенная работа по декриминализации подростковой среды, регулярно проводились рейды по неблагополучным семьям, местам сбора несовершеннолетних. Осуществлялись проверки торговых организаций на предмет продажи несовершеннолетним спиртных и табачных изделий. Оказывалось содействие в выявлении родителей или лиц, их заменяющих, не исполняющих или ненадлежащим образом исполняющих обязанности </w:t>
      </w:r>
      <w:r>
        <w:rPr>
          <w:sz w:val="22"/>
          <w:szCs w:val="22"/>
        </w:rPr>
        <w:t>по воспитанию и обучению детей.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Для борьбы с наркотизацией общества, в первую очередь молодежной среды, нужен комплексный подход органов власти, здравоохранения, образования с целью выработки конкретных мер по профилактике данного негативного явления. </w:t>
      </w:r>
    </w:p>
    <w:p w:rsidR="007E1A80" w:rsidRPr="001B171D" w:rsidRDefault="007E1A80" w:rsidP="007E1A80">
      <w:pPr>
        <w:tabs>
          <w:tab w:val="left" w:pos="1290"/>
        </w:tabs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В настоящее время наблюдается устойчивая тенденция к уменьшению числа преступлений, соверш</w:t>
      </w:r>
      <w:r>
        <w:rPr>
          <w:sz w:val="22"/>
          <w:szCs w:val="22"/>
        </w:rPr>
        <w:t xml:space="preserve">енных на территории поселения. </w:t>
      </w:r>
    </w:p>
    <w:p w:rsidR="007E1A80" w:rsidRPr="001B171D" w:rsidRDefault="007E1A80" w:rsidP="007E1A80">
      <w:pPr>
        <w:jc w:val="both"/>
        <w:rPr>
          <w:sz w:val="22"/>
          <w:szCs w:val="22"/>
        </w:rPr>
      </w:pPr>
    </w:p>
    <w:p w:rsidR="007E1A80" w:rsidRPr="001B171D" w:rsidRDefault="007E1A80" w:rsidP="007E1A80">
      <w:pPr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Ключевые проблемы бюджета муниципального образования</w:t>
      </w:r>
    </w:p>
    <w:p w:rsidR="007E1A80" w:rsidRPr="001B171D" w:rsidRDefault="007E1A80" w:rsidP="007E1A80">
      <w:pPr>
        <w:jc w:val="both"/>
        <w:rPr>
          <w:b/>
          <w:sz w:val="22"/>
          <w:szCs w:val="22"/>
        </w:rPr>
      </w:pPr>
    </w:p>
    <w:p w:rsidR="007E1A80" w:rsidRPr="001B171D" w:rsidRDefault="007E1A80" w:rsidP="007E1A80">
      <w:p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1. Недостаток бюджетных средств на строительство, капитальный и текущий ремонт объектов социальной сферы;</w:t>
      </w:r>
    </w:p>
    <w:p w:rsidR="007E1A80" w:rsidRPr="001B171D" w:rsidRDefault="007E1A80" w:rsidP="007E1A80">
      <w:pPr>
        <w:jc w:val="both"/>
        <w:rPr>
          <w:sz w:val="22"/>
          <w:szCs w:val="22"/>
        </w:rPr>
      </w:pPr>
      <w:r w:rsidRPr="001B171D">
        <w:rPr>
          <w:sz w:val="22"/>
          <w:szCs w:val="22"/>
        </w:rPr>
        <w:t>2. Высокая зависимость от финансовой поддержки районного, регионального бюджетов.</w:t>
      </w:r>
    </w:p>
    <w:p w:rsidR="007E1A80" w:rsidRPr="001B171D" w:rsidRDefault="007E1A80" w:rsidP="007E1A80">
      <w:pPr>
        <w:jc w:val="both"/>
        <w:rPr>
          <w:sz w:val="22"/>
          <w:szCs w:val="22"/>
        </w:rPr>
      </w:pPr>
    </w:p>
    <w:p w:rsidR="007E1A80" w:rsidRPr="001B171D" w:rsidRDefault="007E1A80" w:rsidP="00B038BB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t>Ресурсы социально-экономического развития поселения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МО Георгиевский сельсовет – территориальное образование, располагающее разнообразными территориальными ресурсами. Основным видом территориальных ресурсов являются земли, расположенные в границах поселения. </w:t>
      </w:r>
    </w:p>
    <w:p w:rsidR="007E1A80" w:rsidRDefault="007E1A80" w:rsidP="007E1A80">
      <w:pPr>
        <w:ind w:firstLine="709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Земли сельскохозяйственного назначения расположены на территориях, традиционно используемых человеком для производства сельскохозяйственной продукции.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 Сельское хозяйство поселения является основной отраслью экономической деятельности населения муниципального образования. Поселение входит в </w:t>
      </w:r>
      <w:proofErr w:type="gramStart"/>
      <w:r w:rsidRPr="001B171D">
        <w:rPr>
          <w:sz w:val="22"/>
          <w:szCs w:val="22"/>
        </w:rPr>
        <w:t>центральную</w:t>
      </w:r>
      <w:proofErr w:type="gramEnd"/>
      <w:r w:rsidRPr="001B171D">
        <w:rPr>
          <w:sz w:val="22"/>
          <w:szCs w:val="22"/>
        </w:rPr>
        <w:t xml:space="preserve"> </w:t>
      </w:r>
      <w:proofErr w:type="spellStart"/>
      <w:r w:rsidRPr="001B171D">
        <w:rPr>
          <w:sz w:val="22"/>
          <w:szCs w:val="22"/>
        </w:rPr>
        <w:t>подзону</w:t>
      </w:r>
      <w:proofErr w:type="spellEnd"/>
      <w:r w:rsidRPr="001B171D">
        <w:rPr>
          <w:sz w:val="22"/>
          <w:szCs w:val="22"/>
        </w:rPr>
        <w:t xml:space="preserve"> лесостепной зоны края, отличается в целом благоприятными для края агроклиматическими условиями для развития сельскохозяйственного производства.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Из общей площади земель муниципального образования 58,8 % земли, занятые сельскохозяйственными культурами.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Поселение имеет поверхностные водные объекты (пруды</w:t>
      </w:r>
      <w:proofErr w:type="gramStart"/>
      <w:r w:rsidRPr="001B171D">
        <w:rPr>
          <w:sz w:val="22"/>
          <w:szCs w:val="22"/>
        </w:rPr>
        <w:t>)и</w:t>
      </w:r>
      <w:proofErr w:type="gramEnd"/>
      <w:r w:rsidRPr="001B171D">
        <w:rPr>
          <w:sz w:val="22"/>
          <w:szCs w:val="22"/>
        </w:rPr>
        <w:t>спользуются в сельскохозяйственных целях, население широко использует их в рекреационных целях, в том числе для отдыха и ловли рыбы.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Растительность представлена степными и луговыми видами в сочетании с основными островами смешанных лесов, где основными породами являются береза, сосна, осина. На территории поселения богатые запасы дикоросов – грибов, ягод, папоротника, лекарственных трав. Все сырье является экологически безопасным. Большое число растений – медоносов обуславливает предпосылки к развитию пчеловодства. </w:t>
      </w:r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proofErr w:type="gramStart"/>
      <w:r w:rsidRPr="001B171D">
        <w:rPr>
          <w:sz w:val="22"/>
          <w:szCs w:val="22"/>
        </w:rPr>
        <w:t>Не лесные участки включают: угодья (пашни, сенокосы, пастбища), водные поверхности озер, поймы рек, земли иного назначения (дороги, просеки, усадьбы и пр.) и неиспользуемые земли (болота, пески, каменистые россыпи).</w:t>
      </w:r>
      <w:proofErr w:type="gramEnd"/>
    </w:p>
    <w:p w:rsidR="007E1A80" w:rsidRPr="001B171D" w:rsidRDefault="007E1A80" w:rsidP="007E1A80">
      <w:pPr>
        <w:ind w:firstLine="709"/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Лесные ресурсы могут использоваться </w:t>
      </w:r>
      <w:proofErr w:type="gramStart"/>
      <w:r w:rsidRPr="001B171D">
        <w:rPr>
          <w:sz w:val="22"/>
          <w:szCs w:val="22"/>
        </w:rPr>
        <w:t>для</w:t>
      </w:r>
      <w:proofErr w:type="gramEnd"/>
      <w:r w:rsidRPr="001B171D">
        <w:rPr>
          <w:sz w:val="22"/>
          <w:szCs w:val="22"/>
        </w:rPr>
        <w:t>:</w:t>
      </w:r>
    </w:p>
    <w:p w:rsidR="007E1A80" w:rsidRPr="001B171D" w:rsidRDefault="007E1A80" w:rsidP="007E1A80">
      <w:pPr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- заготовки древесины, второстепенных лесных ресурсов (пней, коры, бересты и т.д.);</w:t>
      </w:r>
    </w:p>
    <w:p w:rsidR="007E1A80" w:rsidRPr="001B171D" w:rsidRDefault="007E1A80" w:rsidP="007E1A80">
      <w:pPr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- побочного лесопользования (размещения ульев и пасек, заготовки древесных соков, заготовки и сбора дикоросов, лекарственных средств и др.);</w:t>
      </w:r>
    </w:p>
    <w:p w:rsidR="007E1A80" w:rsidRPr="00FD0D61" w:rsidRDefault="007E1A80" w:rsidP="00FD0D61">
      <w:pPr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- в охотничьих, культурно-оздоровительных, туристических и спортивных целях.</w:t>
      </w:r>
    </w:p>
    <w:p w:rsidR="007E1A80" w:rsidRPr="001B171D" w:rsidRDefault="007E1A80" w:rsidP="005F0C72">
      <w:pPr>
        <w:ind w:firstLine="709"/>
        <w:jc w:val="both"/>
        <w:rPr>
          <w:sz w:val="22"/>
          <w:szCs w:val="22"/>
        </w:rPr>
      </w:pPr>
    </w:p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</w:pPr>
    </w:p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  <w:sectPr w:rsidR="006A16F9" w:rsidRPr="001B171D" w:rsidSect="00FB319F">
          <w:headerReference w:type="even" r:id="rId10"/>
          <w:headerReference w:type="default" r:id="rId11"/>
          <w:footerReference w:type="default" r:id="rId12"/>
          <w:pgSz w:w="11906" w:h="16838"/>
          <w:pgMar w:top="0" w:right="1134" w:bottom="1134" w:left="1418" w:header="708" w:footer="708" w:gutter="0"/>
          <w:pgNumType w:start="48"/>
          <w:cols w:space="708"/>
          <w:docGrid w:linePitch="360"/>
        </w:sectPr>
      </w:pPr>
    </w:p>
    <w:p w:rsidR="006A16F9" w:rsidRPr="001B171D" w:rsidRDefault="006A16F9" w:rsidP="006A16F9">
      <w:pPr>
        <w:keepNext/>
        <w:suppressAutoHyphens/>
        <w:jc w:val="both"/>
        <w:rPr>
          <w:b/>
          <w:sz w:val="22"/>
          <w:szCs w:val="22"/>
        </w:rPr>
      </w:pPr>
      <w:r w:rsidRPr="001B171D">
        <w:rPr>
          <w:b/>
          <w:sz w:val="22"/>
          <w:szCs w:val="22"/>
        </w:rPr>
        <w:lastRenderedPageBreak/>
        <w:t xml:space="preserve"> </w:t>
      </w:r>
    </w:p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</w:pPr>
    </w:p>
    <w:p w:rsidR="006A16F9" w:rsidRPr="001B171D" w:rsidRDefault="006A16F9" w:rsidP="009010CC">
      <w:pPr>
        <w:spacing w:after="120"/>
        <w:ind w:left="283" w:firstLine="540"/>
        <w:jc w:val="center"/>
        <w:rPr>
          <w:b/>
          <w:bCs/>
          <w:sz w:val="22"/>
          <w:szCs w:val="22"/>
        </w:rPr>
      </w:pPr>
      <w:r w:rsidRPr="001B171D">
        <w:rPr>
          <w:b/>
          <w:bCs/>
          <w:sz w:val="22"/>
          <w:szCs w:val="22"/>
        </w:rPr>
        <w:t>3.1.Анализ конкурентных преимуществ Георгиевского поселения</w:t>
      </w:r>
    </w:p>
    <w:p w:rsidR="006A16F9" w:rsidRPr="001B171D" w:rsidRDefault="006A16F9" w:rsidP="009010CC">
      <w:pPr>
        <w:spacing w:after="120"/>
        <w:ind w:left="283" w:firstLine="540"/>
        <w:jc w:val="center"/>
        <w:rPr>
          <w:b/>
          <w:bCs/>
          <w:sz w:val="22"/>
          <w:szCs w:val="22"/>
        </w:rPr>
      </w:pPr>
      <w:r w:rsidRPr="001B171D">
        <w:rPr>
          <w:b/>
          <w:bCs/>
          <w:sz w:val="22"/>
          <w:szCs w:val="22"/>
          <w:lang w:val="en-US"/>
        </w:rPr>
        <w:t>SWOT</w:t>
      </w:r>
      <w:r w:rsidRPr="001B171D">
        <w:rPr>
          <w:b/>
          <w:bCs/>
          <w:sz w:val="22"/>
          <w:szCs w:val="22"/>
        </w:rPr>
        <w:t>- анализ)</w:t>
      </w:r>
    </w:p>
    <w:tbl>
      <w:tblPr>
        <w:tblW w:w="152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3"/>
        <w:gridCol w:w="5165"/>
        <w:gridCol w:w="7200"/>
      </w:tblGrid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Факторы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Преимущества</w:t>
            </w: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Недостатки</w:t>
            </w: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9010CC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1.Географическое положение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-удовлетворительное состояние, а/дорог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-привлекательная пр</w:t>
            </w:r>
            <w:r w:rsidR="009010CC">
              <w:rPr>
                <w:sz w:val="22"/>
                <w:szCs w:val="22"/>
              </w:rPr>
              <w:t>иродная среда</w:t>
            </w: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-суровый климат</w:t>
            </w: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2.Население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-активность и предприимчивость населения</w:t>
            </w: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-недостаток высокооплачиваемых рабочих мест;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-низкая заработная плата в сельскохозяйственном предприят</w:t>
            </w:r>
            <w:proofErr w:type="gramStart"/>
            <w:r w:rsidRPr="001B171D">
              <w:rPr>
                <w:sz w:val="22"/>
                <w:szCs w:val="22"/>
              </w:rPr>
              <w:t>ии и ее</w:t>
            </w:r>
            <w:proofErr w:type="gramEnd"/>
            <w:r w:rsidRPr="001B171D">
              <w:rPr>
                <w:sz w:val="22"/>
                <w:szCs w:val="22"/>
              </w:rPr>
              <w:t xml:space="preserve"> несвоевременная выплата;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низкая платежеспособность населения;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отставание профессионального уровня части населения от своевременных требований работодателей;</w:t>
            </w: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3.Жилищная сфера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-высокая степень износа жилищного фонда;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-изношенность тепловых и водопроводных сетей;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</w:t>
            </w:r>
            <w:proofErr w:type="gramStart"/>
            <w:r w:rsidRPr="001B171D">
              <w:rPr>
                <w:sz w:val="22"/>
                <w:szCs w:val="22"/>
              </w:rPr>
              <w:t>слабая</w:t>
            </w:r>
            <w:proofErr w:type="gramEnd"/>
            <w:r w:rsidRPr="001B171D">
              <w:rPr>
                <w:sz w:val="22"/>
                <w:szCs w:val="22"/>
              </w:rPr>
              <w:t xml:space="preserve"> МТБ предприятий ЖКХ;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низкий уровень качества жилищно-коммунальных услуг</w:t>
            </w: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4.Социальная сфера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-наличие в основном постоянного населения, адаптированного к условиям жизнедеятельности;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-развитая система школьного, профессионального образования;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-проведение различных культурных мероприятий;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-сложившаяся система работы по подготовке и проведению праздников, конкурсов, </w:t>
            </w:r>
            <w:r w:rsidRPr="001B171D">
              <w:rPr>
                <w:sz w:val="22"/>
                <w:szCs w:val="22"/>
              </w:rPr>
              <w:lastRenderedPageBreak/>
              <w:t>соревнований;</w:t>
            </w: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lastRenderedPageBreak/>
              <w:t>-высокий уровень и рост социально значимых заболеваний;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-низкий уровень общественной безопасности;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-дефицит бюджетного финансирования нормативных расходов;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</w:t>
            </w:r>
            <w:proofErr w:type="gramStart"/>
            <w:r w:rsidRPr="001B171D">
              <w:rPr>
                <w:sz w:val="22"/>
                <w:szCs w:val="22"/>
              </w:rPr>
              <w:t>устаревшая</w:t>
            </w:r>
            <w:proofErr w:type="gramEnd"/>
            <w:r w:rsidRPr="001B171D">
              <w:rPr>
                <w:sz w:val="22"/>
                <w:szCs w:val="22"/>
              </w:rPr>
              <w:t xml:space="preserve"> МТБ социальной сферы;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-нехватка бюджетных средств на капитальный ремонт, текущий ремонт, новое строительство объектов социальной сферы;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lastRenderedPageBreak/>
              <w:t>-дефицит квалифицированных кадров;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-низкий уровень заработной платы работникам социальной сферы;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lastRenderedPageBreak/>
              <w:t>5.Экономика</w:t>
            </w:r>
          </w:p>
        </w:tc>
        <w:tc>
          <w:tcPr>
            <w:tcW w:w="5165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-традиционно сложившаяся сфера деятельности - сельское хозяйство;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-наличие свободных посевных земель;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-высокая степень износа производственных фондов;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-сокращение посевных площадей зерновых культур;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-выведение земель из сельскохозяйственного оборота;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-высокая степень износа сельскохозяйственной техники;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-высокие цены на топливо и запасные части;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-низкий уровень заработной платы</w:t>
            </w:r>
            <w:proofErr w:type="gramStart"/>
            <w:r w:rsidRPr="001B171D">
              <w:rPr>
                <w:sz w:val="22"/>
                <w:szCs w:val="22"/>
              </w:rPr>
              <w:t>4</w:t>
            </w:r>
            <w:proofErr w:type="gramEnd"/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-сокращение поголовья КРС;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-отсутствие государственной системы закупок сельскохозяйственной продукции;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-старение МТБ;</w:t>
            </w:r>
          </w:p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-высокая зависимость от финансовой поддержки регионального бюджета </w:t>
            </w:r>
          </w:p>
        </w:tc>
      </w:tr>
      <w:tr w:rsidR="006A16F9" w:rsidRPr="001B171D" w:rsidTr="00183EC3">
        <w:tc>
          <w:tcPr>
            <w:tcW w:w="2863" w:type="dxa"/>
          </w:tcPr>
          <w:p w:rsidR="006A16F9" w:rsidRPr="001B171D" w:rsidRDefault="006A16F9" w:rsidP="00183EC3">
            <w:pPr>
              <w:spacing w:after="120"/>
              <w:ind w:left="283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6.Транспорт и связь</w:t>
            </w:r>
          </w:p>
        </w:tc>
        <w:tc>
          <w:tcPr>
            <w:tcW w:w="5165" w:type="dxa"/>
          </w:tcPr>
          <w:p w:rsidR="006A16F9" w:rsidRPr="001B171D" w:rsidRDefault="006A16F9" w:rsidP="00B038BB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расположение на автомагистрали краевого значения</w:t>
            </w:r>
          </w:p>
          <w:p w:rsidR="006A16F9" w:rsidRPr="001B171D" w:rsidRDefault="006A16F9" w:rsidP="00B038BB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proofErr w:type="gramStart"/>
            <w:r w:rsidRPr="001B171D">
              <w:rPr>
                <w:sz w:val="22"/>
                <w:szCs w:val="22"/>
              </w:rPr>
              <w:t>наличие сотовой связи («Билайн», «ЕТК», «</w:t>
            </w:r>
            <w:r w:rsidR="009010CC">
              <w:rPr>
                <w:sz w:val="22"/>
                <w:szCs w:val="22"/>
              </w:rPr>
              <w:t>Мегафон»</w:t>
            </w:r>
            <w:proofErr w:type="gramEnd"/>
            <w:r w:rsidR="009010CC">
              <w:rPr>
                <w:sz w:val="22"/>
                <w:szCs w:val="22"/>
              </w:rPr>
              <w:t xml:space="preserve">    </w:t>
            </w:r>
            <w:r w:rsidRPr="001B17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</w:tcPr>
          <w:p w:rsidR="006A16F9" w:rsidRPr="001B171D" w:rsidRDefault="006A16F9" w:rsidP="00183EC3">
            <w:pPr>
              <w:spacing w:after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-отсутствие транспортного сообщения между населенными пунктами д. </w:t>
            </w:r>
            <w:proofErr w:type="gramStart"/>
            <w:r w:rsidRPr="001B171D">
              <w:rPr>
                <w:sz w:val="22"/>
                <w:szCs w:val="22"/>
              </w:rPr>
              <w:t>Сухо-Ерша</w:t>
            </w:r>
            <w:proofErr w:type="gramEnd"/>
            <w:r w:rsidRPr="001B171D">
              <w:rPr>
                <w:sz w:val="22"/>
                <w:szCs w:val="22"/>
              </w:rPr>
              <w:t xml:space="preserve"> </w:t>
            </w:r>
          </w:p>
        </w:tc>
      </w:tr>
    </w:tbl>
    <w:p w:rsidR="006A16F9" w:rsidRPr="001B171D" w:rsidRDefault="006A16F9" w:rsidP="009010CC">
      <w:pPr>
        <w:spacing w:after="120"/>
        <w:jc w:val="both"/>
        <w:rPr>
          <w:sz w:val="22"/>
          <w:szCs w:val="22"/>
        </w:rPr>
        <w:sectPr w:rsidR="006A16F9" w:rsidRPr="001B171D" w:rsidSect="00CF6677">
          <w:pgSz w:w="16838" w:h="11906" w:orient="landscape" w:code="9"/>
          <w:pgMar w:top="1287" w:right="1440" w:bottom="719" w:left="1797" w:header="709" w:footer="709" w:gutter="0"/>
          <w:pgNumType w:start="82"/>
          <w:cols w:space="708"/>
          <w:docGrid w:linePitch="360"/>
        </w:sectPr>
      </w:pPr>
    </w:p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6120"/>
        <w:gridCol w:w="180"/>
        <w:gridCol w:w="4984"/>
        <w:gridCol w:w="236"/>
      </w:tblGrid>
      <w:tr w:rsidR="006A16F9" w:rsidRPr="001B171D" w:rsidTr="0092023E">
        <w:trPr>
          <w:gridAfter w:val="1"/>
          <w:wAfter w:w="236" w:type="dxa"/>
          <w:trHeight w:val="7361"/>
        </w:trPr>
        <w:tc>
          <w:tcPr>
            <w:tcW w:w="2268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  <w:lang w:val="en-US"/>
              </w:rPr>
              <w:t>SWOT</w:t>
            </w:r>
            <w:r w:rsidRPr="001B171D">
              <w:rPr>
                <w:b/>
                <w:sz w:val="22"/>
                <w:szCs w:val="22"/>
              </w:rPr>
              <w:t xml:space="preserve"> – анализ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t>МО Георгиевский сельсовет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i/>
                <w:sz w:val="22"/>
                <w:szCs w:val="22"/>
              </w:rPr>
            </w:pPr>
            <w:r w:rsidRPr="001B171D">
              <w:rPr>
                <w:i/>
                <w:sz w:val="22"/>
                <w:szCs w:val="22"/>
              </w:rPr>
              <w:t xml:space="preserve">Сильные стороны- </w:t>
            </w:r>
            <w:r w:rsidRPr="001B171D">
              <w:rPr>
                <w:i/>
                <w:sz w:val="22"/>
                <w:szCs w:val="22"/>
                <w:lang w:val="en-US"/>
              </w:rPr>
              <w:t>S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удовлетворительная транспортная инфраструктура;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зона, богатая лесными ресурсами;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привлекательная природная среда;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активность и предприимчивость населения;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участков, доступных для инвестиций;</w:t>
            </w:r>
          </w:p>
          <w:p w:rsidR="006A16F9" w:rsidRPr="001B171D" w:rsidRDefault="006A16F9" w:rsidP="00183EC3">
            <w:pPr>
              <w:keepNext/>
              <w:suppressAutoHyphens/>
              <w:ind w:left="252" w:hanging="252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наличие свободных земельных участков </w:t>
            </w:r>
            <w:proofErr w:type="gramStart"/>
            <w:r w:rsidRPr="001B171D">
              <w:rPr>
                <w:sz w:val="22"/>
                <w:szCs w:val="22"/>
              </w:rPr>
              <w:t>для</w:t>
            </w:r>
            <w:proofErr w:type="gramEnd"/>
          </w:p>
          <w:p w:rsidR="006A16F9" w:rsidRPr="001B171D" w:rsidRDefault="006A16F9" w:rsidP="00183EC3">
            <w:pPr>
              <w:keepNext/>
              <w:suppressAutoHyphens/>
              <w:ind w:left="252" w:hanging="252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промышленных и коммунально-складских территорий, </w:t>
            </w:r>
          </w:p>
          <w:p w:rsidR="006A16F9" w:rsidRPr="001B171D" w:rsidRDefault="006A16F9" w:rsidP="00183EC3">
            <w:pPr>
              <w:keepNext/>
              <w:suppressAutoHyphens/>
              <w:ind w:left="252" w:hanging="252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для жилищной застройки;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наличие богатых запасов экологически чистых 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 дикоросов и лекарственного сырья;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принадлежность жилищного фонда сельхозпредприятию;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высок уровень качества жилищно-коммунальных услуг;  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в основном постоянного населения, адаптированного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к условиям жизнедеятельности на территории поселения;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развитая система дошкольного и школьного образования;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наличие </w:t>
            </w:r>
            <w:proofErr w:type="spellStart"/>
            <w:r w:rsidRPr="001B171D">
              <w:rPr>
                <w:sz w:val="22"/>
                <w:szCs w:val="22"/>
              </w:rPr>
              <w:t>ФАПов</w:t>
            </w:r>
            <w:proofErr w:type="spellEnd"/>
            <w:r w:rsidRPr="001B171D">
              <w:rPr>
                <w:sz w:val="22"/>
                <w:szCs w:val="22"/>
              </w:rPr>
              <w:t>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ДК, клубов;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проведение различных культурных мероприятий;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сложившаяся система работы по подготовке и проведению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праздников, конкурсов, соревнований местного и      регионального уровней;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система спортивно-оздоровительной работы с населением;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традиционно сложившаяся сфера деятельности –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сельское хозяйство;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достаточных кормовых угодий для развития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животноводства;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базы для переработки сельскохозяйственной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продукции;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наличие ресурсов для развития бизнеса.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84" w:type="dxa"/>
            <w:shd w:val="clear" w:color="auto" w:fill="auto"/>
          </w:tcPr>
          <w:p w:rsidR="006A16F9" w:rsidRPr="001B171D" w:rsidRDefault="006A16F9" w:rsidP="00183EC3">
            <w:pPr>
              <w:keepNext/>
              <w:suppressAutoHyphens/>
              <w:jc w:val="both"/>
              <w:rPr>
                <w:i/>
                <w:sz w:val="22"/>
                <w:szCs w:val="22"/>
              </w:rPr>
            </w:pPr>
            <w:r w:rsidRPr="001B171D">
              <w:rPr>
                <w:i/>
                <w:sz w:val="22"/>
                <w:szCs w:val="22"/>
              </w:rPr>
              <w:t xml:space="preserve">Слабые стороны - </w:t>
            </w:r>
            <w:r w:rsidRPr="001B171D">
              <w:rPr>
                <w:i/>
                <w:sz w:val="22"/>
                <w:szCs w:val="22"/>
                <w:lang w:val="en-US"/>
              </w:rPr>
              <w:t>W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суровый климат;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неблагоприятные гидрогеологические условия;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имущественная дифференциация;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недостаток высокооплачиваемых рабочих мест;</w:t>
            </w:r>
          </w:p>
          <w:p w:rsidR="006A16F9" w:rsidRPr="001B171D" w:rsidRDefault="006A16F9" w:rsidP="00183EC3">
            <w:pPr>
              <w:keepNext/>
              <w:suppressAutoHyphens/>
              <w:ind w:left="252" w:hanging="252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низкая платежеспособность населения;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труднодоступность ресурсных территорий;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 износ жилищного фонда;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изношенность тепловых и водопроводных сетей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низкий уровень общественной безопасности в отдаленных населенных пунктах;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дефицит бюджетного финансирования </w:t>
            </w:r>
            <w:proofErr w:type="gramStart"/>
            <w:r w:rsidRPr="001B171D">
              <w:rPr>
                <w:sz w:val="22"/>
                <w:szCs w:val="22"/>
              </w:rPr>
              <w:t>нормативных</w:t>
            </w:r>
            <w:proofErr w:type="gramEnd"/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расходов;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- </w:t>
            </w:r>
            <w:proofErr w:type="gramStart"/>
            <w:r w:rsidRPr="001B171D">
              <w:rPr>
                <w:sz w:val="22"/>
                <w:szCs w:val="22"/>
              </w:rPr>
              <w:t>устаревшая</w:t>
            </w:r>
            <w:proofErr w:type="gramEnd"/>
            <w:r w:rsidRPr="001B171D">
              <w:rPr>
                <w:sz w:val="22"/>
                <w:szCs w:val="22"/>
              </w:rPr>
              <w:t xml:space="preserve"> МТБ социальной сферы;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нехватка бюджетных средств на строительство, капитальный и текущий ремонт объектов социальной сферы;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высокие цены на ГСМ;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сокращение поголовья КРС;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отсутствие государственной системы закупок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  сельскохозяйственной продукции;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старение материально-технической базы;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невысокая инвестиционная активность;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высокая зависимость от финансовой поддержки районного, регионального бюджетов;</w:t>
            </w:r>
          </w:p>
          <w:p w:rsidR="006A16F9" w:rsidRPr="001B171D" w:rsidRDefault="006A16F9" w:rsidP="00183EC3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- низкий уровень телефонизации  отдаленных населенных пунктов.</w:t>
            </w:r>
          </w:p>
        </w:tc>
      </w:tr>
      <w:tr w:rsidR="006A16F9" w:rsidRPr="001B171D" w:rsidTr="0092023E">
        <w:trPr>
          <w:trHeight w:val="4219"/>
        </w:trPr>
        <w:tc>
          <w:tcPr>
            <w:tcW w:w="3708" w:type="dxa"/>
            <w:gridSpan w:val="2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i/>
                <w:spacing w:val="20"/>
                <w:sz w:val="22"/>
                <w:szCs w:val="22"/>
              </w:rPr>
              <w:lastRenderedPageBreak/>
              <w:t>Возможности</w:t>
            </w:r>
            <w:r w:rsidRPr="001B171D">
              <w:rPr>
                <w:sz w:val="22"/>
                <w:szCs w:val="22"/>
              </w:rPr>
              <w:t xml:space="preserve"> - </w:t>
            </w:r>
            <w:r w:rsidRPr="001B171D">
              <w:rPr>
                <w:b/>
                <w:sz w:val="22"/>
                <w:szCs w:val="22"/>
              </w:rPr>
              <w:t>O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 – Организация закупа излишков продукции у населения.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 – Производство экологически чистой продукции.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 – Массовая заготовка дикоросов и лекарственного сырья на территории МО.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 – Повышение уровня профессиональной подготовки через учреждения профессионального образования и Центр занятости населения.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i/>
                <w:spacing w:val="20"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t>SO</w:t>
            </w:r>
            <w:r w:rsidRPr="001B171D">
              <w:rPr>
                <w:sz w:val="22"/>
                <w:szCs w:val="22"/>
              </w:rPr>
              <w:t xml:space="preserve"> </w:t>
            </w:r>
            <w:r w:rsidRPr="001B171D">
              <w:rPr>
                <w:i/>
                <w:spacing w:val="20"/>
                <w:sz w:val="22"/>
                <w:szCs w:val="22"/>
              </w:rPr>
              <w:t>стратегии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 Максимальное использование внутреннего потенциала за счет объединения сельхозпроизводителя и переработчиков.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 Создание системы гарантированного сбыта продукции ЛПХ.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3. Согласованность стратегии развития МО с политикой и действиями районной, региональной власти и макроэкономическими тенденциями.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t>WO</w:t>
            </w:r>
            <w:r w:rsidRPr="001B171D">
              <w:rPr>
                <w:sz w:val="22"/>
                <w:szCs w:val="22"/>
              </w:rPr>
              <w:t xml:space="preserve"> </w:t>
            </w:r>
            <w:r w:rsidRPr="001B171D">
              <w:rPr>
                <w:i/>
                <w:spacing w:val="20"/>
                <w:sz w:val="22"/>
                <w:szCs w:val="22"/>
              </w:rPr>
              <w:t>стратегии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 Технологическое обновление.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 Создание условий для повышения инвестиционной привлекательности.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4849"/>
        <w:gridCol w:w="2835"/>
      </w:tblGrid>
      <w:tr w:rsidR="006A16F9" w:rsidRPr="001B171D" w:rsidTr="0092023E">
        <w:trPr>
          <w:trHeight w:val="90"/>
        </w:trPr>
        <w:tc>
          <w:tcPr>
            <w:tcW w:w="7308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i/>
                <w:spacing w:val="20"/>
                <w:sz w:val="22"/>
                <w:szCs w:val="22"/>
              </w:rPr>
              <w:t>Угрозы</w:t>
            </w:r>
            <w:r w:rsidRPr="001B171D">
              <w:rPr>
                <w:spacing w:val="20"/>
                <w:sz w:val="22"/>
                <w:szCs w:val="22"/>
              </w:rPr>
              <w:t xml:space="preserve"> -</w:t>
            </w:r>
            <w:r w:rsidRPr="001B171D">
              <w:rPr>
                <w:sz w:val="22"/>
                <w:szCs w:val="22"/>
              </w:rPr>
              <w:t xml:space="preserve">  </w:t>
            </w:r>
            <w:r w:rsidRPr="001B171D">
              <w:rPr>
                <w:b/>
                <w:sz w:val="22"/>
                <w:szCs w:val="22"/>
              </w:rPr>
              <w:t>Т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1 – Старение населения. 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2 – Увеличение финансовой нагрузки на </w:t>
            </w:r>
            <w:proofErr w:type="gramStart"/>
            <w:r w:rsidRPr="001B171D">
              <w:rPr>
                <w:sz w:val="22"/>
                <w:szCs w:val="22"/>
              </w:rPr>
              <w:t>работающего</w:t>
            </w:r>
            <w:proofErr w:type="gramEnd"/>
            <w:r w:rsidRPr="001B171D">
              <w:rPr>
                <w:sz w:val="22"/>
                <w:szCs w:val="22"/>
              </w:rPr>
              <w:t xml:space="preserve">. 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3 – Снижение образовательного уровня населения за счет оттока молодежи. 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 – Ужесточение административных барьеров в разрешительной системе (строительство, сертификация, лицензирование и т.п.).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5 – Изменения налогового законодательства, увеличивающие налоговую нагрузку и ограничивающие самостоятельность субъектов управления.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6 – Выход из строя объектов инженерной инфраструктуры жизнеобеспечения и жилого фонда. Обострение проблемы ветхого жилья.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7 – Чрезвычайные ситуации природного характера.</w:t>
            </w:r>
          </w:p>
          <w:p w:rsidR="006A16F9" w:rsidRPr="001B171D" w:rsidRDefault="006A16F9" w:rsidP="00183EC3">
            <w:pPr>
              <w:jc w:val="both"/>
              <w:rPr>
                <w:sz w:val="22"/>
                <w:szCs w:val="22"/>
              </w:rPr>
            </w:pPr>
          </w:p>
          <w:p w:rsidR="006A16F9" w:rsidRPr="001B171D" w:rsidRDefault="006A16F9" w:rsidP="00183E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9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i/>
                <w:spacing w:val="20"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lastRenderedPageBreak/>
              <w:t>ST</w:t>
            </w:r>
            <w:r w:rsidRPr="001B171D">
              <w:rPr>
                <w:sz w:val="22"/>
                <w:szCs w:val="22"/>
              </w:rPr>
              <w:t xml:space="preserve"> </w:t>
            </w:r>
            <w:r w:rsidRPr="001B171D">
              <w:rPr>
                <w:i/>
                <w:spacing w:val="20"/>
                <w:sz w:val="22"/>
                <w:szCs w:val="22"/>
              </w:rPr>
              <w:t>стратегии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 Повышение собственной бюджетной обеспеченности (собственные налоговые и неналоговые доходы).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 Развитие перерабатывающих производств с использованием местного сырья.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3. Реализация продукции на местном и региональном рынках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4. Регулирование арендных отношений на землю в соответствии с базовыми арендными ставками и повышающими коэффициентами.</w:t>
            </w:r>
          </w:p>
          <w:p w:rsidR="006A16F9" w:rsidRPr="001B171D" w:rsidRDefault="006A16F9" w:rsidP="00546722">
            <w:pPr>
              <w:keepNext/>
              <w:suppressLineNumbers/>
              <w:tabs>
                <w:tab w:val="left" w:pos="4678"/>
              </w:tabs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5. Повышение уровня жизни, развитие жилищного строительства (ипотека, средства инвесторов), разви</w:t>
            </w:r>
            <w:r w:rsidR="00546722">
              <w:rPr>
                <w:sz w:val="22"/>
                <w:szCs w:val="22"/>
              </w:rPr>
              <w:t xml:space="preserve">тие туризма и индустрии </w:t>
            </w:r>
            <w:r w:rsidR="00546722">
              <w:rPr>
                <w:sz w:val="22"/>
                <w:szCs w:val="22"/>
              </w:rPr>
              <w:lastRenderedPageBreak/>
              <w:t>отдыха.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i/>
                <w:spacing w:val="20"/>
                <w:sz w:val="22"/>
                <w:szCs w:val="22"/>
              </w:rPr>
            </w:pPr>
            <w:r w:rsidRPr="001B171D">
              <w:rPr>
                <w:b/>
                <w:sz w:val="22"/>
                <w:szCs w:val="22"/>
              </w:rPr>
              <w:lastRenderedPageBreak/>
              <w:t>WT</w:t>
            </w:r>
            <w:r w:rsidRPr="001B171D">
              <w:rPr>
                <w:sz w:val="22"/>
                <w:szCs w:val="22"/>
              </w:rPr>
              <w:t xml:space="preserve"> </w:t>
            </w:r>
            <w:r w:rsidRPr="001B171D">
              <w:rPr>
                <w:i/>
                <w:spacing w:val="20"/>
                <w:sz w:val="22"/>
                <w:szCs w:val="22"/>
              </w:rPr>
              <w:t>стратегии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1. Привлечение внебюджетных источников инвестиций в основной капитал.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>2. Привлечение квалифицированных трудовых ресурсов: жилье, потребительский рынок, досуг.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1B171D">
              <w:rPr>
                <w:sz w:val="22"/>
                <w:szCs w:val="22"/>
              </w:rPr>
              <w:t xml:space="preserve">3. </w:t>
            </w:r>
            <w:proofErr w:type="spellStart"/>
            <w:r w:rsidRPr="001B171D">
              <w:rPr>
                <w:sz w:val="22"/>
                <w:szCs w:val="22"/>
              </w:rPr>
              <w:t>Энергоэффективность</w:t>
            </w:r>
            <w:proofErr w:type="spellEnd"/>
            <w:r w:rsidRPr="001B171D">
              <w:rPr>
                <w:sz w:val="22"/>
                <w:szCs w:val="22"/>
              </w:rPr>
              <w:t>.</w:t>
            </w: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  <w:p w:rsidR="006A16F9" w:rsidRPr="001B171D" w:rsidRDefault="006A16F9" w:rsidP="00183EC3">
            <w:pPr>
              <w:keepNext/>
              <w:suppressLineNumbers/>
              <w:tabs>
                <w:tab w:val="left" w:pos="4678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6A16F9" w:rsidRPr="001B171D" w:rsidRDefault="006A16F9" w:rsidP="006A16F9">
      <w:pPr>
        <w:keepNext/>
        <w:suppressAutoHyphens/>
        <w:jc w:val="both"/>
        <w:rPr>
          <w:sz w:val="22"/>
          <w:szCs w:val="22"/>
        </w:rPr>
        <w:sectPr w:rsidR="006A16F9" w:rsidRPr="001B171D" w:rsidSect="00CF6677">
          <w:pgSz w:w="16838" w:h="11906" w:orient="landscape"/>
          <w:pgMar w:top="1134" w:right="1134" w:bottom="1134" w:left="1418" w:header="709" w:footer="709" w:gutter="0"/>
          <w:pgNumType w:start="84"/>
          <w:cols w:space="708"/>
          <w:docGrid w:linePitch="360"/>
        </w:sectPr>
      </w:pPr>
    </w:p>
    <w:p w:rsidR="006A16F9" w:rsidRPr="001B171D" w:rsidRDefault="006A16F9" w:rsidP="006A16F9">
      <w:pPr>
        <w:ind w:firstLine="708"/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  <w:lang w:val="en-US"/>
        </w:rPr>
        <w:lastRenderedPageBreak/>
        <w:t>II</w:t>
      </w:r>
      <w:r w:rsidRPr="001B171D">
        <w:rPr>
          <w:b/>
          <w:sz w:val="22"/>
          <w:szCs w:val="22"/>
        </w:rPr>
        <w:t>. РЕЗУЛЬТАТЫ РЕАЛИЗАЦИИ ПРОГРАММЫ</w:t>
      </w:r>
    </w:p>
    <w:p w:rsidR="006A16F9" w:rsidRPr="001B171D" w:rsidRDefault="006A16F9" w:rsidP="006A16F9">
      <w:pPr>
        <w:ind w:firstLine="708"/>
        <w:jc w:val="both"/>
        <w:rPr>
          <w:b/>
          <w:color w:val="FF6600"/>
          <w:sz w:val="22"/>
          <w:szCs w:val="22"/>
        </w:rPr>
      </w:pPr>
    </w:p>
    <w:p w:rsidR="006A16F9" w:rsidRPr="001B171D" w:rsidRDefault="006A16F9" w:rsidP="006A16F9">
      <w:pPr>
        <w:ind w:firstLine="708"/>
        <w:jc w:val="both"/>
        <w:rPr>
          <w:b/>
          <w:color w:val="FF6600"/>
          <w:sz w:val="22"/>
          <w:szCs w:val="22"/>
        </w:rPr>
      </w:pPr>
      <w:r w:rsidRPr="001B171D">
        <w:rPr>
          <w:bCs/>
          <w:sz w:val="22"/>
          <w:szCs w:val="22"/>
        </w:rPr>
        <w:t>В результате выполнения программы социально-экономического развития МО Георгиевский сельсовет, решения задач и достижения целей, поставленных на период до 2020 года, экономика и социальная сфера поселения выйдет на более высокий уровень, обеспечивающий устойчивое экономическое развитие территории и улучшение качества жизни населения. Результатом реализации программы и достижением цели ее разработки является:</w:t>
      </w:r>
    </w:p>
    <w:p w:rsidR="006A16F9" w:rsidRPr="001B171D" w:rsidRDefault="006A16F9" w:rsidP="006A16F9">
      <w:pPr>
        <w:ind w:firstLine="708"/>
        <w:jc w:val="both"/>
        <w:rPr>
          <w:bCs/>
          <w:sz w:val="22"/>
          <w:szCs w:val="22"/>
        </w:rPr>
      </w:pPr>
      <w:r w:rsidRPr="001B171D">
        <w:rPr>
          <w:bCs/>
          <w:sz w:val="22"/>
          <w:szCs w:val="22"/>
        </w:rPr>
        <w:t xml:space="preserve"> </w:t>
      </w:r>
    </w:p>
    <w:p w:rsidR="00546722" w:rsidRDefault="006A16F9" w:rsidP="00546722">
      <w:pPr>
        <w:jc w:val="center"/>
        <w:rPr>
          <w:b/>
          <w:sz w:val="22"/>
          <w:szCs w:val="22"/>
        </w:rPr>
      </w:pPr>
      <w:r w:rsidRPr="001B171D">
        <w:rPr>
          <w:b/>
          <w:sz w:val="22"/>
          <w:szCs w:val="22"/>
          <w:lang w:val="en-US"/>
        </w:rPr>
        <w:t>III</w:t>
      </w:r>
      <w:r w:rsidRPr="001B171D">
        <w:rPr>
          <w:b/>
          <w:sz w:val="22"/>
          <w:szCs w:val="22"/>
        </w:rPr>
        <w:t xml:space="preserve">. ОРГАНИЗАЦИЯ УПРАВЛЕНИЯ ПРОГРАММОЙ И </w:t>
      </w:r>
      <w:r w:rsidR="00546722">
        <w:rPr>
          <w:b/>
          <w:sz w:val="22"/>
          <w:szCs w:val="22"/>
        </w:rPr>
        <w:t>КОНТРОЛЬ ЗА ХОДОМ ЕЕ РЕАЛИЗАЦИИ</w:t>
      </w:r>
    </w:p>
    <w:p w:rsidR="006A16F9" w:rsidRPr="001B171D" w:rsidRDefault="006A16F9" w:rsidP="00546722">
      <w:pPr>
        <w:jc w:val="center"/>
        <w:rPr>
          <w:b/>
          <w:sz w:val="22"/>
          <w:szCs w:val="22"/>
        </w:rPr>
      </w:pPr>
      <w:r w:rsidRPr="001B171D">
        <w:rPr>
          <w:sz w:val="22"/>
          <w:szCs w:val="22"/>
        </w:rPr>
        <w:t xml:space="preserve">Комплексная Программа социально-экономического развития МО Георгиевский сельсовет до 2030 года выполняется в рамках </w:t>
      </w:r>
      <w:proofErr w:type="gramStart"/>
      <w:r w:rsidRPr="001B171D">
        <w:rPr>
          <w:sz w:val="22"/>
          <w:szCs w:val="22"/>
        </w:rPr>
        <w:t>реализации приоритетных направлений деятельности всех сфер экономики</w:t>
      </w:r>
      <w:proofErr w:type="gramEnd"/>
      <w:r w:rsidRPr="001B171D">
        <w:rPr>
          <w:sz w:val="22"/>
          <w:szCs w:val="22"/>
        </w:rPr>
        <w:t>.</w:t>
      </w:r>
    </w:p>
    <w:p w:rsidR="006A16F9" w:rsidRPr="001B171D" w:rsidRDefault="006A16F9" w:rsidP="006A16F9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Составные элементы системы мониторинга: </w:t>
      </w:r>
    </w:p>
    <w:p w:rsidR="006A16F9" w:rsidRPr="001B171D" w:rsidRDefault="006A16F9" w:rsidP="00B038BB">
      <w:pPr>
        <w:keepNext/>
        <w:numPr>
          <w:ilvl w:val="0"/>
          <w:numId w:val="11"/>
        </w:numPr>
        <w:suppressLineNumbers/>
        <w:tabs>
          <w:tab w:val="num" w:pos="1080"/>
        </w:tabs>
        <w:suppressAutoHyphens/>
        <w:ind w:left="108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Органы контроля и координации управления Программой: </w:t>
      </w:r>
    </w:p>
    <w:p w:rsidR="006A16F9" w:rsidRPr="001B171D" w:rsidRDefault="006A16F9" w:rsidP="006A16F9">
      <w:pPr>
        <w:keepNext/>
        <w:suppressLineNumbers/>
        <w:suppressAutoHyphens/>
        <w:ind w:left="1440" w:hanging="363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 Совет депутатов Георгиевского сельсовета (постоянная комиссия по экономической политике, финансам и бюджету); </w:t>
      </w:r>
    </w:p>
    <w:p w:rsidR="006A16F9" w:rsidRPr="001B171D" w:rsidRDefault="006A16F9" w:rsidP="006A16F9">
      <w:pPr>
        <w:keepNext/>
        <w:suppressLineNumbers/>
        <w:suppressAutoHyphens/>
        <w:ind w:left="1077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    Глава администрации Георгиевского сельсовета; </w:t>
      </w:r>
    </w:p>
    <w:p w:rsidR="006A16F9" w:rsidRPr="001B171D" w:rsidRDefault="006A16F9" w:rsidP="006A16F9">
      <w:pPr>
        <w:keepNext/>
        <w:suppressLineNumbers/>
        <w:suppressAutoHyphens/>
        <w:ind w:left="1077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-    Консультационный Совет. </w:t>
      </w:r>
    </w:p>
    <w:p w:rsidR="006A16F9" w:rsidRPr="001B171D" w:rsidRDefault="006A16F9" w:rsidP="006A16F9">
      <w:pPr>
        <w:keepNext/>
        <w:suppressLineNumbers/>
        <w:suppressAutoHyphens/>
        <w:ind w:left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2)  Исполнители программных мероприятий. </w:t>
      </w:r>
    </w:p>
    <w:p w:rsidR="006A16F9" w:rsidRPr="001B171D" w:rsidRDefault="006A16F9" w:rsidP="006A16F9">
      <w:pPr>
        <w:keepNext/>
        <w:suppressLineNumbers/>
        <w:suppressAutoHyphens/>
        <w:ind w:left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 xml:space="preserve">3)  Формы отчетности исполнителей. </w:t>
      </w:r>
    </w:p>
    <w:p w:rsidR="006A16F9" w:rsidRPr="001B171D" w:rsidRDefault="006A16F9" w:rsidP="006A16F9">
      <w:pPr>
        <w:keepNext/>
        <w:suppressLineNumbers/>
        <w:tabs>
          <w:tab w:val="left" w:pos="1080"/>
        </w:tabs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4) Ответственные</w:t>
      </w:r>
      <w:r>
        <w:rPr>
          <w:sz w:val="22"/>
          <w:szCs w:val="22"/>
        </w:rPr>
        <w:t xml:space="preserve"> за осуществление контроля над </w:t>
      </w:r>
      <w:r w:rsidRPr="001B171D">
        <w:rPr>
          <w:sz w:val="22"/>
          <w:szCs w:val="22"/>
        </w:rPr>
        <w:t>исполнением программы, при необходимости, ежегодно осуществляют мониторинг реализации программы, вносят обоснованные предложения о продлении срока реализации соответствующих программных мероприятий, который истекает в текущем году.</w:t>
      </w:r>
    </w:p>
    <w:p w:rsidR="006A16F9" w:rsidRPr="001B171D" w:rsidRDefault="006A16F9" w:rsidP="006A16F9">
      <w:pPr>
        <w:keepNext/>
        <w:suppressLineNumbers/>
        <w:suppressAutoHyphens/>
        <w:ind w:firstLine="720"/>
        <w:jc w:val="both"/>
        <w:rPr>
          <w:sz w:val="22"/>
          <w:szCs w:val="22"/>
        </w:rPr>
      </w:pPr>
      <w:r w:rsidRPr="001B171D">
        <w:rPr>
          <w:sz w:val="22"/>
          <w:szCs w:val="22"/>
        </w:rPr>
        <w:t>Непосредственные исполнители Программы несут ответственность за реализацию предусмотренных в ней мероприятий, за достижение конечного результата и эффективное использование финансовых средств, выделяемых на ее выполнение.</w:t>
      </w:r>
    </w:p>
    <w:p w:rsidR="006A16F9" w:rsidRPr="001B171D" w:rsidRDefault="006A16F9" w:rsidP="006A16F9">
      <w:pPr>
        <w:jc w:val="both"/>
        <w:rPr>
          <w:b/>
          <w:sz w:val="22"/>
          <w:szCs w:val="22"/>
        </w:rPr>
      </w:pPr>
      <w:r w:rsidRPr="001B171D">
        <w:rPr>
          <w:sz w:val="22"/>
          <w:szCs w:val="22"/>
        </w:rPr>
        <w:t>Реализация Программы осуществляется на основе муниципальных контрактов на поставку товаров, производство работ, оказание услуг для муниципальных нужд, заключаемых исполнителями программных мероприятий в порядке, установленном законодательством.</w:t>
      </w:r>
    </w:p>
    <w:p w:rsidR="006A16F9" w:rsidRPr="001B171D" w:rsidRDefault="006A16F9" w:rsidP="006A16F9">
      <w:pPr>
        <w:jc w:val="both"/>
        <w:rPr>
          <w:b/>
          <w:color w:val="FF6600"/>
          <w:sz w:val="22"/>
          <w:szCs w:val="22"/>
        </w:rPr>
      </w:pPr>
    </w:p>
    <w:p w:rsidR="006A16F9" w:rsidRDefault="006A16F9" w:rsidP="0054672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Расчет</w:t>
      </w:r>
    </w:p>
    <w:p w:rsidR="006A16F9" w:rsidRPr="00F665D4" w:rsidRDefault="006A16F9" w:rsidP="006A16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определения иных межбюджетных трансфертов на осуществление</w:t>
      </w:r>
    </w:p>
    <w:p w:rsidR="006A16F9" w:rsidRPr="00F665D4" w:rsidRDefault="006A16F9" w:rsidP="006A16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части полномочий по организации в границах поселения электро-, тепл</w:t>
      </w:r>
      <w:proofErr w:type="gramStart"/>
      <w:r w:rsidRPr="00F665D4">
        <w:rPr>
          <w:bCs/>
          <w:sz w:val="22"/>
          <w:szCs w:val="22"/>
        </w:rPr>
        <w:t>о-</w:t>
      </w:r>
      <w:proofErr w:type="gramEnd"/>
      <w:r w:rsidRPr="00F665D4">
        <w:rPr>
          <w:bCs/>
          <w:sz w:val="22"/>
          <w:szCs w:val="22"/>
        </w:rPr>
        <w:t xml:space="preserve">, газо- и водоснабжения населения, водоотведения в границах Георгиевского поселения </w:t>
      </w:r>
    </w:p>
    <w:p w:rsidR="006A16F9" w:rsidRPr="00F665D4" w:rsidRDefault="006A16F9" w:rsidP="006A16F9">
      <w:pPr>
        <w:jc w:val="both"/>
        <w:rPr>
          <w:snapToGrid w:val="0"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A16F9" w:rsidRPr="00F665D4" w:rsidRDefault="006A16F9" w:rsidP="006A16F9">
      <w:pPr>
        <w:tabs>
          <w:tab w:val="left" w:pos="4500"/>
          <w:tab w:val="left" w:pos="4680"/>
        </w:tabs>
        <w:ind w:right="-6" w:firstLine="567"/>
        <w:jc w:val="both"/>
        <w:rPr>
          <w:sz w:val="22"/>
          <w:szCs w:val="22"/>
        </w:rPr>
      </w:pPr>
      <w:r w:rsidRPr="00F665D4">
        <w:rPr>
          <w:sz w:val="22"/>
          <w:szCs w:val="22"/>
        </w:rPr>
        <w:t xml:space="preserve">Потребность </w:t>
      </w:r>
      <w:proofErr w:type="spellStart"/>
      <w:r w:rsidRPr="00F665D4">
        <w:rPr>
          <w:sz w:val="22"/>
          <w:szCs w:val="22"/>
        </w:rPr>
        <w:t>Канского</w:t>
      </w:r>
      <w:proofErr w:type="spellEnd"/>
      <w:r w:rsidRPr="00F665D4">
        <w:rPr>
          <w:sz w:val="22"/>
          <w:szCs w:val="22"/>
        </w:rPr>
        <w:t xml:space="preserve"> района в иных межбюджетных трансфертах (далее ИМБТ) по осуществлению части полномочий по организации в границах поселения электро-, тепл</w:t>
      </w:r>
      <w:proofErr w:type="gramStart"/>
      <w:r w:rsidRPr="00F665D4">
        <w:rPr>
          <w:sz w:val="22"/>
          <w:szCs w:val="22"/>
        </w:rPr>
        <w:t>о-</w:t>
      </w:r>
      <w:proofErr w:type="gramEnd"/>
      <w:r w:rsidRPr="00F665D4">
        <w:rPr>
          <w:sz w:val="22"/>
          <w:szCs w:val="22"/>
        </w:rPr>
        <w:t>, газо- и водоснабжения населения, водоотведения</w:t>
      </w:r>
      <w:r w:rsidRPr="00F665D4">
        <w:rPr>
          <w:b/>
          <w:sz w:val="22"/>
          <w:szCs w:val="22"/>
        </w:rPr>
        <w:t xml:space="preserve">, </w:t>
      </w:r>
      <w:r w:rsidRPr="00F665D4">
        <w:rPr>
          <w:sz w:val="22"/>
          <w:szCs w:val="22"/>
        </w:rPr>
        <w:t>рассчитывается по формуле:</w:t>
      </w:r>
    </w:p>
    <w:p w:rsidR="006A16F9" w:rsidRPr="00F665D4" w:rsidRDefault="006A16F9" w:rsidP="006A16F9">
      <w:pPr>
        <w:ind w:firstLine="540"/>
        <w:jc w:val="both"/>
        <w:rPr>
          <w:snapToGrid w:val="0"/>
          <w:sz w:val="22"/>
          <w:szCs w:val="22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proofErr w:type="spellStart"/>
            <w:r w:rsidRPr="00F665D4">
              <w:rPr>
                <w:sz w:val="22"/>
                <w:szCs w:val="22"/>
                <w:lang w:val="en-US"/>
              </w:rPr>
              <w:t>Sj</w:t>
            </w:r>
            <w:proofErr w:type="spellEnd"/>
            <w:r w:rsidRPr="00F665D4">
              <w:rPr>
                <w:sz w:val="22"/>
                <w:szCs w:val="22"/>
              </w:rPr>
              <w:t xml:space="preserve">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</w:rPr>
              <w:t xml:space="preserve">ФОТ + </w:t>
            </w:r>
            <w:r w:rsidRPr="00F665D4">
              <w:rPr>
                <w:sz w:val="22"/>
                <w:szCs w:val="22"/>
                <w:lang w:val="en-US"/>
              </w:rPr>
              <w:t>M</w:t>
            </w:r>
            <w:proofErr w:type="gramStart"/>
            <w:r w:rsidRPr="00F665D4">
              <w:rPr>
                <w:sz w:val="22"/>
                <w:szCs w:val="22"/>
              </w:rPr>
              <w:t xml:space="preserve"> +Т</w:t>
            </w:r>
            <w:proofErr w:type="gramEnd"/>
            <w:r w:rsidRPr="00F665D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</w:rPr>
              <w:t xml:space="preserve">х </w:t>
            </w:r>
            <w:r w:rsidRPr="00F665D4">
              <w:rPr>
                <w:sz w:val="22"/>
                <w:szCs w:val="22"/>
                <w:lang w:val="en-US"/>
              </w:rPr>
              <w:t>Si</w:t>
            </w:r>
            <w:r w:rsidR="00546722">
              <w:rPr>
                <w:sz w:val="22"/>
                <w:szCs w:val="22"/>
              </w:rPr>
              <w:t xml:space="preserve">, </w:t>
            </w:r>
            <w:r w:rsidRPr="00F665D4">
              <w:rPr>
                <w:sz w:val="22"/>
                <w:szCs w:val="22"/>
              </w:rPr>
              <w:t xml:space="preserve">где </w:t>
            </w:r>
          </w:p>
        </w:tc>
      </w:tr>
      <w:tr w:rsidR="006A16F9" w:rsidRPr="00F665D4" w:rsidTr="00183EC3">
        <w:trPr>
          <w:cantSplit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6F9" w:rsidRPr="00F665D4" w:rsidRDefault="006A16F9" w:rsidP="00183EC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665D4">
              <w:rPr>
                <w:sz w:val="22"/>
                <w:szCs w:val="22"/>
                <w:lang w:val="en-US"/>
              </w:rPr>
              <w:t>Ss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16F9" w:rsidRPr="00F665D4" w:rsidRDefault="006A16F9" w:rsidP="006A16F9">
      <w:pPr>
        <w:spacing w:line="232" w:lineRule="auto"/>
        <w:jc w:val="both"/>
        <w:rPr>
          <w:sz w:val="22"/>
          <w:szCs w:val="22"/>
        </w:rPr>
      </w:pPr>
    </w:p>
    <w:p w:rsidR="006A16F9" w:rsidRPr="00F665D4" w:rsidRDefault="006A16F9" w:rsidP="006A16F9">
      <w:pPr>
        <w:ind w:firstLine="540"/>
        <w:jc w:val="both"/>
        <w:rPr>
          <w:snapToGrid w:val="0"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Sj</w:t>
      </w:r>
      <w:proofErr w:type="spellEnd"/>
      <w:r w:rsidRPr="00F665D4">
        <w:rPr>
          <w:bCs/>
          <w:sz w:val="22"/>
          <w:szCs w:val="22"/>
        </w:rPr>
        <w:t xml:space="preserve"> – годовой объем ИМБТ на осуществление полномочий;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ФОТ – годовой фонд оплаты труда двух специалистов, осуществляющего полномочия;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М - норматив текущих расходов на двух специалистов, осуществляющего полномочия;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Т – командировочные расходы;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Ss</w:t>
      </w:r>
      <w:proofErr w:type="spellEnd"/>
      <w:r w:rsidRPr="00F665D4">
        <w:rPr>
          <w:bCs/>
          <w:sz w:val="22"/>
          <w:szCs w:val="22"/>
        </w:rPr>
        <w:t xml:space="preserve"> – сумма общих площадей на территории 14 поселений района, обслуживаемых электро-, тепло-, газо- и водоснабжением населения, водоотведения на начало очередного финансового года – 510,4 </w:t>
      </w:r>
      <w:proofErr w:type="spellStart"/>
      <w:r w:rsidRPr="00F665D4">
        <w:rPr>
          <w:bCs/>
          <w:sz w:val="22"/>
          <w:szCs w:val="22"/>
        </w:rPr>
        <w:t>тыс.кв.м</w:t>
      </w:r>
      <w:proofErr w:type="spellEnd"/>
      <w:r w:rsidRPr="00F665D4">
        <w:rPr>
          <w:bCs/>
          <w:sz w:val="22"/>
          <w:szCs w:val="22"/>
        </w:rPr>
        <w:t>.;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lastRenderedPageBreak/>
        <w:t>Si</w:t>
      </w:r>
      <w:r w:rsidRPr="00F665D4">
        <w:rPr>
          <w:bCs/>
          <w:sz w:val="22"/>
          <w:szCs w:val="22"/>
        </w:rPr>
        <w:t xml:space="preserve"> – сумма площадей Георгиевского сельсовета </w:t>
      </w:r>
      <w:proofErr w:type="spellStart"/>
      <w:r w:rsidRPr="00F665D4">
        <w:rPr>
          <w:bCs/>
          <w:sz w:val="22"/>
          <w:szCs w:val="22"/>
        </w:rPr>
        <w:t>Канского</w:t>
      </w:r>
      <w:proofErr w:type="spellEnd"/>
      <w:r w:rsidRPr="00F665D4">
        <w:rPr>
          <w:bCs/>
          <w:sz w:val="22"/>
          <w:szCs w:val="22"/>
        </w:rPr>
        <w:t xml:space="preserve"> района, обслуживаемых электро-, тепло-, газо- и водоснабжением населения, водоотведением – 27,4 </w:t>
      </w:r>
      <w:proofErr w:type="spellStart"/>
      <w:r w:rsidRPr="00F665D4">
        <w:rPr>
          <w:bCs/>
          <w:sz w:val="22"/>
          <w:szCs w:val="22"/>
        </w:rPr>
        <w:t>тыс.кв.м</w:t>
      </w:r>
      <w:proofErr w:type="spellEnd"/>
      <w:r w:rsidRPr="00F665D4">
        <w:rPr>
          <w:bCs/>
          <w:sz w:val="22"/>
          <w:szCs w:val="22"/>
        </w:rPr>
        <w:t>.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ФОТ = О</w:t>
      </w:r>
      <w:r w:rsidRPr="00F665D4">
        <w:rPr>
          <w:bCs/>
          <w:sz w:val="22"/>
          <w:szCs w:val="22"/>
          <w:lang w:val="en-US"/>
        </w:rPr>
        <w:t>s</w:t>
      </w:r>
      <w:r w:rsidRPr="00F665D4">
        <w:rPr>
          <w:bCs/>
          <w:sz w:val="22"/>
          <w:szCs w:val="22"/>
        </w:rPr>
        <w:t xml:space="preserve"> * Кд</w:t>
      </w:r>
      <w:proofErr w:type="gramStart"/>
      <w:r w:rsidRPr="00F665D4">
        <w:rPr>
          <w:bCs/>
          <w:sz w:val="22"/>
          <w:szCs w:val="22"/>
        </w:rPr>
        <w:t xml:space="preserve"> * К</w:t>
      </w:r>
      <w:proofErr w:type="gramEnd"/>
      <w:r w:rsidRPr="00F665D4">
        <w:rPr>
          <w:bCs/>
          <w:sz w:val="22"/>
          <w:szCs w:val="22"/>
        </w:rPr>
        <w:t>о * 2 * Р</w:t>
      </w: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* 1,302, где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Os</w:t>
      </w:r>
      <w:proofErr w:type="spellEnd"/>
      <w:r w:rsidRPr="00F665D4">
        <w:rPr>
          <w:bCs/>
          <w:sz w:val="22"/>
          <w:szCs w:val="22"/>
        </w:rPr>
        <w:t xml:space="preserve"> – должностной оклад специалиста;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Кд – коэффициент-дефлятор повышения оплаты труда в очередном финансовом году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F665D4">
        <w:rPr>
          <w:bCs/>
          <w:sz w:val="22"/>
          <w:szCs w:val="22"/>
        </w:rPr>
        <w:t>Ко</w:t>
      </w:r>
      <w:proofErr w:type="gramEnd"/>
      <w:r w:rsidRPr="00F665D4">
        <w:rPr>
          <w:bCs/>
          <w:sz w:val="22"/>
          <w:szCs w:val="22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Р</w:t>
      </w:r>
      <w:proofErr w:type="gramStart"/>
      <w:r w:rsidRPr="00F665D4">
        <w:rPr>
          <w:bCs/>
          <w:sz w:val="22"/>
          <w:szCs w:val="22"/>
          <w:lang w:val="en-US"/>
        </w:rPr>
        <w:t>k</w:t>
      </w:r>
      <w:proofErr w:type="gramEnd"/>
      <w:r w:rsidRPr="00F665D4">
        <w:rPr>
          <w:bCs/>
          <w:sz w:val="22"/>
          <w:szCs w:val="22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1,302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М = М</w:t>
      </w:r>
      <w:proofErr w:type="gramStart"/>
      <w:r w:rsidRPr="00F665D4">
        <w:rPr>
          <w:bCs/>
          <w:sz w:val="22"/>
          <w:szCs w:val="22"/>
          <w:lang w:val="en-US"/>
        </w:rPr>
        <w:t>t</w:t>
      </w:r>
      <w:proofErr w:type="gramEnd"/>
      <w:r w:rsidRPr="00F665D4">
        <w:rPr>
          <w:bCs/>
          <w:sz w:val="22"/>
          <w:szCs w:val="22"/>
        </w:rPr>
        <w:t xml:space="preserve"> * </w:t>
      </w: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*2, где 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М</w:t>
      </w:r>
      <w:proofErr w:type="gramStart"/>
      <w:r w:rsidRPr="00F665D4">
        <w:rPr>
          <w:bCs/>
          <w:sz w:val="22"/>
          <w:szCs w:val="22"/>
          <w:lang w:val="en-US"/>
        </w:rPr>
        <w:t>t</w:t>
      </w:r>
      <w:proofErr w:type="gramEnd"/>
      <w:r w:rsidRPr="00F665D4">
        <w:rPr>
          <w:bCs/>
          <w:sz w:val="22"/>
          <w:szCs w:val="22"/>
        </w:rPr>
        <w:t xml:space="preserve"> – норматив текущих расходов на од</w:t>
      </w:r>
      <w:r w:rsidRPr="00F665D4">
        <w:rPr>
          <w:bCs/>
          <w:sz w:val="22"/>
          <w:szCs w:val="22"/>
          <w:lang w:val="en-US"/>
        </w:rPr>
        <w:t>y</w:t>
      </w:r>
      <w:r w:rsidRPr="00F665D4">
        <w:rPr>
          <w:bCs/>
          <w:sz w:val="22"/>
          <w:szCs w:val="22"/>
        </w:rPr>
        <w:t xml:space="preserve">ого, </w:t>
      </w:r>
      <w:r w:rsidRPr="00F665D4">
        <w:rPr>
          <w:bCs/>
          <w:sz w:val="22"/>
          <w:szCs w:val="22"/>
          <w:lang w:val="en-US"/>
        </w:rPr>
        <w:t>Mt</w:t>
      </w:r>
      <w:r w:rsidRPr="00F665D4">
        <w:rPr>
          <w:bCs/>
          <w:sz w:val="22"/>
          <w:szCs w:val="22"/>
        </w:rPr>
        <w:t xml:space="preserve"> = 10 500,00 рублей в год;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– </w:t>
      </w:r>
      <w:proofErr w:type="gramStart"/>
      <w:r w:rsidRPr="00F665D4">
        <w:rPr>
          <w:bCs/>
          <w:sz w:val="22"/>
          <w:szCs w:val="22"/>
        </w:rPr>
        <w:t>коэффициент</w:t>
      </w:r>
      <w:proofErr w:type="gramEnd"/>
      <w:r w:rsidRPr="00F665D4">
        <w:rPr>
          <w:bCs/>
          <w:sz w:val="22"/>
          <w:szCs w:val="22"/>
        </w:rPr>
        <w:t xml:space="preserve"> инфляции в очередном финансовом году по отношении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Т = </w:t>
      </w:r>
      <w:proofErr w:type="spellStart"/>
      <w:r w:rsidRPr="00F665D4">
        <w:rPr>
          <w:bCs/>
          <w:sz w:val="22"/>
          <w:szCs w:val="22"/>
          <w:lang w:val="en-US"/>
        </w:rPr>
        <w:t>Tk</w:t>
      </w:r>
      <w:proofErr w:type="spellEnd"/>
      <w:r w:rsidRPr="00F665D4">
        <w:rPr>
          <w:bCs/>
          <w:sz w:val="22"/>
          <w:szCs w:val="22"/>
        </w:rPr>
        <w:t xml:space="preserve"> * </w:t>
      </w: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*2, где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Tk</w:t>
      </w:r>
      <w:proofErr w:type="spellEnd"/>
      <w:r w:rsidRPr="00F665D4">
        <w:rPr>
          <w:bCs/>
          <w:sz w:val="22"/>
          <w:szCs w:val="22"/>
        </w:rPr>
        <w:t xml:space="preserve"> – норматив на командировочные расходы на одного, </w:t>
      </w:r>
      <w:proofErr w:type="spellStart"/>
      <w:r w:rsidRPr="00F665D4">
        <w:rPr>
          <w:bCs/>
          <w:sz w:val="22"/>
          <w:szCs w:val="22"/>
          <w:lang w:val="en-US"/>
        </w:rPr>
        <w:t>Tk</w:t>
      </w:r>
      <w:proofErr w:type="spellEnd"/>
      <w:r w:rsidRPr="00F665D4">
        <w:rPr>
          <w:bCs/>
          <w:sz w:val="22"/>
          <w:szCs w:val="22"/>
        </w:rPr>
        <w:t xml:space="preserve"> = 2 100 рублей в год;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– </w:t>
      </w:r>
      <w:proofErr w:type="gramStart"/>
      <w:r w:rsidRPr="00F665D4">
        <w:rPr>
          <w:bCs/>
          <w:sz w:val="22"/>
          <w:szCs w:val="22"/>
        </w:rPr>
        <w:t>коэффициент</w:t>
      </w:r>
      <w:proofErr w:type="gramEnd"/>
      <w:r w:rsidRPr="00F665D4">
        <w:rPr>
          <w:bCs/>
          <w:sz w:val="22"/>
          <w:szCs w:val="22"/>
        </w:rPr>
        <w:t xml:space="preserve"> инфляции в очередном финансовом году по отношении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</w:p>
    <w:p w:rsidR="006A16F9" w:rsidRPr="00F665D4" w:rsidRDefault="00546722" w:rsidP="006A16F9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ФОТ = 4</w:t>
      </w:r>
      <w:r w:rsidR="006A16F9" w:rsidRPr="00F665D4">
        <w:rPr>
          <w:b/>
          <w:bCs/>
          <w:sz w:val="22"/>
          <w:szCs w:val="22"/>
        </w:rPr>
        <w:t>282,00 * 1</w:t>
      </w:r>
      <w:r>
        <w:rPr>
          <w:b/>
          <w:bCs/>
          <w:sz w:val="22"/>
          <w:szCs w:val="22"/>
        </w:rPr>
        <w:t xml:space="preserve"> * 53,9 * 2 * 1,6 * 1,302 = 961</w:t>
      </w:r>
      <w:r w:rsidR="006A16F9" w:rsidRPr="00F665D4">
        <w:rPr>
          <w:b/>
          <w:bCs/>
          <w:sz w:val="22"/>
          <w:szCs w:val="22"/>
        </w:rPr>
        <w:t>604,00 рублей;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="149" w:tblpY="1"/>
        <w:tblOverlap w:val="never"/>
        <w:tblW w:w="6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818"/>
        <w:gridCol w:w="932"/>
      </w:tblGrid>
      <w:tr w:rsidR="006A16F9" w:rsidRPr="00F665D4" w:rsidTr="00183EC3">
        <w:trPr>
          <w:cantSplit/>
          <w:trHeight w:val="283"/>
        </w:trPr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65D4">
              <w:rPr>
                <w:b/>
                <w:sz w:val="22"/>
                <w:szCs w:val="22"/>
                <w:lang w:val="en-US"/>
              </w:rPr>
              <w:t>Sj</w:t>
            </w:r>
            <w:proofErr w:type="spellEnd"/>
            <w:r w:rsidRPr="00F665D4">
              <w:rPr>
                <w:b/>
                <w:sz w:val="22"/>
                <w:szCs w:val="22"/>
              </w:rPr>
              <w:t xml:space="preserve"> =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</w:rPr>
              <w:t>96</w:t>
            </w:r>
            <w:r w:rsidR="00546722">
              <w:rPr>
                <w:b/>
                <w:sz w:val="22"/>
                <w:szCs w:val="22"/>
              </w:rPr>
              <w:t>1 604,00 + (10 500,00 * 12) + (</w:t>
            </w:r>
            <w:r w:rsidRPr="00F665D4">
              <w:rPr>
                <w:b/>
                <w:sz w:val="22"/>
                <w:szCs w:val="22"/>
              </w:rPr>
              <w:t xml:space="preserve">100 * 1 * 2)  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</w:rPr>
              <w:t xml:space="preserve">х 27,4 </w:t>
            </w:r>
          </w:p>
        </w:tc>
      </w:tr>
      <w:tr w:rsidR="006A16F9" w:rsidRPr="00F665D4" w:rsidTr="00183EC3">
        <w:trPr>
          <w:cantSplit/>
          <w:trHeight w:val="301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6F9" w:rsidRPr="00F665D4" w:rsidRDefault="006A16F9" w:rsidP="00183EC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</w:rPr>
              <w:t>513,52</w:t>
            </w:r>
          </w:p>
        </w:tc>
        <w:tc>
          <w:tcPr>
            <w:tcW w:w="9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16F9" w:rsidRPr="00F665D4" w:rsidRDefault="006A16F9" w:rsidP="006A16F9">
      <w:pPr>
        <w:spacing w:line="232" w:lineRule="auto"/>
        <w:rPr>
          <w:b/>
          <w:sz w:val="22"/>
          <w:szCs w:val="22"/>
        </w:rPr>
      </w:pPr>
      <w:r w:rsidRPr="00F665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= 52</w:t>
      </w:r>
      <w:r w:rsidRPr="00F665D4">
        <w:rPr>
          <w:b/>
          <w:sz w:val="22"/>
          <w:szCs w:val="22"/>
        </w:rPr>
        <w:t>653,00</w:t>
      </w:r>
      <w:r>
        <w:rPr>
          <w:b/>
          <w:sz w:val="22"/>
          <w:szCs w:val="22"/>
        </w:rPr>
        <w:t xml:space="preserve"> </w:t>
      </w:r>
      <w:r w:rsidRPr="00F665D4">
        <w:rPr>
          <w:b/>
          <w:sz w:val="22"/>
          <w:szCs w:val="22"/>
        </w:rPr>
        <w:t>рублей</w:t>
      </w:r>
    </w:p>
    <w:p w:rsidR="006A16F9" w:rsidRPr="00F665D4" w:rsidRDefault="006A16F9" w:rsidP="006A16F9">
      <w:pPr>
        <w:spacing w:line="232" w:lineRule="auto"/>
        <w:rPr>
          <w:b/>
          <w:sz w:val="22"/>
          <w:szCs w:val="22"/>
        </w:rPr>
      </w:pPr>
    </w:p>
    <w:p w:rsidR="006A16F9" w:rsidRPr="00F665D4" w:rsidRDefault="006A16F9" w:rsidP="006A16F9">
      <w:pPr>
        <w:spacing w:line="232" w:lineRule="auto"/>
        <w:jc w:val="both"/>
        <w:rPr>
          <w:snapToGrid w:val="0"/>
          <w:sz w:val="22"/>
          <w:szCs w:val="22"/>
        </w:rPr>
      </w:pPr>
      <w:r w:rsidRPr="00F665D4">
        <w:rPr>
          <w:snapToGrid w:val="0"/>
          <w:sz w:val="22"/>
          <w:szCs w:val="22"/>
        </w:rPr>
        <w:t>2022 год – 52 653,00 рублей;</w:t>
      </w:r>
    </w:p>
    <w:p w:rsidR="006A16F9" w:rsidRPr="00F665D4" w:rsidRDefault="006A16F9" w:rsidP="006A16F9">
      <w:pPr>
        <w:jc w:val="both"/>
        <w:rPr>
          <w:snapToGrid w:val="0"/>
          <w:sz w:val="22"/>
          <w:szCs w:val="22"/>
        </w:rPr>
      </w:pPr>
      <w:r w:rsidRPr="00F665D4">
        <w:rPr>
          <w:snapToGrid w:val="0"/>
          <w:sz w:val="22"/>
          <w:szCs w:val="22"/>
        </w:rPr>
        <w:t>2023 год – 0,00 рублей;</w:t>
      </w:r>
    </w:p>
    <w:p w:rsidR="006A16F9" w:rsidRPr="00F665D4" w:rsidRDefault="006A16F9" w:rsidP="006A16F9">
      <w:pPr>
        <w:jc w:val="both"/>
        <w:rPr>
          <w:snapToGrid w:val="0"/>
          <w:sz w:val="22"/>
          <w:szCs w:val="22"/>
        </w:rPr>
      </w:pPr>
      <w:r w:rsidRPr="00F665D4">
        <w:rPr>
          <w:snapToGrid w:val="0"/>
          <w:sz w:val="22"/>
          <w:szCs w:val="22"/>
        </w:rPr>
        <w:t>2024 год – 0,00 рублей.</w:t>
      </w:r>
    </w:p>
    <w:p w:rsidR="006A16F9" w:rsidRPr="00F665D4" w:rsidRDefault="006A16F9" w:rsidP="006A16F9">
      <w:pPr>
        <w:jc w:val="center"/>
        <w:rPr>
          <w:sz w:val="22"/>
          <w:szCs w:val="22"/>
        </w:rPr>
      </w:pPr>
      <w:r w:rsidRPr="00F665D4">
        <w:rPr>
          <w:sz w:val="22"/>
          <w:szCs w:val="22"/>
        </w:rPr>
        <w:t>Расчет</w:t>
      </w:r>
    </w:p>
    <w:p w:rsidR="006A16F9" w:rsidRPr="00F665D4" w:rsidRDefault="006A16F9" w:rsidP="006A16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определения иных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</w:p>
    <w:p w:rsidR="006A16F9" w:rsidRPr="00F665D4" w:rsidRDefault="006A16F9" w:rsidP="006A16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в границах Георгиевского поселения</w:t>
      </w:r>
    </w:p>
    <w:p w:rsidR="006A16F9" w:rsidRPr="00F665D4" w:rsidRDefault="006A16F9" w:rsidP="006A16F9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Потребность </w:t>
      </w:r>
      <w:proofErr w:type="spellStart"/>
      <w:r w:rsidRPr="00F665D4">
        <w:rPr>
          <w:bCs/>
          <w:sz w:val="22"/>
          <w:szCs w:val="22"/>
        </w:rPr>
        <w:t>Канского</w:t>
      </w:r>
      <w:proofErr w:type="spellEnd"/>
      <w:r w:rsidRPr="00F665D4">
        <w:rPr>
          <w:bCs/>
          <w:sz w:val="22"/>
          <w:szCs w:val="22"/>
        </w:rPr>
        <w:t xml:space="preserve"> района в иных межбюджетных трансфертах на исполнение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строительства:</w:t>
      </w:r>
    </w:p>
    <w:p w:rsidR="006A16F9" w:rsidRPr="00F665D4" w:rsidRDefault="006A16F9" w:rsidP="006A16F9">
      <w:pPr>
        <w:ind w:firstLine="540"/>
        <w:jc w:val="both"/>
        <w:rPr>
          <w:snapToGrid w:val="0"/>
          <w:sz w:val="22"/>
          <w:szCs w:val="22"/>
        </w:rPr>
      </w:pPr>
    </w:p>
    <w:tbl>
      <w:tblPr>
        <w:tblpPr w:leftFromText="180" w:rightFromText="180" w:vertAnchor="text" w:tblpX="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313"/>
        <w:gridCol w:w="1980"/>
      </w:tblGrid>
      <w:tr w:rsidR="006A16F9" w:rsidRPr="00F665D4" w:rsidTr="00183EC3">
        <w:trPr>
          <w:cantSplit/>
        </w:trPr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  <w:lang w:val="en-US"/>
              </w:rPr>
              <w:t>Sg</w:t>
            </w:r>
            <w:r w:rsidRPr="00F665D4">
              <w:rPr>
                <w:sz w:val="22"/>
                <w:szCs w:val="22"/>
              </w:rPr>
              <w:t xml:space="preserve"> = 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</w:rPr>
              <w:t>ФОТ +</w:t>
            </w:r>
            <w:r w:rsidRPr="00F665D4">
              <w:rPr>
                <w:sz w:val="22"/>
                <w:szCs w:val="22"/>
                <w:lang w:val="en-US"/>
              </w:rPr>
              <w:t xml:space="preserve"> M</w:t>
            </w:r>
            <w:r w:rsidRPr="00F665D4">
              <w:rPr>
                <w:sz w:val="22"/>
                <w:szCs w:val="22"/>
              </w:rPr>
              <w:t xml:space="preserve"> </w:t>
            </w:r>
            <w:r w:rsidRPr="00F665D4">
              <w:rPr>
                <w:sz w:val="22"/>
                <w:szCs w:val="22"/>
                <w:lang w:val="en-US"/>
              </w:rPr>
              <w:t xml:space="preserve">+ </w:t>
            </w:r>
            <w:proofErr w:type="gramStart"/>
            <w:r w:rsidRPr="00F665D4">
              <w:rPr>
                <w:sz w:val="22"/>
                <w:szCs w:val="22"/>
              </w:rPr>
              <w:t>П</w:t>
            </w:r>
            <w:proofErr w:type="gramEnd"/>
            <w:r w:rsidRPr="00F66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</w:rPr>
              <w:t xml:space="preserve">х </w:t>
            </w:r>
            <w:r w:rsidRPr="00F665D4">
              <w:rPr>
                <w:sz w:val="22"/>
                <w:szCs w:val="22"/>
                <w:lang w:val="en-US"/>
              </w:rPr>
              <w:t>Ni</w:t>
            </w:r>
            <w:r w:rsidR="00546722">
              <w:rPr>
                <w:sz w:val="22"/>
                <w:szCs w:val="22"/>
              </w:rPr>
              <w:t xml:space="preserve">, </w:t>
            </w:r>
            <w:r w:rsidRPr="00F665D4">
              <w:rPr>
                <w:sz w:val="22"/>
                <w:szCs w:val="22"/>
              </w:rPr>
              <w:t xml:space="preserve">где </w:t>
            </w:r>
          </w:p>
        </w:tc>
      </w:tr>
      <w:tr w:rsidR="006A16F9" w:rsidRPr="00F665D4" w:rsidTr="00183EC3">
        <w:trPr>
          <w:cantSplit/>
        </w:trPr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6F9" w:rsidRPr="00F665D4" w:rsidRDefault="006A16F9" w:rsidP="00183EC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F665D4">
              <w:rPr>
                <w:sz w:val="22"/>
                <w:szCs w:val="22"/>
                <w:lang w:val="en-US"/>
              </w:rPr>
              <w:t>Np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16F9" w:rsidRPr="00F665D4" w:rsidRDefault="006A16F9" w:rsidP="006A16F9">
      <w:pPr>
        <w:spacing w:line="232" w:lineRule="auto"/>
        <w:jc w:val="both"/>
        <w:rPr>
          <w:sz w:val="22"/>
          <w:szCs w:val="22"/>
        </w:rPr>
      </w:pPr>
    </w:p>
    <w:p w:rsidR="006A16F9" w:rsidRPr="00F665D4" w:rsidRDefault="006A16F9" w:rsidP="006A16F9">
      <w:pPr>
        <w:ind w:firstLine="540"/>
        <w:jc w:val="both"/>
        <w:rPr>
          <w:snapToGrid w:val="0"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lastRenderedPageBreak/>
        <w:t>Sg</w:t>
      </w:r>
      <w:r w:rsidRPr="00F665D4">
        <w:rPr>
          <w:bCs/>
          <w:sz w:val="22"/>
          <w:szCs w:val="22"/>
        </w:rPr>
        <w:t xml:space="preserve"> – годовой объем ИМБТ на осуществление полномочий;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ФОТ – годовой фонд оплаты труда двух специалистов, осуществляющего полномочия;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М - норматив текущих расходов на двух специалистов; 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F665D4">
        <w:rPr>
          <w:bCs/>
          <w:sz w:val="22"/>
          <w:szCs w:val="22"/>
        </w:rPr>
        <w:t>П</w:t>
      </w:r>
      <w:proofErr w:type="gramEnd"/>
      <w:r w:rsidRPr="00F665D4">
        <w:rPr>
          <w:bCs/>
          <w:sz w:val="22"/>
          <w:szCs w:val="22"/>
        </w:rPr>
        <w:t xml:space="preserve"> – услуги почтовой связи;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t>Np</w:t>
      </w:r>
      <w:r w:rsidRPr="00F665D4">
        <w:rPr>
          <w:bCs/>
          <w:sz w:val="22"/>
          <w:szCs w:val="22"/>
        </w:rPr>
        <w:t xml:space="preserve"> – общая численность населения </w:t>
      </w:r>
      <w:proofErr w:type="spellStart"/>
      <w:r w:rsidRPr="00F665D4">
        <w:rPr>
          <w:bCs/>
          <w:sz w:val="22"/>
          <w:szCs w:val="22"/>
        </w:rPr>
        <w:t>Канского</w:t>
      </w:r>
      <w:proofErr w:type="spellEnd"/>
      <w:r w:rsidRPr="00F665D4">
        <w:rPr>
          <w:bCs/>
          <w:sz w:val="22"/>
          <w:szCs w:val="22"/>
        </w:rPr>
        <w:t xml:space="preserve"> района на 01 января отчетного года </w:t>
      </w:r>
      <w:proofErr w:type="gramStart"/>
      <w:r w:rsidRPr="00F665D4">
        <w:rPr>
          <w:bCs/>
          <w:sz w:val="22"/>
          <w:szCs w:val="22"/>
        </w:rPr>
        <w:t>-  24185</w:t>
      </w:r>
      <w:proofErr w:type="gramEnd"/>
      <w:r w:rsidRPr="00F665D4">
        <w:rPr>
          <w:bCs/>
          <w:sz w:val="22"/>
          <w:szCs w:val="22"/>
        </w:rPr>
        <w:t xml:space="preserve"> человек;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F665D4">
        <w:rPr>
          <w:bCs/>
          <w:sz w:val="22"/>
          <w:szCs w:val="22"/>
          <w:lang w:val="en-US"/>
        </w:rPr>
        <w:t>Ni</w:t>
      </w:r>
      <w:r w:rsidRPr="00F665D4">
        <w:rPr>
          <w:bCs/>
          <w:sz w:val="22"/>
          <w:szCs w:val="22"/>
        </w:rPr>
        <w:t xml:space="preserve"> – численность населения Георгиевского сельсовета </w:t>
      </w:r>
      <w:proofErr w:type="spellStart"/>
      <w:r w:rsidRPr="00F665D4">
        <w:rPr>
          <w:bCs/>
          <w:sz w:val="22"/>
          <w:szCs w:val="22"/>
        </w:rPr>
        <w:t>Канского</w:t>
      </w:r>
      <w:proofErr w:type="spellEnd"/>
      <w:r w:rsidRPr="00F665D4">
        <w:rPr>
          <w:bCs/>
          <w:sz w:val="22"/>
          <w:szCs w:val="22"/>
        </w:rPr>
        <w:t xml:space="preserve"> района - 1354 человек.</w:t>
      </w:r>
      <w:proofErr w:type="gramEnd"/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ФОТ = </w:t>
      </w:r>
      <w:proofErr w:type="spellStart"/>
      <w:r w:rsidRPr="00F665D4">
        <w:rPr>
          <w:bCs/>
          <w:sz w:val="22"/>
          <w:szCs w:val="22"/>
          <w:lang w:val="en-US"/>
        </w:rPr>
        <w:t>Os</w:t>
      </w:r>
      <w:proofErr w:type="spellEnd"/>
      <w:r w:rsidRPr="00F665D4">
        <w:rPr>
          <w:bCs/>
          <w:sz w:val="22"/>
          <w:szCs w:val="22"/>
        </w:rPr>
        <w:t xml:space="preserve"> * Кд * </w:t>
      </w:r>
      <w:proofErr w:type="spellStart"/>
      <w:r w:rsidRPr="00F665D4">
        <w:rPr>
          <w:bCs/>
          <w:sz w:val="22"/>
          <w:szCs w:val="22"/>
          <w:lang w:val="en-US"/>
        </w:rPr>
        <w:t>Ko</w:t>
      </w:r>
      <w:proofErr w:type="spellEnd"/>
      <w:r w:rsidRPr="00F665D4">
        <w:rPr>
          <w:bCs/>
          <w:sz w:val="22"/>
          <w:szCs w:val="22"/>
        </w:rPr>
        <w:t xml:space="preserve"> * 2 * </w:t>
      </w:r>
      <w:proofErr w:type="spellStart"/>
      <w:r w:rsidRPr="00F665D4">
        <w:rPr>
          <w:bCs/>
          <w:sz w:val="22"/>
          <w:szCs w:val="22"/>
          <w:lang w:val="en-US"/>
        </w:rPr>
        <w:t>Pk</w:t>
      </w:r>
      <w:proofErr w:type="spellEnd"/>
      <w:r w:rsidRPr="00F665D4">
        <w:rPr>
          <w:bCs/>
          <w:sz w:val="22"/>
          <w:szCs w:val="22"/>
        </w:rPr>
        <w:t xml:space="preserve"> * 1,302, где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Os</w:t>
      </w:r>
      <w:proofErr w:type="spellEnd"/>
      <w:r w:rsidRPr="00F665D4">
        <w:rPr>
          <w:bCs/>
          <w:sz w:val="22"/>
          <w:szCs w:val="22"/>
        </w:rPr>
        <w:t xml:space="preserve"> – должностной оклад специалиста органа;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Кд – коэффициент-дефлятор повышения оплаты труда в очередном финансовом году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proofErr w:type="gramStart"/>
      <w:r w:rsidRPr="00F665D4">
        <w:rPr>
          <w:bCs/>
          <w:sz w:val="22"/>
          <w:szCs w:val="22"/>
          <w:lang w:val="en-US"/>
        </w:rPr>
        <w:t>Ko</w:t>
      </w:r>
      <w:proofErr w:type="spellEnd"/>
      <w:proofErr w:type="gramEnd"/>
      <w:r w:rsidRPr="00F665D4">
        <w:rPr>
          <w:bCs/>
          <w:sz w:val="22"/>
          <w:szCs w:val="22"/>
        </w:rPr>
        <w:t xml:space="preserve"> – количество должностных окладов в год, предусматриваемых при расчете предельного размера фонда оплаты труда;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spellStart"/>
      <w:r w:rsidRPr="00F665D4">
        <w:rPr>
          <w:bCs/>
          <w:sz w:val="22"/>
          <w:szCs w:val="22"/>
          <w:lang w:val="en-US"/>
        </w:rPr>
        <w:t>Pk</w:t>
      </w:r>
      <w:proofErr w:type="spellEnd"/>
      <w:r w:rsidRPr="00F665D4">
        <w:rPr>
          <w:bCs/>
          <w:sz w:val="22"/>
          <w:szCs w:val="22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1,302 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 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М = </w:t>
      </w:r>
      <w:r w:rsidRPr="00F665D4">
        <w:rPr>
          <w:bCs/>
          <w:sz w:val="22"/>
          <w:szCs w:val="22"/>
          <w:lang w:val="en-US"/>
        </w:rPr>
        <w:t>Mt</w:t>
      </w:r>
      <w:r w:rsidRPr="00555A83">
        <w:rPr>
          <w:bCs/>
          <w:sz w:val="22"/>
          <w:szCs w:val="22"/>
        </w:rPr>
        <w:t xml:space="preserve"> * </w:t>
      </w:r>
      <w:r w:rsidRPr="00F665D4">
        <w:rPr>
          <w:bCs/>
          <w:sz w:val="22"/>
          <w:szCs w:val="22"/>
          <w:lang w:val="en-US"/>
        </w:rPr>
        <w:t>k</w:t>
      </w:r>
      <w:r w:rsidRPr="00555A83">
        <w:rPr>
          <w:bCs/>
          <w:sz w:val="22"/>
          <w:szCs w:val="22"/>
        </w:rPr>
        <w:t xml:space="preserve"> * 2</w:t>
      </w:r>
      <w:r w:rsidRPr="00F665D4">
        <w:rPr>
          <w:bCs/>
          <w:sz w:val="22"/>
          <w:szCs w:val="22"/>
        </w:rPr>
        <w:t>, где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t>Mt</w:t>
      </w:r>
      <w:r w:rsidRPr="00F665D4">
        <w:rPr>
          <w:bCs/>
          <w:sz w:val="22"/>
          <w:szCs w:val="22"/>
        </w:rPr>
        <w:t xml:space="preserve"> – норматив текущих расходов на одного специалиста, </w:t>
      </w:r>
      <w:r w:rsidRPr="00F665D4">
        <w:rPr>
          <w:bCs/>
          <w:sz w:val="22"/>
          <w:szCs w:val="22"/>
          <w:lang w:val="en-US"/>
        </w:rPr>
        <w:t>Mt</w:t>
      </w:r>
      <w:r w:rsidRPr="00F665D4">
        <w:rPr>
          <w:bCs/>
          <w:sz w:val="22"/>
          <w:szCs w:val="22"/>
        </w:rPr>
        <w:t xml:space="preserve"> = 10 500</w:t>
      </w:r>
      <w:proofErr w:type="gramStart"/>
      <w:r w:rsidRPr="00F665D4">
        <w:rPr>
          <w:bCs/>
          <w:sz w:val="22"/>
          <w:szCs w:val="22"/>
        </w:rPr>
        <w:t>,00</w:t>
      </w:r>
      <w:proofErr w:type="gramEnd"/>
      <w:r w:rsidRPr="00F665D4">
        <w:rPr>
          <w:bCs/>
          <w:sz w:val="22"/>
          <w:szCs w:val="22"/>
        </w:rPr>
        <w:t xml:space="preserve"> рублей в год;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 xml:space="preserve"> </w:t>
      </w: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– </w:t>
      </w:r>
      <w:proofErr w:type="gramStart"/>
      <w:r w:rsidRPr="00F665D4">
        <w:rPr>
          <w:bCs/>
          <w:sz w:val="22"/>
          <w:szCs w:val="22"/>
        </w:rPr>
        <w:t>коэффициент</w:t>
      </w:r>
      <w:proofErr w:type="gramEnd"/>
      <w:r w:rsidRPr="00F665D4">
        <w:rPr>
          <w:bCs/>
          <w:sz w:val="22"/>
          <w:szCs w:val="22"/>
        </w:rPr>
        <w:t xml:space="preserve"> инфляции в очередном финансовом году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специалистов.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proofErr w:type="gramStart"/>
      <w:r w:rsidRPr="00F665D4">
        <w:rPr>
          <w:bCs/>
          <w:sz w:val="22"/>
          <w:szCs w:val="22"/>
        </w:rPr>
        <w:t>П</w:t>
      </w:r>
      <w:proofErr w:type="gramEnd"/>
      <w:r w:rsidRPr="00F665D4">
        <w:rPr>
          <w:bCs/>
          <w:sz w:val="22"/>
          <w:szCs w:val="22"/>
        </w:rPr>
        <w:t xml:space="preserve"> = П</w:t>
      </w:r>
      <w:r w:rsidRPr="00F665D4">
        <w:rPr>
          <w:bCs/>
          <w:sz w:val="22"/>
          <w:szCs w:val="22"/>
          <w:lang w:val="en-US"/>
        </w:rPr>
        <w:t>t</w:t>
      </w:r>
      <w:r w:rsidRPr="00F665D4">
        <w:rPr>
          <w:bCs/>
          <w:sz w:val="22"/>
          <w:szCs w:val="22"/>
        </w:rPr>
        <w:t xml:space="preserve"> * </w:t>
      </w: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* 2, где: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proofErr w:type="gramStart"/>
      <w:r w:rsidRPr="00F665D4">
        <w:rPr>
          <w:bCs/>
          <w:sz w:val="22"/>
          <w:szCs w:val="22"/>
        </w:rPr>
        <w:t>П</w:t>
      </w:r>
      <w:proofErr w:type="gramEnd"/>
      <w:r w:rsidRPr="00F665D4">
        <w:rPr>
          <w:bCs/>
          <w:sz w:val="22"/>
          <w:szCs w:val="22"/>
        </w:rPr>
        <w:t xml:space="preserve"> – норматив расходов на услуги почтовой связи на одного специалиста, П</w:t>
      </w:r>
      <w:r w:rsidRPr="00F665D4">
        <w:rPr>
          <w:bCs/>
          <w:sz w:val="22"/>
          <w:szCs w:val="22"/>
          <w:lang w:val="en-US"/>
        </w:rPr>
        <w:t>t</w:t>
      </w:r>
      <w:r w:rsidRPr="00F665D4">
        <w:rPr>
          <w:bCs/>
          <w:sz w:val="22"/>
          <w:szCs w:val="22"/>
        </w:rPr>
        <w:t xml:space="preserve"> = 2 100,00 рублей в год;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  <w:lang w:val="en-US"/>
        </w:rPr>
        <w:t>k</w:t>
      </w:r>
      <w:r w:rsidRPr="00F665D4">
        <w:rPr>
          <w:bCs/>
          <w:sz w:val="22"/>
          <w:szCs w:val="22"/>
        </w:rPr>
        <w:t xml:space="preserve"> – </w:t>
      </w:r>
      <w:proofErr w:type="gramStart"/>
      <w:r w:rsidRPr="00F665D4">
        <w:rPr>
          <w:bCs/>
          <w:sz w:val="22"/>
          <w:szCs w:val="22"/>
        </w:rPr>
        <w:t>коэффициент</w:t>
      </w:r>
      <w:proofErr w:type="gramEnd"/>
      <w:r w:rsidRPr="00F665D4">
        <w:rPr>
          <w:bCs/>
          <w:sz w:val="22"/>
          <w:szCs w:val="22"/>
        </w:rPr>
        <w:t xml:space="preserve"> инфляции в очередном финансовом году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2 – количество специалистов.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При этом: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Текущий год – год, в котором осуществляется исполнение полномочий;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665D4">
        <w:rPr>
          <w:bCs/>
          <w:sz w:val="22"/>
          <w:szCs w:val="22"/>
        </w:rPr>
        <w:t>Очередной финансовый год – год, в котором предполагается передача полномочий.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6A16F9" w:rsidRPr="00F665D4" w:rsidRDefault="00546722" w:rsidP="006A16F9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ФОТ = 4</w:t>
      </w:r>
      <w:r w:rsidR="006A16F9" w:rsidRPr="00F665D4">
        <w:rPr>
          <w:b/>
          <w:bCs/>
          <w:sz w:val="22"/>
          <w:szCs w:val="22"/>
        </w:rPr>
        <w:t>282,00 * 1</w:t>
      </w:r>
      <w:r>
        <w:rPr>
          <w:b/>
          <w:bCs/>
          <w:sz w:val="22"/>
          <w:szCs w:val="22"/>
        </w:rPr>
        <w:t xml:space="preserve"> * 53,9 * 2 * 1,6 * 1,302 = 961</w:t>
      </w:r>
      <w:r w:rsidR="006A16F9" w:rsidRPr="00F665D4">
        <w:rPr>
          <w:b/>
          <w:bCs/>
          <w:sz w:val="22"/>
          <w:szCs w:val="22"/>
        </w:rPr>
        <w:t>604,00 рублей;</w:t>
      </w:r>
    </w:p>
    <w:p w:rsidR="006A16F9" w:rsidRPr="00F665D4" w:rsidRDefault="006A16F9" w:rsidP="006A16F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-643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706"/>
        <w:gridCol w:w="3420"/>
      </w:tblGrid>
      <w:tr w:rsidR="006A16F9" w:rsidRPr="00F665D4" w:rsidTr="00183EC3">
        <w:trPr>
          <w:cantSplit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  <w:lang w:val="en-US"/>
              </w:rPr>
              <w:t>Sg</w:t>
            </w:r>
            <w:r w:rsidRPr="00F665D4">
              <w:rPr>
                <w:b/>
                <w:sz w:val="22"/>
                <w:szCs w:val="22"/>
              </w:rPr>
              <w:t xml:space="preserve">=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6F9" w:rsidRPr="00F665D4" w:rsidRDefault="00546722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961604,00 + (10500,00 * 12) + (2</w:t>
            </w:r>
            <w:r w:rsidR="006A16F9" w:rsidRPr="00F665D4">
              <w:rPr>
                <w:b/>
                <w:sz w:val="22"/>
                <w:szCs w:val="22"/>
              </w:rPr>
              <w:t xml:space="preserve">100 * 1 * 2)  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</w:rPr>
              <w:t>х 1</w:t>
            </w:r>
            <w:r w:rsidR="00546722">
              <w:rPr>
                <w:b/>
                <w:sz w:val="22"/>
                <w:szCs w:val="22"/>
              </w:rPr>
              <w:t>354 = 55</w:t>
            </w:r>
            <w:r w:rsidRPr="00F665D4">
              <w:rPr>
                <w:b/>
                <w:sz w:val="22"/>
                <w:szCs w:val="22"/>
              </w:rPr>
              <w:t>246,00 рублей</w:t>
            </w:r>
          </w:p>
        </w:tc>
      </w:tr>
      <w:tr w:rsidR="006A16F9" w:rsidRPr="00F665D4" w:rsidTr="00183EC3">
        <w:trPr>
          <w:cantSplit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6F9" w:rsidRPr="00F665D4" w:rsidRDefault="006A16F9" w:rsidP="00183EC3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  <w:r w:rsidRPr="00F665D4">
              <w:rPr>
                <w:b/>
                <w:sz w:val="22"/>
                <w:szCs w:val="22"/>
              </w:rPr>
              <w:t>24 185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spacing w:line="23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16F9" w:rsidRPr="00F665D4" w:rsidRDefault="006A16F9" w:rsidP="006A16F9">
      <w:pPr>
        <w:spacing w:line="232" w:lineRule="auto"/>
        <w:jc w:val="both"/>
        <w:rPr>
          <w:sz w:val="22"/>
          <w:szCs w:val="22"/>
        </w:rPr>
      </w:pPr>
    </w:p>
    <w:p w:rsidR="006A16F9" w:rsidRPr="00F665D4" w:rsidRDefault="006A16F9" w:rsidP="006A16F9">
      <w:pPr>
        <w:ind w:firstLine="284"/>
        <w:jc w:val="both"/>
        <w:rPr>
          <w:snapToGrid w:val="0"/>
          <w:sz w:val="22"/>
          <w:szCs w:val="22"/>
        </w:rPr>
      </w:pPr>
    </w:p>
    <w:p w:rsidR="006A16F9" w:rsidRPr="00F665D4" w:rsidRDefault="00546722" w:rsidP="006A16F9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2022 год – 55</w:t>
      </w:r>
      <w:r w:rsidR="006A16F9" w:rsidRPr="00F665D4">
        <w:rPr>
          <w:snapToGrid w:val="0"/>
          <w:sz w:val="22"/>
          <w:szCs w:val="22"/>
        </w:rPr>
        <w:t>246,00 рублей;</w:t>
      </w:r>
    </w:p>
    <w:p w:rsidR="006A16F9" w:rsidRPr="00F665D4" w:rsidRDefault="006A16F9" w:rsidP="006A16F9">
      <w:pPr>
        <w:jc w:val="both"/>
        <w:rPr>
          <w:snapToGrid w:val="0"/>
          <w:sz w:val="22"/>
          <w:szCs w:val="22"/>
        </w:rPr>
      </w:pPr>
      <w:r w:rsidRPr="00F665D4">
        <w:rPr>
          <w:snapToGrid w:val="0"/>
          <w:sz w:val="22"/>
          <w:szCs w:val="22"/>
        </w:rPr>
        <w:t>2023 год – 0,00 рублей;</w:t>
      </w:r>
    </w:p>
    <w:p w:rsidR="006A16F9" w:rsidRPr="00F665D4" w:rsidRDefault="006A16F9" w:rsidP="006A16F9">
      <w:pPr>
        <w:jc w:val="both"/>
        <w:rPr>
          <w:snapToGrid w:val="0"/>
          <w:sz w:val="22"/>
          <w:szCs w:val="22"/>
        </w:rPr>
      </w:pPr>
      <w:r w:rsidRPr="00F665D4">
        <w:rPr>
          <w:snapToGrid w:val="0"/>
          <w:sz w:val="22"/>
          <w:szCs w:val="22"/>
        </w:rPr>
        <w:t>2024 год – 0,00 рублей.</w:t>
      </w:r>
    </w:p>
    <w:p w:rsidR="006A16F9" w:rsidRPr="00F665D4" w:rsidRDefault="006A16F9" w:rsidP="006A16F9">
      <w:pPr>
        <w:rPr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center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РАСЧЕТ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center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lastRenderedPageBreak/>
        <w:t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ind w:firstLine="547"/>
        <w:jc w:val="both"/>
        <w:rPr>
          <w:color w:val="000000"/>
          <w:sz w:val="22"/>
          <w:szCs w:val="22"/>
        </w:rPr>
      </w:pPr>
      <w:r w:rsidRPr="00F665D4">
        <w:rPr>
          <w:color w:val="000000"/>
          <w:sz w:val="22"/>
          <w:szCs w:val="22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3922"/>
      </w:tblGrid>
      <w:tr w:rsidR="006A16F9" w:rsidRPr="00F665D4" w:rsidTr="00183EC3">
        <w:trPr>
          <w:trHeight w:val="1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115"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Sj</w:t>
            </w:r>
            <w:proofErr w:type="spellEnd"/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115" w:line="276" w:lineRule="auto"/>
              <w:rPr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 w:rsidRPr="00F665D4">
              <w:rPr>
                <w:b/>
                <w:bCs/>
                <w:color w:val="000000"/>
                <w:sz w:val="22"/>
                <w:szCs w:val="22"/>
              </w:rPr>
              <w:t>от + M + Т+Д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115" w:line="276" w:lineRule="auto"/>
              <w:rPr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F665D4">
              <w:rPr>
                <w:color w:val="000000"/>
                <w:sz w:val="22"/>
                <w:szCs w:val="22"/>
              </w:rPr>
              <w:t>где:</w:t>
            </w:r>
          </w:p>
        </w:tc>
      </w:tr>
      <w:tr w:rsidR="006A16F9" w:rsidRPr="00F665D4" w:rsidTr="00183EC3">
        <w:trPr>
          <w:trHeight w:val="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115" w:line="276" w:lineRule="auto"/>
              <w:ind w:firstLine="907"/>
              <w:rPr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</w:tbl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both"/>
        <w:rPr>
          <w:color w:val="000000"/>
          <w:sz w:val="22"/>
          <w:szCs w:val="22"/>
        </w:rPr>
      </w:pPr>
      <w:proofErr w:type="spellStart"/>
      <w:r w:rsidRPr="00F665D4">
        <w:rPr>
          <w:b/>
          <w:bCs/>
          <w:color w:val="000000"/>
          <w:sz w:val="22"/>
          <w:szCs w:val="22"/>
          <w:lang w:val="en-US"/>
        </w:rPr>
        <w:t>Sj</w:t>
      </w:r>
      <w:proofErr w:type="spellEnd"/>
      <w:r w:rsidRPr="00F665D4">
        <w:rPr>
          <w:color w:val="000000"/>
          <w:sz w:val="22"/>
          <w:szCs w:val="22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both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F</w:t>
      </w:r>
      <w:r w:rsidRPr="00F665D4">
        <w:rPr>
          <w:b/>
          <w:bCs/>
          <w:color w:val="000000"/>
          <w:sz w:val="22"/>
          <w:szCs w:val="22"/>
        </w:rPr>
        <w:t>от</w:t>
      </w:r>
      <w:r w:rsidRPr="00F665D4">
        <w:rPr>
          <w:color w:val="000000"/>
          <w:sz w:val="22"/>
          <w:szCs w:val="22"/>
        </w:rPr>
        <w:t xml:space="preserve"> – фонд оплаты труда специалиста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center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F</w:t>
      </w:r>
      <w:r w:rsidRPr="00F665D4">
        <w:rPr>
          <w:b/>
          <w:bCs/>
          <w:color w:val="000000"/>
          <w:sz w:val="22"/>
          <w:szCs w:val="22"/>
        </w:rPr>
        <w:t xml:space="preserve">от = </w:t>
      </w:r>
      <w:proofErr w:type="spellStart"/>
      <w:r w:rsidRPr="00F665D4">
        <w:rPr>
          <w:b/>
          <w:bCs/>
          <w:color w:val="000000"/>
          <w:sz w:val="22"/>
          <w:szCs w:val="22"/>
        </w:rPr>
        <w:t>О</w:t>
      </w:r>
      <w:r w:rsidRPr="00F665D4">
        <w:rPr>
          <w:color w:val="000000"/>
          <w:sz w:val="22"/>
          <w:szCs w:val="22"/>
        </w:rPr>
        <w:t>в</w:t>
      </w:r>
      <w:proofErr w:type="spellEnd"/>
      <w:r w:rsidRPr="00F665D4">
        <w:rPr>
          <w:b/>
          <w:bCs/>
          <w:color w:val="000000"/>
          <w:sz w:val="22"/>
          <w:szCs w:val="22"/>
        </w:rPr>
        <w:t>*Кд1*Ко*1*</w:t>
      </w:r>
      <w:proofErr w:type="spellStart"/>
      <w:r w:rsidRPr="00F665D4">
        <w:rPr>
          <w:b/>
          <w:bCs/>
          <w:color w:val="000000"/>
          <w:sz w:val="22"/>
          <w:szCs w:val="22"/>
        </w:rPr>
        <w:t>Рк</w:t>
      </w:r>
      <w:proofErr w:type="spellEnd"/>
      <w:r w:rsidRPr="00F665D4">
        <w:rPr>
          <w:b/>
          <w:bCs/>
          <w:color w:val="000000"/>
          <w:sz w:val="22"/>
          <w:szCs w:val="22"/>
        </w:rPr>
        <w:t xml:space="preserve">*1,302, </w:t>
      </w:r>
      <w:r w:rsidRPr="00F665D4">
        <w:rPr>
          <w:color w:val="000000"/>
          <w:sz w:val="22"/>
          <w:szCs w:val="22"/>
        </w:rPr>
        <w:t>где: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proofErr w:type="spellStart"/>
      <w:r w:rsidRPr="00F665D4">
        <w:rPr>
          <w:b/>
          <w:bCs/>
          <w:color w:val="000000"/>
          <w:sz w:val="22"/>
          <w:szCs w:val="22"/>
        </w:rPr>
        <w:t>О</w:t>
      </w:r>
      <w:r w:rsidRPr="00F665D4">
        <w:rPr>
          <w:color w:val="000000"/>
          <w:sz w:val="22"/>
          <w:szCs w:val="22"/>
        </w:rPr>
        <w:t>в</w:t>
      </w:r>
      <w:proofErr w:type="spellEnd"/>
      <w:r w:rsidRPr="00F665D4">
        <w:rPr>
          <w:b/>
          <w:bCs/>
          <w:color w:val="000000"/>
          <w:sz w:val="22"/>
          <w:szCs w:val="22"/>
        </w:rPr>
        <w:t xml:space="preserve"> – </w:t>
      </w:r>
      <w:r w:rsidRPr="00F665D4">
        <w:rPr>
          <w:color w:val="000000"/>
          <w:sz w:val="22"/>
          <w:szCs w:val="22"/>
        </w:rPr>
        <w:t>должностной оклад инспектора;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Кд</w:t>
      </w:r>
      <w:proofErr w:type="gramStart"/>
      <w:r w:rsidRPr="00F665D4">
        <w:rPr>
          <w:b/>
          <w:bCs/>
          <w:color w:val="000000"/>
          <w:sz w:val="22"/>
          <w:szCs w:val="22"/>
        </w:rPr>
        <w:t>1</w:t>
      </w:r>
      <w:proofErr w:type="gramEnd"/>
      <w:r w:rsidRPr="00F665D4">
        <w:rPr>
          <w:color w:val="000000"/>
          <w:sz w:val="22"/>
          <w:szCs w:val="22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К</w:t>
      </w:r>
      <w:proofErr w:type="gramStart"/>
      <w:r w:rsidRPr="00F665D4">
        <w:rPr>
          <w:b/>
          <w:bCs/>
          <w:color w:val="000000"/>
          <w:sz w:val="22"/>
          <w:szCs w:val="22"/>
        </w:rPr>
        <w:t>0</w:t>
      </w:r>
      <w:proofErr w:type="gramEnd"/>
      <w:r w:rsidRPr="00F665D4">
        <w:rPr>
          <w:color w:val="000000"/>
          <w:sz w:val="22"/>
          <w:szCs w:val="22"/>
        </w:rPr>
        <w:t>– количество должностных окладов в год, предусмотренных при расчете предельного размера фонда оплаты труда;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1</w:t>
      </w:r>
      <w:r w:rsidRPr="00F665D4">
        <w:rPr>
          <w:color w:val="000000"/>
          <w:sz w:val="22"/>
          <w:szCs w:val="22"/>
        </w:rPr>
        <w:t xml:space="preserve">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jc w:val="both"/>
        <w:rPr>
          <w:color w:val="000000"/>
          <w:sz w:val="22"/>
          <w:szCs w:val="22"/>
        </w:rPr>
      </w:pPr>
      <w:proofErr w:type="spellStart"/>
      <w:r w:rsidRPr="00F665D4">
        <w:rPr>
          <w:b/>
          <w:bCs/>
          <w:color w:val="000000"/>
          <w:sz w:val="22"/>
          <w:szCs w:val="22"/>
        </w:rPr>
        <w:t>Рк</w:t>
      </w:r>
      <w:proofErr w:type="spellEnd"/>
      <w:r w:rsidRPr="00F665D4">
        <w:rPr>
          <w:color w:val="000000"/>
          <w:sz w:val="22"/>
          <w:szCs w:val="22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jc w:val="both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1,302</w:t>
      </w:r>
      <w:r w:rsidRPr="00F665D4">
        <w:rPr>
          <w:color w:val="000000"/>
          <w:sz w:val="22"/>
          <w:szCs w:val="22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jc w:val="both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M</w:t>
      </w:r>
      <w:r w:rsidRPr="00F665D4">
        <w:rPr>
          <w:b/>
          <w:bCs/>
          <w:color w:val="000000"/>
          <w:sz w:val="22"/>
          <w:szCs w:val="22"/>
        </w:rPr>
        <w:t xml:space="preserve"> </w:t>
      </w:r>
      <w:r w:rsidRPr="00F665D4">
        <w:rPr>
          <w:color w:val="000000"/>
          <w:sz w:val="22"/>
          <w:szCs w:val="22"/>
        </w:rPr>
        <w:t xml:space="preserve">- </w:t>
      </w:r>
      <w:proofErr w:type="gramStart"/>
      <w:r w:rsidRPr="00F665D4">
        <w:rPr>
          <w:color w:val="000000"/>
          <w:sz w:val="22"/>
          <w:szCs w:val="22"/>
        </w:rPr>
        <w:t>норматив</w:t>
      </w:r>
      <w:proofErr w:type="gramEnd"/>
      <w:r w:rsidRPr="00F665D4">
        <w:rPr>
          <w:color w:val="000000"/>
          <w:sz w:val="22"/>
          <w:szCs w:val="22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center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M</w:t>
      </w:r>
      <w:r w:rsidRPr="00F665D4">
        <w:rPr>
          <w:b/>
          <w:bCs/>
          <w:color w:val="000000"/>
          <w:sz w:val="22"/>
          <w:szCs w:val="22"/>
        </w:rPr>
        <w:t xml:space="preserve"> = </w:t>
      </w:r>
      <w:proofErr w:type="spellStart"/>
      <w:r w:rsidRPr="00F665D4">
        <w:rPr>
          <w:b/>
          <w:bCs/>
          <w:color w:val="000000"/>
          <w:sz w:val="22"/>
          <w:szCs w:val="22"/>
        </w:rPr>
        <w:t>Мтек</w:t>
      </w:r>
      <w:proofErr w:type="spellEnd"/>
      <w:r w:rsidRPr="00F665D4">
        <w:rPr>
          <w:b/>
          <w:bCs/>
          <w:color w:val="000000"/>
          <w:sz w:val="22"/>
          <w:szCs w:val="22"/>
        </w:rPr>
        <w:t xml:space="preserve"> * К* 1,</w:t>
      </w:r>
      <w:r w:rsidRPr="00F665D4">
        <w:rPr>
          <w:color w:val="000000"/>
          <w:sz w:val="22"/>
          <w:szCs w:val="22"/>
        </w:rPr>
        <w:t xml:space="preserve"> где: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both"/>
        <w:rPr>
          <w:color w:val="000000"/>
          <w:sz w:val="22"/>
          <w:szCs w:val="22"/>
        </w:rPr>
      </w:pPr>
      <w:proofErr w:type="spellStart"/>
      <w:r w:rsidRPr="00F665D4">
        <w:rPr>
          <w:b/>
          <w:bCs/>
          <w:color w:val="000000"/>
          <w:sz w:val="22"/>
          <w:szCs w:val="22"/>
        </w:rPr>
        <w:t>Мтек</w:t>
      </w:r>
      <w:proofErr w:type="spellEnd"/>
      <w:r w:rsidRPr="00F665D4">
        <w:rPr>
          <w:color w:val="000000"/>
          <w:sz w:val="22"/>
          <w:szCs w:val="22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/>
          <w:color w:val="000000"/>
          <w:sz w:val="22"/>
          <w:szCs w:val="22"/>
        </w:rPr>
      </w:pPr>
      <w:r w:rsidRPr="00F665D4">
        <w:rPr>
          <w:color w:val="000000"/>
          <w:sz w:val="22"/>
          <w:szCs w:val="22"/>
        </w:rPr>
        <w:t xml:space="preserve"> </w:t>
      </w:r>
      <w:proofErr w:type="spellStart"/>
      <w:r w:rsidRPr="00F665D4">
        <w:rPr>
          <w:b/>
          <w:color w:val="000000"/>
          <w:sz w:val="22"/>
          <w:szCs w:val="22"/>
        </w:rPr>
        <w:t>Мтек</w:t>
      </w:r>
      <w:proofErr w:type="spellEnd"/>
      <w:r w:rsidRPr="00F665D4">
        <w:rPr>
          <w:b/>
          <w:color w:val="000000"/>
          <w:sz w:val="22"/>
          <w:szCs w:val="22"/>
        </w:rPr>
        <w:t xml:space="preserve"> = 10500 рублей;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K</w:t>
      </w:r>
      <w:r w:rsidRPr="00F665D4">
        <w:rPr>
          <w:b/>
          <w:bCs/>
          <w:color w:val="000000"/>
          <w:sz w:val="22"/>
          <w:szCs w:val="22"/>
        </w:rPr>
        <w:t xml:space="preserve"> </w:t>
      </w:r>
      <w:r w:rsidRPr="00F665D4">
        <w:rPr>
          <w:color w:val="000000"/>
          <w:sz w:val="22"/>
          <w:szCs w:val="22"/>
        </w:rPr>
        <w:t xml:space="preserve">– </w:t>
      </w:r>
      <w:proofErr w:type="gramStart"/>
      <w:r w:rsidRPr="00F665D4">
        <w:rPr>
          <w:color w:val="000000"/>
          <w:sz w:val="22"/>
          <w:szCs w:val="22"/>
        </w:rPr>
        <w:t>коэффициент</w:t>
      </w:r>
      <w:proofErr w:type="gramEnd"/>
      <w:r w:rsidRPr="00F665D4">
        <w:rPr>
          <w:color w:val="000000"/>
          <w:sz w:val="22"/>
          <w:szCs w:val="22"/>
        </w:rPr>
        <w:t xml:space="preserve"> инфляции на очередной финансовый год по отношению к текущему году;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lastRenderedPageBreak/>
        <w:t>1</w:t>
      </w:r>
      <w:r w:rsidRPr="00F665D4">
        <w:rPr>
          <w:color w:val="000000"/>
          <w:sz w:val="22"/>
          <w:szCs w:val="22"/>
        </w:rPr>
        <w:t xml:space="preserve"> – количество специалистов;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 xml:space="preserve">Т </w:t>
      </w:r>
      <w:r w:rsidRPr="00F665D4">
        <w:rPr>
          <w:color w:val="000000"/>
          <w:sz w:val="22"/>
          <w:szCs w:val="22"/>
        </w:rPr>
        <w:t>- командировочные расходы (из расчёта 1000 рублей на 1 специалиста);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color w:val="000000"/>
          <w:sz w:val="22"/>
          <w:szCs w:val="22"/>
        </w:rPr>
        <w:t xml:space="preserve">Д – </w:t>
      </w:r>
      <w:r w:rsidRPr="00F665D4">
        <w:rPr>
          <w:color w:val="000000"/>
          <w:sz w:val="22"/>
          <w:szCs w:val="22"/>
        </w:rPr>
        <w:t>диспансеризация муниципального служащего (из расчета 4000 рублей на 1 специалиста);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/>
        <w:rPr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>15</w:t>
      </w:r>
      <w:r w:rsidRPr="00F665D4">
        <w:rPr>
          <w:color w:val="000000"/>
          <w:sz w:val="22"/>
          <w:szCs w:val="22"/>
        </w:rPr>
        <w:t xml:space="preserve"> – количество поселений, входящих в состав муниципального образования </w:t>
      </w:r>
      <w:proofErr w:type="spellStart"/>
      <w:r w:rsidRPr="00F665D4">
        <w:rPr>
          <w:color w:val="000000"/>
          <w:sz w:val="22"/>
          <w:szCs w:val="22"/>
        </w:rPr>
        <w:t>Канский</w:t>
      </w:r>
      <w:proofErr w:type="spellEnd"/>
      <w:r w:rsidRPr="00F665D4">
        <w:rPr>
          <w:color w:val="000000"/>
          <w:sz w:val="22"/>
          <w:szCs w:val="22"/>
        </w:rPr>
        <w:t xml:space="preserve"> район. 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jc w:val="both"/>
        <w:rPr>
          <w:color w:val="000000"/>
          <w:sz w:val="22"/>
          <w:szCs w:val="22"/>
        </w:rPr>
      </w:pPr>
      <w:r w:rsidRPr="00F665D4">
        <w:rPr>
          <w:color w:val="000000"/>
          <w:sz w:val="22"/>
          <w:szCs w:val="22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/>
          <w:bCs/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</w:rPr>
        <w:t xml:space="preserve"> ((6067 х 1,0* х 52,0 х 1 х 1,6 х 1,302) + (10500 х 1 х 1) + 1000 + 4000) / 15 = 44 848,00 руб. 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Cs/>
          <w:color w:val="000000"/>
          <w:sz w:val="22"/>
          <w:szCs w:val="22"/>
        </w:rPr>
      </w:pPr>
      <w:r w:rsidRPr="00F665D4">
        <w:rPr>
          <w:bCs/>
          <w:color w:val="000000"/>
          <w:sz w:val="22"/>
          <w:szCs w:val="22"/>
        </w:rPr>
        <w:t>Потребность муниципального района в передаваемых ставок специалистов на исполнение полномочий поселений контрольно-счетного органа: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3922"/>
      </w:tblGrid>
      <w:tr w:rsidR="006A16F9" w:rsidRPr="00F665D4" w:rsidTr="00183EC3">
        <w:trPr>
          <w:trHeight w:val="1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С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Nij</w:t>
            </w:r>
            <w:proofErr w:type="spellEnd"/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* 1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= 1354 * 1 / 24 185</w:t>
            </w:r>
          </w:p>
        </w:tc>
      </w:tr>
      <w:tr w:rsidR="006A16F9" w:rsidRPr="00F665D4" w:rsidTr="00183EC3">
        <w:trPr>
          <w:trHeight w:val="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/>
              </w:rPr>
              <w:t>Ni</w:t>
            </w: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6F9" w:rsidRPr="00F665D4" w:rsidRDefault="006A16F9" w:rsidP="00183EC3">
            <w:pPr>
              <w:autoSpaceDE w:val="0"/>
              <w:autoSpaceDN w:val="0"/>
              <w:adjustRightInd w:val="0"/>
              <w:spacing w:before="100" w:after="200" w:line="27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color w:val="000000"/>
          <w:sz w:val="22"/>
          <w:szCs w:val="22"/>
        </w:rPr>
      </w:pPr>
      <w:r w:rsidRPr="00F665D4">
        <w:rPr>
          <w:color w:val="000000"/>
          <w:sz w:val="22"/>
          <w:szCs w:val="22"/>
        </w:rPr>
        <w:t>где, С – количество передаваемых ставок;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Cs/>
          <w:color w:val="000000"/>
          <w:sz w:val="22"/>
          <w:szCs w:val="22"/>
        </w:rPr>
      </w:pPr>
      <w:r w:rsidRPr="00F665D4">
        <w:rPr>
          <w:b/>
          <w:bCs/>
          <w:color w:val="000000"/>
          <w:sz w:val="22"/>
          <w:szCs w:val="22"/>
          <w:lang w:val="en-US"/>
        </w:rPr>
        <w:t>Ni</w:t>
      </w:r>
      <w:r w:rsidRPr="00F665D4">
        <w:rPr>
          <w:b/>
          <w:bCs/>
          <w:color w:val="000000"/>
          <w:sz w:val="22"/>
          <w:szCs w:val="22"/>
        </w:rPr>
        <w:t xml:space="preserve"> – </w:t>
      </w:r>
      <w:r w:rsidRPr="00F665D4">
        <w:rPr>
          <w:bCs/>
          <w:color w:val="000000"/>
          <w:sz w:val="22"/>
          <w:szCs w:val="22"/>
        </w:rPr>
        <w:t xml:space="preserve">численность населения </w:t>
      </w:r>
      <w:proofErr w:type="spellStart"/>
      <w:r w:rsidRPr="00F665D4">
        <w:rPr>
          <w:bCs/>
          <w:color w:val="000000"/>
          <w:sz w:val="22"/>
          <w:szCs w:val="22"/>
        </w:rPr>
        <w:t>Канского</w:t>
      </w:r>
      <w:proofErr w:type="spellEnd"/>
      <w:r w:rsidRPr="00F665D4">
        <w:rPr>
          <w:bCs/>
          <w:color w:val="000000"/>
          <w:sz w:val="22"/>
          <w:szCs w:val="22"/>
        </w:rPr>
        <w:t xml:space="preserve"> района на текущий год; 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Cs/>
          <w:color w:val="000000"/>
          <w:sz w:val="22"/>
          <w:szCs w:val="22"/>
        </w:rPr>
      </w:pPr>
      <w:proofErr w:type="spellStart"/>
      <w:proofErr w:type="gramStart"/>
      <w:r w:rsidRPr="00F665D4">
        <w:rPr>
          <w:b/>
          <w:bCs/>
          <w:color w:val="000000"/>
          <w:sz w:val="22"/>
          <w:szCs w:val="22"/>
          <w:lang w:val="en-US"/>
        </w:rPr>
        <w:t>Nij</w:t>
      </w:r>
      <w:proofErr w:type="spellEnd"/>
      <w:r w:rsidRPr="00F665D4">
        <w:rPr>
          <w:bCs/>
          <w:color w:val="000000"/>
          <w:sz w:val="22"/>
          <w:szCs w:val="22"/>
        </w:rPr>
        <w:t xml:space="preserve"> - численность населения </w:t>
      </w:r>
      <w:r w:rsidRPr="00F665D4">
        <w:rPr>
          <w:bCs/>
          <w:color w:val="000000"/>
          <w:sz w:val="22"/>
          <w:szCs w:val="22"/>
          <w:lang w:val="en-US"/>
        </w:rPr>
        <w:t>I</w:t>
      </w:r>
      <w:r w:rsidRPr="00F665D4">
        <w:rPr>
          <w:bCs/>
          <w:color w:val="000000"/>
          <w:sz w:val="22"/>
          <w:szCs w:val="22"/>
        </w:rPr>
        <w:t xml:space="preserve"> поселения на текущий год.</w:t>
      </w:r>
      <w:proofErr w:type="gramEnd"/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Cs/>
          <w:color w:val="000000"/>
          <w:sz w:val="22"/>
          <w:szCs w:val="22"/>
        </w:rPr>
      </w:pPr>
      <w:r w:rsidRPr="00F665D4">
        <w:rPr>
          <w:bCs/>
          <w:color w:val="000000"/>
          <w:sz w:val="22"/>
          <w:szCs w:val="22"/>
        </w:rPr>
        <w:t>Георгиевская сельская администрация передает на исполнение полномочий контрольно-счетного органа 0,06 ставки.</w:t>
      </w:r>
    </w:p>
    <w:p w:rsidR="006A16F9" w:rsidRPr="00F665D4" w:rsidRDefault="006A16F9" w:rsidP="006A16F9">
      <w:pPr>
        <w:autoSpaceDE w:val="0"/>
        <w:autoSpaceDN w:val="0"/>
        <w:adjustRightInd w:val="0"/>
        <w:spacing w:before="100" w:after="200" w:line="276" w:lineRule="auto"/>
        <w:rPr>
          <w:bCs/>
          <w:color w:val="000000"/>
          <w:sz w:val="22"/>
          <w:szCs w:val="22"/>
        </w:rPr>
      </w:pPr>
      <w:r w:rsidRPr="00F665D4">
        <w:rPr>
          <w:bCs/>
          <w:color w:val="000000"/>
          <w:sz w:val="22"/>
          <w:szCs w:val="22"/>
        </w:rPr>
        <w:t>Экономия от исполнения межбюджетных трансфертов на выполнение полномочий контрольно-счетного органа может направляться на другие расходы по исполнению полномочий, за исключением оплаты труда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2022 год – 44 848,00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2023 год – 44 848,00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2024 год – 44 848,00 рублей.</w:t>
      </w:r>
    </w:p>
    <w:p w:rsidR="006A16F9" w:rsidRPr="00F665D4" w:rsidRDefault="006A16F9" w:rsidP="006A16F9">
      <w:pPr>
        <w:jc w:val="center"/>
        <w:rPr>
          <w:b/>
          <w:bCs/>
          <w:sz w:val="22"/>
          <w:szCs w:val="22"/>
        </w:rPr>
      </w:pPr>
      <w:r w:rsidRPr="00F665D4">
        <w:rPr>
          <w:b/>
          <w:sz w:val="22"/>
          <w:szCs w:val="22"/>
        </w:rPr>
        <w:t>Расчета</w:t>
      </w:r>
    </w:p>
    <w:p w:rsidR="006A16F9" w:rsidRPr="00F665D4" w:rsidRDefault="006A16F9" w:rsidP="0054672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665D4">
        <w:rPr>
          <w:b/>
          <w:bCs/>
          <w:sz w:val="22"/>
          <w:szCs w:val="22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 культуры в г</w:t>
      </w:r>
      <w:r w:rsidR="00546722">
        <w:rPr>
          <w:b/>
          <w:bCs/>
          <w:sz w:val="22"/>
          <w:szCs w:val="22"/>
        </w:rPr>
        <w:t>раницах Георгиевского поселения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Георгиевским поселением с 01.01.2021: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</w:tblGrid>
      <w:tr w:rsidR="006A16F9" w:rsidRPr="00F665D4" w:rsidTr="00183EC3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6F9" w:rsidRPr="00F665D4" w:rsidRDefault="006A16F9" w:rsidP="00183EC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A16F9" w:rsidRPr="00F665D4" w:rsidRDefault="006A16F9" w:rsidP="006A16F9">
      <w:pPr>
        <w:ind w:right="-5"/>
        <w:jc w:val="center"/>
        <w:rPr>
          <w:sz w:val="22"/>
          <w:szCs w:val="22"/>
        </w:rPr>
      </w:pPr>
      <w:proofErr w:type="spellStart"/>
      <w:r w:rsidRPr="00F665D4">
        <w:rPr>
          <w:b/>
          <w:sz w:val="22"/>
          <w:szCs w:val="22"/>
        </w:rPr>
        <w:t>Sj</w:t>
      </w:r>
      <w:proofErr w:type="spellEnd"/>
      <w:r w:rsidRPr="00F665D4">
        <w:rPr>
          <w:sz w:val="22"/>
          <w:szCs w:val="22"/>
        </w:rPr>
        <w:t xml:space="preserve"> = </w:t>
      </w:r>
      <w:proofErr w:type="spellStart"/>
      <w:r w:rsidRPr="00F665D4">
        <w:rPr>
          <w:b/>
          <w:sz w:val="22"/>
          <w:szCs w:val="22"/>
        </w:rPr>
        <w:t>Зтек</w:t>
      </w:r>
      <w:proofErr w:type="spellEnd"/>
      <w:proofErr w:type="gramStart"/>
      <w:r w:rsidRPr="00F665D4">
        <w:rPr>
          <w:b/>
          <w:sz w:val="22"/>
          <w:szCs w:val="22"/>
        </w:rPr>
        <w:t>* К</w:t>
      </w:r>
      <w:proofErr w:type="gramEnd"/>
      <w:r w:rsidR="00546722">
        <w:rPr>
          <w:sz w:val="22"/>
          <w:szCs w:val="22"/>
        </w:rPr>
        <w:t>,</w:t>
      </w:r>
      <w:r w:rsidRPr="00F665D4">
        <w:rPr>
          <w:sz w:val="22"/>
          <w:szCs w:val="22"/>
        </w:rPr>
        <w:t xml:space="preserve"> где: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F665D4">
        <w:rPr>
          <w:b/>
          <w:sz w:val="22"/>
          <w:szCs w:val="22"/>
          <w:lang w:val="en-US"/>
        </w:rPr>
        <w:t>Sj</w:t>
      </w:r>
      <w:proofErr w:type="spellEnd"/>
      <w:r w:rsidRPr="00F665D4">
        <w:rPr>
          <w:sz w:val="22"/>
          <w:szCs w:val="22"/>
        </w:rPr>
        <w:t xml:space="preserve"> – объем иных межбюджетных трансфертов на исполнение муниципальным районом полномочий </w:t>
      </w:r>
      <w:r w:rsidRPr="00F665D4">
        <w:rPr>
          <w:sz w:val="22"/>
          <w:szCs w:val="22"/>
        </w:rPr>
        <w:softHyphen/>
        <w:t>по решению вопросов местного значения в области культуры;</w:t>
      </w:r>
    </w:p>
    <w:p w:rsidR="006A16F9" w:rsidRPr="00F665D4" w:rsidRDefault="006A16F9" w:rsidP="006A16F9">
      <w:pPr>
        <w:autoSpaceDE w:val="0"/>
        <w:autoSpaceDN w:val="0"/>
        <w:adjustRightInd w:val="0"/>
        <w:rPr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F665D4">
        <w:rPr>
          <w:b/>
          <w:sz w:val="22"/>
          <w:szCs w:val="22"/>
        </w:rPr>
        <w:lastRenderedPageBreak/>
        <w:t>Зтек</w:t>
      </w:r>
      <w:proofErr w:type="spellEnd"/>
      <w:r w:rsidRPr="00F665D4">
        <w:rPr>
          <w:b/>
          <w:sz w:val="22"/>
          <w:szCs w:val="22"/>
        </w:rPr>
        <w:t xml:space="preserve"> </w:t>
      </w:r>
      <w:r w:rsidRPr="00F665D4">
        <w:rPr>
          <w:sz w:val="22"/>
          <w:szCs w:val="22"/>
        </w:rPr>
        <w:t>–  текущие расходы на исполнение муниципальным районом полномочий по решению вопросов местного значения в области культуры;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(</w:t>
      </w:r>
      <w:proofErr w:type="spellStart"/>
      <w:r w:rsidRPr="00F665D4">
        <w:rPr>
          <w:b/>
          <w:sz w:val="22"/>
          <w:szCs w:val="22"/>
        </w:rPr>
        <w:t>Зтек</w:t>
      </w:r>
      <w:proofErr w:type="spellEnd"/>
      <w:r w:rsidRPr="00F665D4">
        <w:rPr>
          <w:b/>
          <w:sz w:val="22"/>
          <w:szCs w:val="22"/>
        </w:rPr>
        <w:t xml:space="preserve"> </w:t>
      </w:r>
      <w:r w:rsidRPr="00F665D4">
        <w:rPr>
          <w:sz w:val="22"/>
          <w:szCs w:val="22"/>
        </w:rPr>
        <w:t xml:space="preserve">в 2021 году = 1,0 </w:t>
      </w:r>
      <w:proofErr w:type="spellStart"/>
      <w:r w:rsidRPr="00F665D4">
        <w:rPr>
          <w:sz w:val="22"/>
          <w:szCs w:val="22"/>
        </w:rPr>
        <w:t>тыс</w:t>
      </w:r>
      <w:proofErr w:type="gramStart"/>
      <w:r w:rsidRPr="00F665D4">
        <w:rPr>
          <w:sz w:val="22"/>
          <w:szCs w:val="22"/>
        </w:rPr>
        <w:t>.р</w:t>
      </w:r>
      <w:proofErr w:type="gramEnd"/>
      <w:r w:rsidRPr="00F665D4">
        <w:rPr>
          <w:sz w:val="22"/>
          <w:szCs w:val="22"/>
        </w:rPr>
        <w:t>уб</w:t>
      </w:r>
      <w:proofErr w:type="spellEnd"/>
      <w:r w:rsidRPr="00F665D4">
        <w:rPr>
          <w:sz w:val="22"/>
          <w:szCs w:val="22"/>
        </w:rPr>
        <w:t>.)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665D4">
        <w:rPr>
          <w:b/>
          <w:sz w:val="22"/>
          <w:szCs w:val="22"/>
        </w:rPr>
        <w:t>К</w:t>
      </w:r>
      <w:proofErr w:type="gramEnd"/>
      <w:r w:rsidRPr="00F665D4">
        <w:rPr>
          <w:b/>
          <w:sz w:val="22"/>
          <w:szCs w:val="22"/>
        </w:rPr>
        <w:t xml:space="preserve"> – </w:t>
      </w:r>
      <w:proofErr w:type="gramStart"/>
      <w:r w:rsidRPr="00F665D4">
        <w:rPr>
          <w:sz w:val="22"/>
          <w:szCs w:val="22"/>
        </w:rPr>
        <w:t>коэффициент</w:t>
      </w:r>
      <w:proofErr w:type="gramEnd"/>
      <w:r w:rsidRPr="00F665D4">
        <w:rPr>
          <w:sz w:val="22"/>
          <w:szCs w:val="22"/>
        </w:rPr>
        <w:t xml:space="preserve"> инфляции (в 2020 году=1,0)</w:t>
      </w:r>
    </w:p>
    <w:p w:rsidR="006A16F9" w:rsidRPr="00F665D4" w:rsidRDefault="006A16F9" w:rsidP="006A16F9">
      <w:pPr>
        <w:shd w:val="clear" w:color="auto" w:fill="FFFFFF"/>
        <w:ind w:firstLine="567"/>
        <w:jc w:val="both"/>
        <w:rPr>
          <w:bCs/>
          <w:sz w:val="22"/>
          <w:szCs w:val="22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2022 год – 1 000,00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2023 год – 1 000,00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2024 год – 0,00 рублей.</w:t>
      </w:r>
    </w:p>
    <w:p w:rsidR="006A16F9" w:rsidRPr="00F665D4" w:rsidRDefault="006A16F9" w:rsidP="00546722">
      <w:pPr>
        <w:rPr>
          <w:bCs/>
          <w:sz w:val="28"/>
          <w:szCs w:val="28"/>
        </w:rPr>
      </w:pPr>
    </w:p>
    <w:p w:rsidR="006A16F9" w:rsidRPr="00F665D4" w:rsidRDefault="006A16F9" w:rsidP="006A16F9">
      <w:pPr>
        <w:suppressAutoHyphens/>
        <w:autoSpaceDE w:val="0"/>
        <w:jc w:val="center"/>
        <w:rPr>
          <w:color w:val="000000"/>
          <w:sz w:val="22"/>
          <w:szCs w:val="22"/>
          <w:lang w:eastAsia="ar-SA"/>
        </w:rPr>
      </w:pPr>
      <w:r w:rsidRPr="00F665D4">
        <w:rPr>
          <w:color w:val="000000"/>
          <w:sz w:val="22"/>
          <w:szCs w:val="22"/>
          <w:lang w:eastAsia="ar-SA"/>
        </w:rPr>
        <w:t>Методика</w:t>
      </w:r>
    </w:p>
    <w:p w:rsidR="006A16F9" w:rsidRPr="00F665D4" w:rsidRDefault="006A16F9" w:rsidP="006A16F9">
      <w:pPr>
        <w:suppressAutoHyphens/>
        <w:autoSpaceDE w:val="0"/>
        <w:jc w:val="center"/>
        <w:rPr>
          <w:color w:val="000000"/>
          <w:sz w:val="22"/>
          <w:szCs w:val="22"/>
          <w:lang w:eastAsia="ar-SA"/>
        </w:rPr>
      </w:pPr>
      <w:r w:rsidRPr="00F665D4">
        <w:rPr>
          <w:color w:val="000000"/>
          <w:sz w:val="22"/>
          <w:szCs w:val="22"/>
          <w:lang w:eastAsia="ar-SA"/>
        </w:rPr>
        <w:t>определения общего объёма иных межбюджетных трансфертов</w:t>
      </w:r>
    </w:p>
    <w:p w:rsidR="006A16F9" w:rsidRPr="00F665D4" w:rsidRDefault="006A16F9" w:rsidP="006A16F9">
      <w:pPr>
        <w:suppressAutoHyphens/>
        <w:autoSpaceDE w:val="0"/>
        <w:jc w:val="center"/>
        <w:rPr>
          <w:color w:val="000000"/>
          <w:sz w:val="22"/>
          <w:szCs w:val="22"/>
          <w:lang w:eastAsia="ar-SA"/>
        </w:rPr>
      </w:pPr>
      <w:r w:rsidRPr="00F665D4">
        <w:rPr>
          <w:color w:val="000000"/>
          <w:sz w:val="22"/>
          <w:szCs w:val="22"/>
          <w:lang w:eastAsia="ar-SA"/>
        </w:rPr>
        <w:t xml:space="preserve">на исполнение муниципальным районом полномочий </w:t>
      </w:r>
      <w:r w:rsidRPr="00F665D4">
        <w:rPr>
          <w:sz w:val="22"/>
          <w:szCs w:val="22"/>
          <w:lang w:eastAsia="ar-SA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</w:t>
      </w: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Потребность Муниципального района в иных межбюджетных трансфертах на исполнение полномочий </w:t>
      </w:r>
      <w:r w:rsidRPr="00F665D4">
        <w:rPr>
          <w:rFonts w:eastAsia="Calibri"/>
          <w:sz w:val="22"/>
          <w:szCs w:val="22"/>
          <w:lang w:eastAsia="en-US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ИМБТ)</w:t>
      </w:r>
      <w:r w:rsidRPr="00F665D4">
        <w:rPr>
          <w:rFonts w:eastAsia="Calibri"/>
          <w:color w:val="000000"/>
          <w:sz w:val="22"/>
          <w:szCs w:val="22"/>
          <w:lang w:eastAsia="en-US"/>
        </w:rPr>
        <w:t>:</w:t>
      </w: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340"/>
        <w:gridCol w:w="5111"/>
      </w:tblGrid>
      <w:tr w:rsidR="006A16F9" w:rsidRPr="00F665D4" w:rsidTr="00183EC3">
        <w:trPr>
          <w:trHeight w:val="23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16F9" w:rsidRPr="00F665D4" w:rsidRDefault="006A16F9" w:rsidP="00183EC3">
            <w:pPr>
              <w:suppressAutoHyphens/>
              <w:autoSpaceDE w:val="0"/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  <w:t>Si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6A16F9" w:rsidRPr="00F665D4" w:rsidRDefault="006A16F9" w:rsidP="00183EC3">
            <w:pPr>
              <w:suppressAutoHyphens/>
              <w:autoSpaceDE w:val="0"/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  <w:t>F</w:t>
            </w:r>
            <w:r w:rsidRPr="00F665D4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от + M </w:t>
            </w:r>
          </w:p>
        </w:tc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6F9" w:rsidRPr="00F665D4" w:rsidRDefault="00546722" w:rsidP="00183EC3">
            <w:pPr>
              <w:suppressAutoHyphens/>
              <w:autoSpaceDE w:val="0"/>
              <w:rPr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  <w:t xml:space="preserve">, </w:t>
            </w:r>
            <w:r w:rsidR="006A16F9" w:rsidRPr="00F665D4">
              <w:rPr>
                <w:color w:val="000000"/>
                <w:sz w:val="22"/>
                <w:szCs w:val="22"/>
                <w:lang w:eastAsia="ar-SA"/>
              </w:rPr>
              <w:t>где:</w:t>
            </w:r>
          </w:p>
        </w:tc>
      </w:tr>
      <w:tr w:rsidR="006A16F9" w:rsidRPr="00F665D4" w:rsidTr="00183EC3">
        <w:trPr>
          <w:trHeight w:val="361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16F9" w:rsidRPr="00F665D4" w:rsidRDefault="006A16F9" w:rsidP="00183EC3">
            <w:pPr>
              <w:suppressAutoHyphens/>
              <w:autoSpaceDE w:val="0"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6F9" w:rsidRPr="00F665D4" w:rsidRDefault="006A16F9" w:rsidP="00183EC3">
            <w:pPr>
              <w:suppressAutoHyphens/>
              <w:autoSpaceDE w:val="0"/>
              <w:spacing w:before="100" w:after="115" w:line="276" w:lineRule="auto"/>
              <w:ind w:firstLine="907"/>
              <w:rPr>
                <w:sz w:val="22"/>
                <w:szCs w:val="22"/>
                <w:lang w:val="en-US" w:eastAsia="ar-SA"/>
              </w:rPr>
            </w:pPr>
            <w:r w:rsidRPr="00F665D4">
              <w:rPr>
                <w:b/>
                <w:bCs/>
                <w:color w:val="000000"/>
                <w:sz w:val="22"/>
                <w:szCs w:val="22"/>
                <w:lang w:val="en-US" w:eastAsia="ar-SA"/>
              </w:rPr>
              <w:t>15</w:t>
            </w:r>
          </w:p>
        </w:tc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6F9" w:rsidRPr="00F665D4" w:rsidRDefault="006A16F9" w:rsidP="00183EC3">
            <w:pPr>
              <w:suppressAutoHyphens/>
              <w:autoSpaceDE w:val="0"/>
              <w:snapToGrid w:val="0"/>
              <w:spacing w:after="200" w:line="276" w:lineRule="auto"/>
              <w:rPr>
                <w:sz w:val="22"/>
                <w:szCs w:val="22"/>
                <w:lang w:val="en-US" w:eastAsia="ar-SA"/>
              </w:rPr>
            </w:pPr>
          </w:p>
        </w:tc>
      </w:tr>
    </w:tbl>
    <w:p w:rsidR="006A16F9" w:rsidRPr="00F665D4" w:rsidRDefault="006A16F9" w:rsidP="006A16F9">
      <w:pPr>
        <w:suppressAutoHyphens/>
        <w:autoSpaceDE w:val="0"/>
        <w:jc w:val="both"/>
        <w:rPr>
          <w:b/>
          <w:bCs/>
          <w:color w:val="000000"/>
          <w:sz w:val="22"/>
          <w:szCs w:val="22"/>
          <w:lang w:val="en-US" w:eastAsia="ar-SA"/>
        </w:rPr>
      </w:pPr>
    </w:p>
    <w:p w:rsidR="006A16F9" w:rsidRPr="00F665D4" w:rsidRDefault="006A16F9" w:rsidP="006A16F9">
      <w:pPr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  <w:r w:rsidRPr="00F665D4">
        <w:rPr>
          <w:b/>
          <w:bCs/>
          <w:color w:val="000000"/>
          <w:sz w:val="22"/>
          <w:szCs w:val="22"/>
          <w:lang w:val="en-US" w:eastAsia="ar-SA"/>
        </w:rPr>
        <w:t>Si</w:t>
      </w:r>
      <w:r w:rsidRPr="00F665D4">
        <w:rPr>
          <w:color w:val="000000"/>
          <w:sz w:val="22"/>
          <w:szCs w:val="22"/>
          <w:lang w:eastAsia="ar-SA"/>
        </w:rPr>
        <w:t xml:space="preserve"> – объем ИМБТ;</w:t>
      </w:r>
    </w:p>
    <w:p w:rsidR="006A16F9" w:rsidRPr="00F665D4" w:rsidRDefault="006A16F9" w:rsidP="006A16F9">
      <w:pPr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val="en-US" w:eastAsia="en-US"/>
        </w:rPr>
        <w:t>F</w:t>
      </w: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от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фонд оплаты труда специалистов органа местного самоуправления муниципального района, осуществляющего полномочия </w:t>
      </w:r>
      <w:r w:rsidRPr="00F665D4">
        <w:rPr>
          <w:rFonts w:eastAsia="Calibri"/>
          <w:sz w:val="22"/>
          <w:szCs w:val="22"/>
          <w:lang w:eastAsia="en-US"/>
        </w:rPr>
        <w:t>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(далее – полномочия)</w:t>
      </w:r>
      <w:r w:rsidRPr="00F665D4">
        <w:rPr>
          <w:rFonts w:eastAsia="Calibri"/>
          <w:color w:val="000000"/>
          <w:sz w:val="22"/>
          <w:szCs w:val="22"/>
          <w:lang w:eastAsia="en-US"/>
        </w:rPr>
        <w:t>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val="en-US" w:eastAsia="en-US"/>
        </w:rPr>
        <w:t>M</w:t>
      </w: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- </w:t>
      </w:r>
      <w:proofErr w:type="gramStart"/>
      <w:r w:rsidRPr="00F665D4">
        <w:rPr>
          <w:rFonts w:eastAsia="Calibri"/>
          <w:color w:val="000000"/>
          <w:sz w:val="22"/>
          <w:szCs w:val="22"/>
          <w:lang w:eastAsia="en-US"/>
        </w:rPr>
        <w:t>норматив</w:t>
      </w:r>
      <w:proofErr w:type="gram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текущих расходов на специалистов органа местного самоуправления муниципального района, осуществляющих полномочия;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val="en-US" w:eastAsia="en-US"/>
        </w:rPr>
        <w:t>F</w:t>
      </w: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от = </w:t>
      </w: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О</w:t>
      </w:r>
      <w:r w:rsidRPr="00F665D4">
        <w:rPr>
          <w:rFonts w:eastAsia="Calibri"/>
          <w:color w:val="000000"/>
          <w:sz w:val="22"/>
          <w:szCs w:val="22"/>
          <w:lang w:eastAsia="en-US"/>
        </w:rPr>
        <w:t>в</w:t>
      </w:r>
      <w:proofErr w:type="spellEnd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*Кд1*Ко*1*</w:t>
      </w: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Рк</w:t>
      </w:r>
      <w:proofErr w:type="spellEnd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*1,302, </w:t>
      </w:r>
      <w:r w:rsidRPr="00F665D4">
        <w:rPr>
          <w:rFonts w:eastAsia="Calibri"/>
          <w:color w:val="000000"/>
          <w:sz w:val="22"/>
          <w:szCs w:val="22"/>
          <w:lang w:eastAsia="en-US"/>
        </w:rPr>
        <w:t>где: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О</w:t>
      </w:r>
      <w:r w:rsidRPr="00F665D4">
        <w:rPr>
          <w:rFonts w:eastAsia="Calibri"/>
          <w:color w:val="000000"/>
          <w:sz w:val="22"/>
          <w:szCs w:val="22"/>
          <w:lang w:eastAsia="en-US"/>
        </w:rPr>
        <w:t>в</w:t>
      </w:r>
      <w:proofErr w:type="spellEnd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– </w:t>
      </w:r>
      <w:r w:rsidRPr="00F665D4">
        <w:rPr>
          <w:rFonts w:eastAsia="Calibri"/>
          <w:color w:val="000000"/>
          <w:sz w:val="22"/>
          <w:szCs w:val="22"/>
          <w:lang w:eastAsia="en-US"/>
        </w:rPr>
        <w:t>должностной оклад специалиста;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Кд</w:t>
      </w:r>
      <w:proofErr w:type="gram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proofErr w:type="gram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gram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Ко</w:t>
      </w:r>
      <w:proofErr w:type="gram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количество должностных окладов в год, </w:t>
      </w:r>
      <w:r w:rsidRPr="00F665D4">
        <w:rPr>
          <w:rFonts w:eastAsia="Calibri"/>
          <w:sz w:val="22"/>
          <w:szCs w:val="22"/>
          <w:lang w:eastAsia="en-US"/>
        </w:rPr>
        <w:t>предусматриваемых при расчете предельного размера фонда оплаты труда</w:t>
      </w:r>
      <w:r w:rsidRPr="00F665D4">
        <w:rPr>
          <w:rFonts w:eastAsia="Calibri"/>
          <w:color w:val="000000"/>
          <w:sz w:val="22"/>
          <w:szCs w:val="22"/>
          <w:lang w:eastAsia="en-US"/>
        </w:rPr>
        <w:t>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количество специалистов;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Рк</w:t>
      </w:r>
      <w:proofErr w:type="spell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1,302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val="en-US" w:eastAsia="en-US"/>
        </w:rPr>
        <w:t>M</w:t>
      </w: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= </w:t>
      </w: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Мтек</w:t>
      </w:r>
      <w:proofErr w:type="spellEnd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* К* 1,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где:</w:t>
      </w:r>
    </w:p>
    <w:p w:rsidR="006A16F9" w:rsidRPr="00F665D4" w:rsidRDefault="006A16F9" w:rsidP="006A16F9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Мтек</w:t>
      </w:r>
      <w:proofErr w:type="spell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полномочия; 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F665D4">
        <w:rPr>
          <w:rFonts w:eastAsia="Calibri"/>
          <w:color w:val="000000"/>
          <w:sz w:val="22"/>
          <w:szCs w:val="22"/>
          <w:lang w:eastAsia="en-US"/>
        </w:rPr>
        <w:t>Мтек</w:t>
      </w:r>
      <w:proofErr w:type="spell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= 200 рублей;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val="en-US" w:eastAsia="en-US"/>
        </w:rPr>
        <w:lastRenderedPageBreak/>
        <w:t>K</w:t>
      </w: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– </w:t>
      </w:r>
      <w:proofErr w:type="gramStart"/>
      <w:r w:rsidRPr="00F665D4">
        <w:rPr>
          <w:rFonts w:eastAsia="Calibri"/>
          <w:color w:val="000000"/>
          <w:sz w:val="22"/>
          <w:szCs w:val="22"/>
          <w:lang w:eastAsia="en-US"/>
        </w:rPr>
        <w:t>коэффициент</w:t>
      </w:r>
      <w:proofErr w:type="gramEnd"/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инфляции на очередной финансовый год по отношению к текущему году;</w:t>
      </w:r>
    </w:p>
    <w:p w:rsidR="006A16F9" w:rsidRPr="00F665D4" w:rsidRDefault="006A16F9" w:rsidP="006A16F9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65D4">
        <w:rPr>
          <w:rFonts w:eastAsia="Calibri"/>
          <w:b/>
          <w:bCs/>
          <w:color w:val="000000"/>
          <w:sz w:val="22"/>
          <w:szCs w:val="22"/>
          <w:lang w:eastAsia="en-US"/>
        </w:rPr>
        <w:t>1</w:t>
      </w:r>
      <w:r w:rsidRPr="00F665D4">
        <w:rPr>
          <w:rFonts w:eastAsia="Calibri"/>
          <w:color w:val="000000"/>
          <w:sz w:val="22"/>
          <w:szCs w:val="22"/>
          <w:lang w:eastAsia="en-US"/>
        </w:rPr>
        <w:t xml:space="preserve"> – количество специалистов;</w:t>
      </w:r>
    </w:p>
    <w:p w:rsidR="006A16F9" w:rsidRPr="00F665D4" w:rsidRDefault="006A16F9" w:rsidP="006A16F9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A16F9" w:rsidRPr="00F665D4" w:rsidRDefault="006A16F9" w:rsidP="006A16F9">
      <w:pPr>
        <w:suppressAutoHyphens/>
        <w:rPr>
          <w:color w:val="000000"/>
          <w:sz w:val="22"/>
          <w:szCs w:val="22"/>
          <w:lang w:eastAsia="ar-SA"/>
        </w:rPr>
      </w:pPr>
      <w:r w:rsidRPr="00F665D4">
        <w:rPr>
          <w:b/>
          <w:bCs/>
          <w:color w:val="000000"/>
          <w:sz w:val="22"/>
          <w:szCs w:val="22"/>
          <w:lang w:eastAsia="ar-SA"/>
        </w:rPr>
        <w:t>15</w:t>
      </w:r>
      <w:r w:rsidRPr="00F665D4">
        <w:rPr>
          <w:color w:val="000000"/>
          <w:sz w:val="22"/>
          <w:szCs w:val="22"/>
          <w:lang w:eastAsia="ar-SA"/>
        </w:rPr>
        <w:t xml:space="preserve"> – количество поселений, входящих в состав муниципального образования </w:t>
      </w:r>
      <w:proofErr w:type="spellStart"/>
      <w:r w:rsidRPr="00F665D4">
        <w:rPr>
          <w:color w:val="000000"/>
          <w:sz w:val="22"/>
          <w:szCs w:val="22"/>
          <w:lang w:eastAsia="ar-SA"/>
        </w:rPr>
        <w:t>Канский</w:t>
      </w:r>
      <w:proofErr w:type="spellEnd"/>
      <w:r w:rsidRPr="00F665D4">
        <w:rPr>
          <w:color w:val="000000"/>
          <w:sz w:val="22"/>
          <w:szCs w:val="22"/>
          <w:lang w:eastAsia="ar-SA"/>
        </w:rPr>
        <w:t xml:space="preserve"> район.</w:t>
      </w:r>
    </w:p>
    <w:p w:rsidR="006A16F9" w:rsidRPr="00F665D4" w:rsidRDefault="006A16F9" w:rsidP="006A16F9">
      <w:pPr>
        <w:suppressAutoHyphens/>
        <w:rPr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</w:tblGrid>
      <w:tr w:rsidR="006A16F9" w:rsidRPr="00F665D4" w:rsidTr="00183EC3">
        <w:tc>
          <w:tcPr>
            <w:tcW w:w="1101" w:type="dxa"/>
            <w:vMerge w:val="restart"/>
            <w:shd w:val="clear" w:color="auto" w:fill="auto"/>
          </w:tcPr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val="en-US" w:eastAsia="ar-SA"/>
              </w:rPr>
            </w:pPr>
            <w:r w:rsidRPr="00F665D4">
              <w:rPr>
                <w:sz w:val="22"/>
                <w:szCs w:val="22"/>
                <w:lang w:val="en-US" w:eastAsia="ar-SA"/>
              </w:rPr>
              <w:t>Si=</w:t>
            </w:r>
          </w:p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eastAsia="ar-SA"/>
              </w:rPr>
            </w:pPr>
            <w:r w:rsidRPr="00F665D4">
              <w:rPr>
                <w:sz w:val="22"/>
                <w:szCs w:val="22"/>
                <w:lang w:eastAsia="ar-SA"/>
              </w:rPr>
              <w:t>609 885 + 3 000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16F9" w:rsidRPr="00F665D4" w:rsidRDefault="006A16F9" w:rsidP="00183E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6A16F9" w:rsidRPr="00F665D4" w:rsidRDefault="00546722" w:rsidP="00183E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= 40</w:t>
            </w:r>
            <w:r w:rsidR="006A16F9" w:rsidRPr="00F665D4">
              <w:rPr>
                <w:sz w:val="22"/>
                <w:szCs w:val="22"/>
                <w:lang w:eastAsia="ar-SA"/>
              </w:rPr>
              <w:t>859</w:t>
            </w:r>
          </w:p>
          <w:p w:rsidR="006A16F9" w:rsidRPr="00F665D4" w:rsidRDefault="006A16F9" w:rsidP="00183E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A16F9" w:rsidRPr="00F665D4" w:rsidTr="00183EC3">
        <w:tc>
          <w:tcPr>
            <w:tcW w:w="1101" w:type="dxa"/>
            <w:vMerge/>
            <w:shd w:val="clear" w:color="auto" w:fill="auto"/>
          </w:tcPr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6A16F9" w:rsidRPr="00F665D4" w:rsidRDefault="006A16F9" w:rsidP="00183E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665D4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</w:tcPr>
          <w:p w:rsidR="006A16F9" w:rsidRPr="00F665D4" w:rsidRDefault="006A16F9" w:rsidP="00183EC3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6A16F9" w:rsidRPr="00F665D4" w:rsidRDefault="006A16F9" w:rsidP="006A16F9">
      <w:pPr>
        <w:suppressAutoHyphens/>
        <w:rPr>
          <w:sz w:val="22"/>
          <w:szCs w:val="22"/>
          <w:lang w:eastAsia="ar-SA"/>
        </w:rPr>
      </w:pPr>
    </w:p>
    <w:p w:rsidR="006A16F9" w:rsidRPr="00F665D4" w:rsidRDefault="006A16F9" w:rsidP="006A16F9">
      <w:pPr>
        <w:suppressAutoHyphens/>
        <w:rPr>
          <w:sz w:val="22"/>
          <w:szCs w:val="22"/>
          <w:lang w:eastAsia="ar-SA"/>
        </w:rPr>
      </w:pP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2022 год – 40 859,00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2023 год – 0,00 рублей;</w:t>
      </w:r>
    </w:p>
    <w:p w:rsidR="006A16F9" w:rsidRPr="00F665D4" w:rsidRDefault="006A16F9" w:rsidP="006A16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65D4">
        <w:rPr>
          <w:sz w:val="22"/>
          <w:szCs w:val="22"/>
        </w:rPr>
        <w:t>2024 год – 0,00 рублей.</w:t>
      </w:r>
    </w:p>
    <w:p w:rsidR="006A16F9" w:rsidRDefault="006A16F9" w:rsidP="006A16F9">
      <w:pPr>
        <w:rPr>
          <w:sz w:val="22"/>
          <w:szCs w:val="22"/>
        </w:rPr>
      </w:pPr>
    </w:p>
    <w:p w:rsidR="006A16F9" w:rsidRDefault="006A16F9" w:rsidP="006A16F9">
      <w:pPr>
        <w:sectPr w:rsidR="006A16F9" w:rsidSect="00183EC3">
          <w:pgSz w:w="11906" w:h="16838"/>
          <w:pgMar w:top="719" w:right="851" w:bottom="284" w:left="1701" w:header="720" w:footer="720" w:gutter="0"/>
          <w:cols w:space="708"/>
          <w:docGrid w:linePitch="360"/>
        </w:sectPr>
      </w:pPr>
    </w:p>
    <w:tbl>
      <w:tblPr>
        <w:tblW w:w="154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6"/>
        <w:gridCol w:w="576"/>
        <w:gridCol w:w="498"/>
        <w:gridCol w:w="498"/>
        <w:gridCol w:w="475"/>
        <w:gridCol w:w="565"/>
        <w:gridCol w:w="540"/>
        <w:gridCol w:w="20"/>
        <w:gridCol w:w="432"/>
        <w:gridCol w:w="567"/>
        <w:gridCol w:w="60"/>
        <w:gridCol w:w="2815"/>
        <w:gridCol w:w="27"/>
        <w:gridCol w:w="529"/>
        <w:gridCol w:w="27"/>
        <w:gridCol w:w="687"/>
        <w:gridCol w:w="756"/>
        <w:gridCol w:w="711"/>
        <w:gridCol w:w="711"/>
        <w:gridCol w:w="72"/>
        <w:gridCol w:w="835"/>
        <w:gridCol w:w="212"/>
        <w:gridCol w:w="638"/>
        <w:gridCol w:w="145"/>
        <w:gridCol w:w="706"/>
        <w:gridCol w:w="850"/>
        <w:gridCol w:w="851"/>
        <w:gridCol w:w="94"/>
        <w:gridCol w:w="20"/>
      </w:tblGrid>
      <w:tr w:rsidR="006A16F9" w:rsidRPr="00D55D43" w:rsidTr="00183EC3">
        <w:trPr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D55D43" w:rsidRDefault="006A16F9" w:rsidP="00183EC3">
            <w:pPr>
              <w:rPr>
                <w:sz w:val="16"/>
                <w:szCs w:val="16"/>
              </w:rPr>
            </w:pPr>
          </w:p>
        </w:tc>
        <w:tc>
          <w:tcPr>
            <w:tcW w:w="149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Реестр источников доходов бюджета Георгиевского сельского</w:t>
            </w:r>
          </w:p>
        </w:tc>
      </w:tr>
      <w:tr w:rsidR="006A16F9" w:rsidRPr="00D55D43" w:rsidTr="00183EC3">
        <w:trPr>
          <w:gridAfter w:val="2"/>
          <w:wAfter w:w="114" w:type="dxa"/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D55D43" w:rsidRDefault="006A16F9" w:rsidP="00183E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D55D43" w:rsidRDefault="006A16F9" w:rsidP="00183EC3">
            <w:pPr>
              <w:jc w:val="center"/>
              <w:rPr>
                <w:sz w:val="16"/>
                <w:szCs w:val="16"/>
              </w:rPr>
            </w:pPr>
          </w:p>
        </w:tc>
      </w:tr>
      <w:tr w:rsidR="006A16F9" w:rsidRPr="00D55D43" w:rsidTr="00183EC3">
        <w:trPr>
          <w:gridAfter w:val="2"/>
          <w:wAfter w:w="114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D55D43" w:rsidRDefault="006A16F9" w:rsidP="00183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6F9" w:rsidRPr="00D55D43" w:rsidRDefault="006A16F9" w:rsidP="00183EC3">
            <w:pPr>
              <w:jc w:val="right"/>
              <w:rPr>
                <w:sz w:val="16"/>
                <w:szCs w:val="16"/>
              </w:rPr>
            </w:pPr>
            <w:r w:rsidRPr="00D55D43">
              <w:rPr>
                <w:sz w:val="16"/>
                <w:szCs w:val="16"/>
              </w:rPr>
              <w:t xml:space="preserve">(тыс. </w:t>
            </w:r>
            <w:proofErr w:type="spellStart"/>
            <w:r w:rsidRPr="00D55D43">
              <w:rPr>
                <w:sz w:val="16"/>
                <w:szCs w:val="16"/>
              </w:rPr>
              <w:t>руб</w:t>
            </w:r>
            <w:proofErr w:type="spellEnd"/>
            <w:r w:rsidRPr="00D55D43">
              <w:rPr>
                <w:sz w:val="16"/>
                <w:szCs w:val="16"/>
              </w:rPr>
              <w:t>)</w:t>
            </w:r>
          </w:p>
        </w:tc>
      </w:tr>
      <w:tr w:rsidR="006A16F9" w:rsidRPr="00D55D43" w:rsidTr="00565E10">
        <w:trPr>
          <w:gridAfter w:val="1"/>
          <w:wAfter w:w="20" w:type="dxa"/>
          <w:trHeight w:val="300"/>
        </w:trPr>
        <w:tc>
          <w:tcPr>
            <w:tcW w:w="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Нормативы распределения доходов в местный бюджет, %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Показатели кассовых поступлений в 2021 году (на 01.10.2021)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Оценка 2021 года</w:t>
            </w: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Показатели прогноза доходов бюджета</w:t>
            </w:r>
          </w:p>
        </w:tc>
      </w:tr>
      <w:tr w:rsidR="006A16F9" w:rsidRPr="00D55D43" w:rsidTr="00565E10">
        <w:trPr>
          <w:gridAfter w:val="1"/>
          <w:wAfter w:w="20" w:type="dxa"/>
          <w:trHeight w:val="213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565E10" w:rsidRDefault="006A16F9" w:rsidP="00183EC3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6F9" w:rsidRPr="00546722" w:rsidRDefault="006A16F9" w:rsidP="00183EC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532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565E10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9" w:rsidRPr="00546722" w:rsidRDefault="006A16F9" w:rsidP="00183EC3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0C63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2021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0C63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2022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0C63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0C63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2024 год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2024 год</w:t>
            </w:r>
          </w:p>
        </w:tc>
      </w:tr>
      <w:tr w:rsidR="006A16F9" w:rsidRPr="00D55D43" w:rsidTr="00136F4E">
        <w:trPr>
          <w:gridAfter w:val="2"/>
          <w:wAfter w:w="114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46722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A16F9" w:rsidRPr="00546722">
              <w:rPr>
                <w:b/>
                <w:bCs/>
                <w:sz w:val="22"/>
                <w:szCs w:val="22"/>
              </w:rPr>
              <w:t>607,2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14440,6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6329,8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5793,9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5667,7</w:t>
            </w:r>
          </w:p>
        </w:tc>
      </w:tr>
      <w:tr w:rsidR="006A16F9" w:rsidRPr="00D55D43" w:rsidTr="00136F4E">
        <w:trPr>
          <w:gridAfter w:val="2"/>
          <w:wAfter w:w="114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700,4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803,1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1131,7</w:t>
            </w:r>
          </w:p>
        </w:tc>
      </w:tr>
      <w:tr w:rsidR="006A16F9" w:rsidRPr="00D55D43" w:rsidTr="00136F4E">
        <w:trPr>
          <w:gridAfter w:val="2"/>
          <w:wAfter w:w="114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6A16F9" w:rsidRPr="00D55D43" w:rsidTr="00136F4E">
        <w:trPr>
          <w:gridAfter w:val="2"/>
          <w:wAfter w:w="114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5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180,0</w:t>
            </w:r>
          </w:p>
        </w:tc>
      </w:tr>
      <w:tr w:rsidR="006A16F9" w:rsidRPr="00D55D43" w:rsidTr="00136F4E">
        <w:trPr>
          <w:gridAfter w:val="2"/>
          <w:wAfter w:w="114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Налоги на това</w:t>
            </w:r>
            <w:r w:rsidR="00546722">
              <w:rPr>
                <w:b/>
                <w:bCs/>
                <w:sz w:val="22"/>
                <w:szCs w:val="22"/>
              </w:rPr>
              <w:t xml:space="preserve">ры (работы услуги) реализуемые </w:t>
            </w:r>
            <w:r w:rsidRPr="00546722">
              <w:rPr>
                <w:b/>
                <w:bCs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501,7</w:t>
            </w:r>
          </w:p>
        </w:tc>
      </w:tr>
      <w:tr w:rsidR="006A16F9" w:rsidRPr="00D55D43" w:rsidTr="00136F4E">
        <w:trPr>
          <w:gridAfter w:val="2"/>
          <w:wAfter w:w="114" w:type="dxa"/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B937BF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230,6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501,7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9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Управление Федерального казначейства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220,8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2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Доходы от уплаты акцизов на моторные масла для дизельных и (или) карбюра</w:t>
            </w:r>
            <w:r w:rsidR="00546722">
              <w:rPr>
                <w:sz w:val="22"/>
                <w:szCs w:val="22"/>
              </w:rPr>
              <w:t>торных (</w:t>
            </w:r>
            <w:proofErr w:type="spellStart"/>
            <w:r w:rsidR="00546722">
              <w:rPr>
                <w:sz w:val="22"/>
                <w:szCs w:val="22"/>
              </w:rPr>
              <w:t>инжекторных</w:t>
            </w:r>
            <w:proofErr w:type="spellEnd"/>
            <w:r w:rsidR="00546722">
              <w:rPr>
                <w:sz w:val="22"/>
                <w:szCs w:val="22"/>
              </w:rPr>
              <w:t>) двигателей</w:t>
            </w:r>
            <w:r w:rsidRPr="00546722">
              <w:rPr>
                <w:sz w:val="22"/>
                <w:szCs w:val="22"/>
              </w:rPr>
              <w:t>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Управление Федерального казначейства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1,3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9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Управление Федерального казначейства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307,9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8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Управление Федерального казначейства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-13,7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-15,2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-27,0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-27,1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-28,3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6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7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5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4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232,0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1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60,0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4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60,0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0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172,0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1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9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5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170,0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96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B937BF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3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  <w:r w:rsidR="00B937BF">
              <w:rPr>
                <w:sz w:val="22"/>
                <w:szCs w:val="22"/>
              </w:rPr>
              <w:t xml:space="preserve"> актами Российской Федерации на</w:t>
            </w:r>
            <w:r w:rsidRPr="00546722">
              <w:rPr>
                <w:sz w:val="22"/>
                <w:szCs w:val="22"/>
              </w:rPr>
              <w:t xml:space="preserve"> совершение нотариальных действий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Доходы от оказания платны услуг и компенсации затрат государства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42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Доходы от оказания платны услуг и компенсации затрат государства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доходы от оказания платны услуг и компенсации затрат бюджетов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3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Доходы от продажи материальных и не материальных зап</w:t>
            </w:r>
            <w:r w:rsidR="00546722">
              <w:rPr>
                <w:b/>
                <w:bCs/>
                <w:sz w:val="22"/>
                <w:szCs w:val="22"/>
              </w:rPr>
              <w:t>а</w:t>
            </w:r>
            <w:r w:rsidRPr="00546722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b/>
                <w:bCs/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78,7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34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440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Доходы от реализации имущества, находящегося в собственности сельских поселений (за исключением </w:t>
            </w:r>
            <w:r w:rsidR="00565E10">
              <w:rPr>
                <w:sz w:val="22"/>
                <w:szCs w:val="22"/>
              </w:rPr>
              <w:t>и</w:t>
            </w:r>
            <w:r w:rsidRPr="00546722">
              <w:rPr>
                <w:sz w:val="22"/>
                <w:szCs w:val="22"/>
              </w:rPr>
              <w:t>мущества муниципальных бюджетных и автономных учреждений, а также имущества муниципальных унитарных предприятий</w:t>
            </w:r>
            <w:r w:rsidR="00565E10">
              <w:rPr>
                <w:sz w:val="22"/>
                <w:szCs w:val="22"/>
              </w:rPr>
              <w:t>,</w:t>
            </w:r>
            <w:r w:rsidRPr="00546722">
              <w:rPr>
                <w:sz w:val="22"/>
                <w:szCs w:val="22"/>
              </w:rPr>
              <w:t xml:space="preserve"> в том числе казенных), в части реализации материальных запасов по указанному имуществу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22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440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="00565E10">
              <w:rPr>
                <w:sz w:val="22"/>
                <w:szCs w:val="22"/>
              </w:rPr>
              <w:t>и</w:t>
            </w:r>
            <w:r w:rsidRPr="00546722">
              <w:rPr>
                <w:sz w:val="22"/>
                <w:szCs w:val="22"/>
              </w:rPr>
              <w:t>мущества муниципальных бюджетных и автономных учреждений, а также имущества муниципальных унитарных предприятий</w:t>
            </w:r>
            <w:r w:rsidR="00076C83">
              <w:rPr>
                <w:sz w:val="22"/>
                <w:szCs w:val="22"/>
              </w:rPr>
              <w:t>,</w:t>
            </w:r>
            <w:r w:rsidRPr="00546722">
              <w:rPr>
                <w:sz w:val="22"/>
                <w:szCs w:val="22"/>
              </w:rPr>
              <w:t xml:space="preserve"> в том числе казенных), в части реализации материальных запасов по указанному имуществу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6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24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82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140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55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076C83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3906,8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13637,5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4685,5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4536,0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3906,8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13637,5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4685,5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4536,0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3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2 125,9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2662,7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2729,4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2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16F9" w:rsidRPr="00546722">
              <w:rPr>
                <w:b/>
                <w:bCs/>
                <w:sz w:val="22"/>
                <w:szCs w:val="22"/>
              </w:rPr>
              <w:t>125,9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16F9" w:rsidRPr="00546722">
              <w:rPr>
                <w:b/>
                <w:bCs/>
                <w:sz w:val="22"/>
                <w:szCs w:val="22"/>
              </w:rPr>
              <w:t>662,7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A16F9" w:rsidRPr="00546722">
              <w:rPr>
                <w:b/>
                <w:bCs/>
                <w:sz w:val="22"/>
                <w:szCs w:val="22"/>
              </w:rPr>
              <w:t>294,1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16F9" w:rsidRPr="00546722">
              <w:rPr>
                <w:b/>
                <w:bCs/>
                <w:sz w:val="22"/>
                <w:szCs w:val="22"/>
              </w:rPr>
              <w:t>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16F9" w:rsidRPr="00546722">
              <w:rPr>
                <w:b/>
                <w:bCs/>
                <w:sz w:val="22"/>
                <w:szCs w:val="22"/>
              </w:rPr>
              <w:t>729,4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1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546722">
              <w:rPr>
                <w:sz w:val="22"/>
                <w:szCs w:val="22"/>
              </w:rPr>
              <w:t>дств кр</w:t>
            </w:r>
            <w:proofErr w:type="gramEnd"/>
            <w:r w:rsidRPr="00546722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1 609,2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2146,0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2823,6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2258,9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2258,9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6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516,7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516,7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470,5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6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Субсидии бюджетам бюджетной системы Российской Федерации (межбюдже</w:t>
            </w:r>
            <w:r w:rsidR="00565E10">
              <w:rPr>
                <w:sz w:val="22"/>
                <w:szCs w:val="22"/>
              </w:rPr>
              <w:t>т</w:t>
            </w:r>
            <w:r w:rsidRPr="00546722">
              <w:rPr>
                <w:sz w:val="22"/>
                <w:szCs w:val="22"/>
              </w:rPr>
              <w:t>ные субсидии)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316,1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7978,6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32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316,1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565E10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A16F9" w:rsidRPr="00546722">
              <w:rPr>
                <w:b/>
                <w:bCs/>
                <w:sz w:val="22"/>
                <w:szCs w:val="22"/>
              </w:rPr>
              <w:t>978,6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2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proofErr w:type="gramStart"/>
            <w:r w:rsidRPr="00546722">
              <w:rPr>
                <w:sz w:val="22"/>
                <w:szCs w:val="22"/>
              </w:rPr>
              <w:t>Прочие субсидии бюджетам поселений (Субсидии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</w:tr>
      <w:tr w:rsidR="006A16F9" w:rsidRPr="00D55D43" w:rsidTr="00136F4E">
        <w:trPr>
          <w:gridAfter w:val="2"/>
          <w:wAfter w:w="114" w:type="dxa"/>
          <w:cantSplit/>
          <w:trHeight w:val="28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6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199,1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межбюджетные трансферты, передаваемые бюджетам сельских п</w:t>
            </w:r>
            <w:r w:rsidR="00565E10">
              <w:rPr>
                <w:sz w:val="22"/>
                <w:szCs w:val="22"/>
              </w:rPr>
              <w:t xml:space="preserve">оселений на капитальный ремонт </w:t>
            </w:r>
            <w:r w:rsidRPr="00546722">
              <w:rPr>
                <w:sz w:val="22"/>
                <w:szCs w:val="22"/>
              </w:rPr>
              <w:t>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6 063,5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136F4E">
        <w:trPr>
          <w:gridAfter w:val="2"/>
          <w:wAfter w:w="114" w:type="dxa"/>
          <w:cantSplit/>
          <w:trHeight w:val="23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136F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субсидии бюджетам (Субсидии бюджетам муниципальных образований края на осуществление расходов, направленных на реализацию мероприятий по поддержке местных инициатив  городских и сельских поселений, в рамках подпрограммы "Поддержка местных инициатив" государственной программы Красноярского края "Содействие развитию местного самоуправления")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29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100,6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7,5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9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9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Субвенции бюджетам муниципальных образований края 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7,5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46722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</w:t>
            </w:r>
            <w:r w:rsidR="006A16F9" w:rsidRPr="00565E10">
              <w:rPr>
                <w:b/>
                <w:bCs/>
                <w:sz w:val="22"/>
                <w:szCs w:val="22"/>
              </w:rPr>
              <w:t>187,8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2677,3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1799,1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10">
              <w:rPr>
                <w:b/>
                <w:bCs/>
                <w:sz w:val="22"/>
                <w:szCs w:val="22"/>
              </w:rPr>
              <w:t>1799,1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076C83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187,8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076C83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16F9" w:rsidRPr="00565E10">
              <w:rPr>
                <w:sz w:val="22"/>
                <w:szCs w:val="22"/>
              </w:rPr>
              <w:t>677,3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076C83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076C83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076C83" w:rsidP="005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187,8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</w:t>
            </w:r>
            <w:r w:rsidR="006A16F9" w:rsidRPr="00565E10">
              <w:rPr>
                <w:sz w:val="22"/>
                <w:szCs w:val="22"/>
              </w:rPr>
              <w:t>677,3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17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межбюджетные трансферты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187,8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2</w:t>
            </w:r>
            <w:r w:rsidR="006A16F9" w:rsidRPr="00565E10">
              <w:rPr>
                <w:sz w:val="22"/>
                <w:szCs w:val="22"/>
              </w:rPr>
              <w:t>677,3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F9" w:rsidRPr="00565E10" w:rsidRDefault="00565E10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</w:t>
            </w:r>
            <w:r w:rsidR="006A16F9" w:rsidRPr="00565E10">
              <w:rPr>
                <w:sz w:val="22"/>
                <w:szCs w:val="22"/>
              </w:rPr>
              <w:t>799,1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25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076C83">
            <w:pPr>
              <w:jc w:val="center"/>
              <w:rPr>
                <w:sz w:val="22"/>
                <w:szCs w:val="22"/>
              </w:rPr>
            </w:pPr>
            <w:proofErr w:type="gramStart"/>
            <w:r w:rsidRPr="00546722">
              <w:rPr>
                <w:sz w:val="22"/>
                <w:szCs w:val="22"/>
              </w:rPr>
              <w:t>Прочие межбюджетные трансферты на частичное фин</w:t>
            </w:r>
            <w:r w:rsidR="00076C83">
              <w:rPr>
                <w:sz w:val="22"/>
                <w:szCs w:val="22"/>
              </w:rPr>
              <w:t>а</w:t>
            </w:r>
            <w:r w:rsidRPr="00546722">
              <w:rPr>
                <w:sz w:val="22"/>
                <w:szCs w:val="22"/>
              </w:rPr>
              <w:t>нсирование (возмещение) расходов на региональные выплаты и выплаты</w:t>
            </w:r>
            <w:r w:rsidR="00985FFB">
              <w:rPr>
                <w:sz w:val="22"/>
                <w:szCs w:val="22"/>
              </w:rPr>
              <w:t>,</w:t>
            </w:r>
            <w:r w:rsidRPr="00546722">
              <w:rPr>
                <w:sz w:val="22"/>
                <w:szCs w:val="22"/>
              </w:rPr>
              <w:t xml:space="preserve"> обеспечивающие уровень зара</w:t>
            </w:r>
            <w:r w:rsidR="00B937BF">
              <w:rPr>
                <w:sz w:val="22"/>
                <w:szCs w:val="22"/>
              </w:rPr>
              <w:t>ботной платы</w:t>
            </w:r>
            <w:r w:rsidRPr="00546722">
              <w:rPr>
                <w:sz w:val="22"/>
                <w:szCs w:val="22"/>
              </w:rPr>
              <w:t xml:space="preserve"> работников бюджетной сферы не ниже размера (минимального размера оплаты труда) в рамка подпрограммы "Со</w:t>
            </w:r>
            <w:r w:rsidR="00076C83">
              <w:rPr>
                <w:sz w:val="22"/>
                <w:szCs w:val="22"/>
              </w:rPr>
              <w:t>з</w:t>
            </w:r>
            <w:r w:rsidRPr="00546722">
              <w:rPr>
                <w:sz w:val="22"/>
                <w:szCs w:val="22"/>
              </w:rPr>
              <w:t xml:space="preserve">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  <w:proofErr w:type="gramEnd"/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65E10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65E10">
              <w:rPr>
                <w:sz w:val="22"/>
                <w:szCs w:val="22"/>
              </w:rPr>
              <w:t>Канского</w:t>
            </w:r>
            <w:proofErr w:type="spellEnd"/>
            <w:r w:rsidRPr="00565E10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  <w:r w:rsidRPr="00565E10">
              <w:rPr>
                <w:sz w:val="22"/>
                <w:szCs w:val="22"/>
              </w:rPr>
              <w:t>0,0</w:t>
            </w:r>
          </w:p>
        </w:tc>
      </w:tr>
      <w:tr w:rsidR="006A16F9" w:rsidRPr="00D55D43" w:rsidTr="00565E10">
        <w:trPr>
          <w:gridAfter w:val="2"/>
          <w:wAfter w:w="114" w:type="dxa"/>
          <w:cantSplit/>
          <w:trHeight w:val="28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565E10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6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123,5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5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123,5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5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546722">
              <w:rPr>
                <w:b/>
                <w:bCs/>
                <w:sz w:val="22"/>
                <w:szCs w:val="22"/>
              </w:rPr>
              <w:t>52,9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13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</w:tr>
      <w:tr w:rsidR="006A16F9" w:rsidRPr="00D55D43" w:rsidTr="00565E10">
        <w:trPr>
          <w:gridAfter w:val="2"/>
          <w:wAfter w:w="114" w:type="dxa"/>
          <w:cantSplit/>
          <w:trHeight w:val="15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150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A16F9" w:rsidRPr="00546722" w:rsidRDefault="006A16F9" w:rsidP="00565E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546722">
              <w:rPr>
                <w:sz w:val="22"/>
                <w:szCs w:val="22"/>
              </w:rPr>
              <w:t>Канского</w:t>
            </w:r>
            <w:proofErr w:type="spellEnd"/>
            <w:r w:rsidRPr="00546722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  <w:r w:rsidRPr="00546722">
              <w:rPr>
                <w:sz w:val="22"/>
                <w:szCs w:val="22"/>
              </w:rPr>
              <w:t>52,9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546722" w:rsidRDefault="006A16F9" w:rsidP="005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F9" w:rsidRPr="00D55D43" w:rsidRDefault="006A16F9" w:rsidP="00565E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16F9" w:rsidRDefault="006A16F9" w:rsidP="006A16F9">
      <w:pPr>
        <w:rPr>
          <w:sz w:val="22"/>
          <w:szCs w:val="22"/>
        </w:rPr>
        <w:sectPr w:rsidR="006A16F9" w:rsidSect="00183EC3">
          <w:pgSz w:w="16838" w:h="11906" w:orient="landscape"/>
          <w:pgMar w:top="1701" w:right="720" w:bottom="851" w:left="284" w:header="720" w:footer="720" w:gutter="0"/>
          <w:cols w:space="708"/>
          <w:docGrid w:linePitch="360"/>
        </w:sectPr>
      </w:pPr>
    </w:p>
    <w:p w:rsidR="006A16F9" w:rsidRPr="00D55D43" w:rsidRDefault="006A16F9" w:rsidP="006A16F9">
      <w:pPr>
        <w:spacing w:line="0" w:lineRule="atLeast"/>
        <w:ind w:left="57" w:right="57"/>
        <w:jc w:val="center"/>
        <w:rPr>
          <w:sz w:val="22"/>
          <w:szCs w:val="22"/>
          <w:lang w:eastAsia="en-US"/>
        </w:rPr>
      </w:pPr>
      <w:proofErr w:type="gramStart"/>
      <w:r w:rsidRPr="00D55D43">
        <w:rPr>
          <w:sz w:val="22"/>
          <w:szCs w:val="22"/>
          <w:lang w:eastAsia="en-US"/>
        </w:rPr>
        <w:lastRenderedPageBreak/>
        <w:t>П</w:t>
      </w:r>
      <w:proofErr w:type="gramEnd"/>
      <w:r w:rsidRPr="00D55D43">
        <w:rPr>
          <w:sz w:val="22"/>
          <w:szCs w:val="22"/>
          <w:lang w:eastAsia="en-US"/>
        </w:rPr>
        <w:t xml:space="preserve"> А С П О Р Т</w:t>
      </w:r>
    </w:p>
    <w:p w:rsidR="006A16F9" w:rsidRPr="00D55D43" w:rsidRDefault="00076C83" w:rsidP="006A16F9">
      <w:pPr>
        <w:spacing w:line="0" w:lineRule="atLeast"/>
        <w:ind w:left="57" w:right="57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МУНИЦИПАЛЬНОЙ </w:t>
      </w:r>
      <w:r w:rsidR="006A16F9" w:rsidRPr="00D55D43">
        <w:rPr>
          <w:sz w:val="22"/>
          <w:szCs w:val="22"/>
          <w:lang w:eastAsia="en-US"/>
        </w:rPr>
        <w:t>ПРОГРАММЫ</w:t>
      </w:r>
    </w:p>
    <w:p w:rsidR="006A16F9" w:rsidRPr="00D55D43" w:rsidRDefault="006A16F9" w:rsidP="006A16F9">
      <w:pPr>
        <w:spacing w:line="0" w:lineRule="atLeast"/>
        <w:ind w:left="57" w:right="57"/>
        <w:jc w:val="center"/>
        <w:rPr>
          <w:sz w:val="22"/>
          <w:szCs w:val="22"/>
          <w:lang w:eastAsia="en-US"/>
        </w:rPr>
      </w:pPr>
      <w:bookmarkStart w:id="4" w:name="YANDEX_39"/>
      <w:bookmarkEnd w:id="4"/>
      <w:r w:rsidRPr="00D55D43">
        <w:rPr>
          <w:sz w:val="22"/>
          <w:szCs w:val="22"/>
          <w:lang w:eastAsia="en-US"/>
        </w:rPr>
        <w:t>«РАЗВИТИЕ МО ГЕОРГИЕВСКИЙ СЕЛЬСОВЕТ»</w:t>
      </w:r>
      <w:bookmarkStart w:id="5" w:name="YANDEX_43"/>
      <w:bookmarkEnd w:id="5"/>
    </w:p>
    <w:p w:rsidR="006A16F9" w:rsidRPr="00D55D43" w:rsidRDefault="006A16F9" w:rsidP="006A16F9">
      <w:pPr>
        <w:shd w:val="clear" w:color="auto" w:fill="FFFFFF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48"/>
        <w:gridCol w:w="6769"/>
      </w:tblGrid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Наименование муниципальной 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«Развитие МО Георгиевского сельсовета </w:t>
            </w:r>
            <w:proofErr w:type="spellStart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Канского</w:t>
            </w:r>
            <w:proofErr w:type="spellEnd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Основани</w:t>
            </w:r>
            <w:r w:rsidR="00624028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е для разработки муниципальной </w:t>
            </w: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Федеральный закон от 31.07.1998 №145-ФЗ «Бюджетного кодекса Российской Федерации»;</w:t>
            </w:r>
          </w:p>
          <w:p w:rsidR="006A16F9" w:rsidRPr="00D55D43" w:rsidRDefault="00624028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Постановление </w:t>
            </w:r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администрации Георгиевского сельсовета </w:t>
            </w:r>
            <w:proofErr w:type="spellStart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Канского</w:t>
            </w:r>
            <w:proofErr w:type="spellEnd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Канского</w:t>
            </w:r>
            <w:proofErr w:type="spellEnd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района</w:t>
            </w:r>
            <w:proofErr w:type="gramEnd"/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».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proofErr w:type="gramStart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исполнители муниципальной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Администрация Георгиевского сельсовета </w:t>
            </w:r>
            <w:proofErr w:type="spellStart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Канского</w:t>
            </w:r>
            <w:proofErr w:type="spellEnd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24028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Соисполнители муниципальной </w:t>
            </w:r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Цели муниципальной 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1. Совершенствование системы</w:t>
            </w:r>
            <w:r w:rsidR="00624028">
              <w:rPr>
                <w:sz w:val="22"/>
                <w:szCs w:val="22"/>
                <w:lang w:eastAsia="en-US"/>
              </w:rPr>
              <w:t xml:space="preserve"> комплексного благоустройства муниципального </w:t>
            </w:r>
            <w:r w:rsidRPr="00D55D43">
              <w:rPr>
                <w:sz w:val="22"/>
                <w:szCs w:val="22"/>
                <w:lang w:eastAsia="en-US"/>
              </w:rPr>
              <w:t>образования Георгиевский сельсовет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3. Эффективное выполнение полномочий, относящихся к вопросам местного значения сельского поселения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4. Эффективное решение общехозяйственных вопросов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 xml:space="preserve">5. Повышение уровня внешнего благоустройства </w:t>
            </w:r>
          </w:p>
          <w:p w:rsidR="006A16F9" w:rsidRPr="00D55D43" w:rsidRDefault="006A16F9" w:rsidP="00183EC3">
            <w:pPr>
              <w:jc w:val="both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и санитарное содержание населенных пунктов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1. Организация взаимодействия между предприятиями, организациями и учреждениями при решении вопросов благоустройства   населенных пунктов.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2. Приведение в качественное состояние элементов благоустройства населенных пунктов.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3. Привлечение жителей к участию в решении проблем благоустройства населенных пунктов.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4. Совершенствование системы предоставляемых населению услуг и повышение их качества;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6. Передача части полномочий от поселения муниципальному району.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7. Решение вопросов жилищно-коммунального характера.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>Сроки реализации Программы: 2022-2024 годы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 xml:space="preserve">Этапы Программы: </w:t>
            </w:r>
            <w:r w:rsidRPr="00D55D43">
              <w:rPr>
                <w:sz w:val="22"/>
                <w:szCs w:val="22"/>
                <w:lang w:val="en-US" w:eastAsia="en-US"/>
              </w:rPr>
              <w:t>I</w:t>
            </w:r>
            <w:r w:rsidRPr="00D55D43">
              <w:rPr>
                <w:sz w:val="22"/>
                <w:szCs w:val="22"/>
                <w:lang w:eastAsia="en-US"/>
              </w:rPr>
              <w:t xml:space="preserve"> этап – 2022 год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rPr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D55D43">
              <w:rPr>
                <w:sz w:val="22"/>
                <w:szCs w:val="22"/>
                <w:lang w:val="en-US" w:eastAsia="en-US"/>
              </w:rPr>
              <w:t>II</w:t>
            </w:r>
            <w:r w:rsidRPr="00D55D43">
              <w:rPr>
                <w:sz w:val="22"/>
                <w:szCs w:val="22"/>
                <w:lang w:eastAsia="en-US"/>
              </w:rPr>
              <w:t xml:space="preserve"> этап – 2023 год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sz w:val="22"/>
                <w:szCs w:val="22"/>
                <w:lang w:eastAsia="en-US"/>
              </w:rPr>
              <w:t xml:space="preserve">   </w:t>
            </w:r>
            <w:r w:rsidR="00624028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D55D43">
              <w:rPr>
                <w:sz w:val="22"/>
                <w:szCs w:val="22"/>
                <w:lang w:eastAsia="en-US"/>
              </w:rPr>
              <w:t xml:space="preserve"> </w:t>
            </w:r>
            <w:r w:rsidRPr="00D55D43">
              <w:rPr>
                <w:sz w:val="22"/>
                <w:szCs w:val="22"/>
                <w:lang w:val="en-US" w:eastAsia="en-US"/>
              </w:rPr>
              <w:t>III</w:t>
            </w:r>
            <w:r w:rsidRPr="00D55D43">
              <w:rPr>
                <w:sz w:val="22"/>
                <w:szCs w:val="22"/>
                <w:lang w:eastAsia="en-US"/>
              </w:rPr>
              <w:t xml:space="preserve"> этап -  2024 год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Перечень основных мероприятий муниципальной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Приложение № 2 к паспорту муниципальной программе</w:t>
            </w:r>
          </w:p>
        </w:tc>
      </w:tr>
      <w:tr w:rsidR="006A16F9" w:rsidRPr="00D55D43" w:rsidTr="00183EC3">
        <w:tc>
          <w:tcPr>
            <w:tcW w:w="554" w:type="dxa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Целевые индикаторы </w:t>
            </w: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и показатели муниципальной Программы</w:t>
            </w:r>
          </w:p>
        </w:tc>
        <w:tc>
          <w:tcPr>
            <w:tcW w:w="6769" w:type="dxa"/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Приложение № 1 к паспорту муниципальной настоящей программе</w:t>
            </w:r>
          </w:p>
        </w:tc>
      </w:tr>
      <w:tr w:rsidR="006A16F9" w:rsidRPr="00D55D43" w:rsidTr="006B38C3">
        <w:trPr>
          <w:trHeight w:val="4800"/>
        </w:trPr>
        <w:tc>
          <w:tcPr>
            <w:tcW w:w="554" w:type="dxa"/>
            <w:tcBorders>
              <w:bottom w:val="single" w:sz="4" w:space="0" w:color="auto"/>
            </w:tcBorders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Объемы и источники финансирования муниципальной Программы</w:t>
            </w:r>
          </w:p>
          <w:p w:rsidR="006A16F9" w:rsidRPr="00D55D43" w:rsidRDefault="006A16F9" w:rsidP="00183EC3">
            <w:pP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(в ценах года)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</w:tcPr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Объем средств, необходимых для финансир</w:t>
            </w:r>
            <w:r w:rsidR="00624028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ования Программы, составляет: 9</w:t>
            </w: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862,1 тыс. руб.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в том числе </w:t>
            </w:r>
            <w:proofErr w:type="gramStart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на</w:t>
            </w:r>
            <w:proofErr w:type="gramEnd"/>
            <w:r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: </w:t>
            </w:r>
          </w:p>
          <w:p w:rsidR="006A16F9" w:rsidRPr="00D55D43" w:rsidRDefault="00624028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2022 год -  6</w:t>
            </w:r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329,8 тыс. руб.:</w:t>
            </w:r>
          </w:p>
          <w:p w:rsidR="006A16F9" w:rsidRPr="00D55D43" w:rsidRDefault="00624028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 – 5</w:t>
            </w:r>
            <w:r w:rsidR="006A16F9" w:rsidRPr="00D55D43">
              <w:rPr>
                <w:color w:val="000000"/>
                <w:sz w:val="22"/>
                <w:szCs w:val="22"/>
              </w:rPr>
              <w:t>100,7 тыс. руб.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>федеральный бюджет – 143,0 тыс. руб.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>бюджет</w:t>
            </w:r>
            <w:r w:rsidR="00624028">
              <w:rPr>
                <w:color w:val="000000"/>
                <w:sz w:val="22"/>
                <w:szCs w:val="22"/>
              </w:rPr>
              <w:t>ы муниципальных образований – 1</w:t>
            </w:r>
            <w:r w:rsidRPr="00D55D43">
              <w:rPr>
                <w:color w:val="000000"/>
                <w:sz w:val="22"/>
                <w:szCs w:val="22"/>
              </w:rPr>
              <w:t>086,1 тыс. руб.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6A16F9" w:rsidRPr="00D55D43" w:rsidRDefault="00624028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2023 год - 5</w:t>
            </w:r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793,8 тыс. руб.:</w:t>
            </w:r>
          </w:p>
          <w:p w:rsidR="006A16F9" w:rsidRPr="00D55D43" w:rsidRDefault="00624028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 – 4</w:t>
            </w:r>
            <w:r w:rsidR="006A16F9" w:rsidRPr="00D55D43">
              <w:rPr>
                <w:color w:val="000000"/>
                <w:sz w:val="22"/>
                <w:szCs w:val="22"/>
              </w:rPr>
              <w:t>685,5 тыс. руб.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D55D4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55D4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55D43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55D43">
              <w:rPr>
                <w:color w:val="000000"/>
                <w:sz w:val="22"/>
                <w:szCs w:val="22"/>
              </w:rPr>
              <w:t>.</w:t>
            </w:r>
          </w:p>
          <w:p w:rsidR="006A16F9" w:rsidRPr="00D55D43" w:rsidRDefault="006A16F9" w:rsidP="00183EC3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>бюджет</w:t>
            </w:r>
            <w:r w:rsidR="00624028">
              <w:rPr>
                <w:color w:val="000000"/>
                <w:sz w:val="22"/>
                <w:szCs w:val="22"/>
              </w:rPr>
              <w:t>ы муниципальных образований – 1</w:t>
            </w:r>
            <w:r w:rsidRPr="00D55D43">
              <w:rPr>
                <w:color w:val="000000"/>
                <w:sz w:val="22"/>
                <w:szCs w:val="22"/>
              </w:rPr>
              <w:t>108,4 тыс. руб.</w:t>
            </w:r>
          </w:p>
          <w:p w:rsidR="006A16F9" w:rsidRPr="00D55D43" w:rsidRDefault="00624028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2024 год - 5</w:t>
            </w:r>
            <w:r w:rsidR="006A16F9" w:rsidRPr="00D55D43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667,7 тыс. руб.:</w:t>
            </w:r>
          </w:p>
          <w:p w:rsidR="006A16F9" w:rsidRPr="00D55D43" w:rsidRDefault="006A16F9" w:rsidP="00183EC3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 xml:space="preserve">краевой бюджет – </w:t>
            </w:r>
            <w:r w:rsidR="00624028">
              <w:rPr>
                <w:color w:val="000000"/>
                <w:sz w:val="22"/>
                <w:szCs w:val="22"/>
              </w:rPr>
              <w:t>4</w:t>
            </w:r>
            <w:r w:rsidRPr="00D55D43">
              <w:rPr>
                <w:color w:val="000000"/>
                <w:sz w:val="22"/>
                <w:szCs w:val="22"/>
              </w:rPr>
              <w:t>536,0 тыс. руб.</w:t>
            </w:r>
          </w:p>
          <w:p w:rsidR="006A16F9" w:rsidRPr="00D55D43" w:rsidRDefault="006A16F9" w:rsidP="00183EC3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D55D43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D55D4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55D4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55D43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55D43">
              <w:rPr>
                <w:color w:val="000000"/>
                <w:sz w:val="22"/>
                <w:szCs w:val="22"/>
              </w:rPr>
              <w:t>.</w:t>
            </w:r>
          </w:p>
          <w:p w:rsidR="006A16F9" w:rsidRPr="00D55D43" w:rsidRDefault="006A16F9" w:rsidP="00183EC3">
            <w:pPr>
              <w:jc w:val="both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D55D43">
              <w:rPr>
                <w:color w:val="000000"/>
                <w:sz w:val="22"/>
                <w:szCs w:val="22"/>
              </w:rPr>
              <w:t>бюджет</w:t>
            </w:r>
            <w:r w:rsidR="00624028">
              <w:rPr>
                <w:color w:val="000000"/>
                <w:sz w:val="22"/>
                <w:szCs w:val="22"/>
              </w:rPr>
              <w:t>ы муниципальных образований – 1</w:t>
            </w:r>
            <w:r w:rsidRPr="00D55D43">
              <w:rPr>
                <w:color w:val="000000"/>
                <w:sz w:val="22"/>
                <w:szCs w:val="22"/>
              </w:rPr>
              <w:t>31,7 тыс. руб.</w:t>
            </w:r>
          </w:p>
        </w:tc>
      </w:tr>
    </w:tbl>
    <w:p w:rsidR="006A16F9" w:rsidRPr="00D55D43" w:rsidRDefault="006A16F9" w:rsidP="006A16F9">
      <w:pPr>
        <w:shd w:val="clear" w:color="auto" w:fill="FFFFFF"/>
        <w:jc w:val="both"/>
        <w:rPr>
          <w:rFonts w:ascii="Calibri" w:hAnsi="Calibri"/>
          <w:sz w:val="22"/>
          <w:szCs w:val="22"/>
          <w:lang w:eastAsia="en-US"/>
        </w:rPr>
      </w:pPr>
    </w:p>
    <w:p w:rsidR="006A16F9" w:rsidRPr="002209FA" w:rsidRDefault="006A16F9" w:rsidP="006A16F9">
      <w:pPr>
        <w:rPr>
          <w:sz w:val="22"/>
          <w:szCs w:val="22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985FFB" w:rsidRDefault="00985FFB" w:rsidP="00EE073E">
      <w:pPr>
        <w:spacing w:before="100" w:beforeAutospacing="1"/>
        <w:rPr>
          <w:sz w:val="20"/>
          <w:szCs w:val="20"/>
        </w:rPr>
      </w:pPr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13"/>
      <w:footerReference w:type="first" r:id="rId14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43" w:rsidRDefault="00772943" w:rsidP="00D6769D">
      <w:r>
        <w:separator/>
      </w:r>
    </w:p>
  </w:endnote>
  <w:endnote w:type="continuationSeparator" w:id="0">
    <w:p w:rsidR="00772943" w:rsidRDefault="0077294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9F" w:rsidRDefault="00FB319F" w:rsidP="00183EC3">
    <w:pPr>
      <w:pStyle w:val="a3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FB319F" w:rsidRDefault="00FB319F" w:rsidP="00183E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453371"/>
      <w:docPartObj>
        <w:docPartGallery w:val="Page Numbers (Bottom of Page)"/>
        <w:docPartUnique/>
      </w:docPartObj>
    </w:sdtPr>
    <w:sdtEndPr/>
    <w:sdtContent>
      <w:p w:rsidR="00FB319F" w:rsidRDefault="00FB31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25">
          <w:rPr>
            <w:noProof/>
          </w:rPr>
          <w:t>46</w:t>
        </w:r>
        <w:r>
          <w:fldChar w:fldCharType="end"/>
        </w:r>
      </w:p>
    </w:sdtContent>
  </w:sdt>
  <w:p w:rsidR="00FB319F" w:rsidRDefault="00FB319F" w:rsidP="00FB319F">
    <w:pPr>
      <w:pStyle w:val="a3"/>
      <w:tabs>
        <w:tab w:val="left" w:pos="12333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97186"/>
      <w:docPartObj>
        <w:docPartGallery w:val="Page Numbers (Bottom of Page)"/>
        <w:docPartUnique/>
      </w:docPartObj>
    </w:sdtPr>
    <w:sdtEndPr/>
    <w:sdtContent>
      <w:p w:rsidR="00FB319F" w:rsidRDefault="00FB31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25">
          <w:rPr>
            <w:noProof/>
          </w:rPr>
          <w:t>119</w:t>
        </w:r>
        <w:r>
          <w:fldChar w:fldCharType="end"/>
        </w:r>
      </w:p>
    </w:sdtContent>
  </w:sdt>
  <w:p w:rsidR="00FB319F" w:rsidRDefault="00FB319F" w:rsidP="00FB319F">
    <w:pPr>
      <w:pStyle w:val="a3"/>
      <w:tabs>
        <w:tab w:val="left" w:pos="12333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9F" w:rsidRDefault="00FB319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E25">
      <w:rPr>
        <w:noProof/>
      </w:rPr>
      <w:t>121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9F" w:rsidRDefault="00FB319F">
    <w:pPr>
      <w:pStyle w:val="a3"/>
      <w:jc w:val="right"/>
    </w:pPr>
  </w:p>
  <w:p w:rsidR="00FB319F" w:rsidRDefault="00FB31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43" w:rsidRDefault="00772943" w:rsidP="00D6769D">
      <w:r>
        <w:separator/>
      </w:r>
    </w:p>
  </w:footnote>
  <w:footnote w:type="continuationSeparator" w:id="0">
    <w:p w:rsidR="00772943" w:rsidRDefault="00772943" w:rsidP="00D6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9F" w:rsidRDefault="00FB319F" w:rsidP="00183EC3">
    <w:pPr>
      <w:pStyle w:val="a6"/>
      <w:framePr w:wrap="around" w:vAnchor="text" w:hAnchor="margin" w:xAlign="center" w:y="1"/>
      <w:rPr>
        <w:rStyle w:val="aff2"/>
        <w:rFonts w:eastAsia="Calibri"/>
      </w:rPr>
    </w:pPr>
    <w:r>
      <w:rPr>
        <w:rStyle w:val="aff2"/>
        <w:rFonts w:eastAsia="Calibri"/>
      </w:rPr>
      <w:fldChar w:fldCharType="begin"/>
    </w:r>
    <w:r>
      <w:rPr>
        <w:rStyle w:val="aff2"/>
        <w:rFonts w:eastAsia="Calibri"/>
      </w:rPr>
      <w:instrText xml:space="preserve">PAGE  </w:instrText>
    </w:r>
    <w:r>
      <w:rPr>
        <w:rStyle w:val="aff2"/>
        <w:rFonts w:eastAsia="Calibri"/>
      </w:rPr>
      <w:fldChar w:fldCharType="end"/>
    </w:r>
  </w:p>
  <w:p w:rsidR="00FB319F" w:rsidRDefault="00FB319F" w:rsidP="00183EC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9F" w:rsidRPr="00422414" w:rsidRDefault="00FB319F" w:rsidP="00183EC3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F9C"/>
    <w:multiLevelType w:val="hybridMultilevel"/>
    <w:tmpl w:val="456EDCC6"/>
    <w:lvl w:ilvl="0" w:tplc="4A3664F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BBA315C">
      <w:numFmt w:val="none"/>
      <w:lvlText w:val=""/>
      <w:lvlJc w:val="left"/>
      <w:pPr>
        <w:tabs>
          <w:tab w:val="num" w:pos="360"/>
        </w:tabs>
      </w:pPr>
    </w:lvl>
    <w:lvl w:ilvl="2" w:tplc="FC0881D4">
      <w:numFmt w:val="none"/>
      <w:lvlText w:val=""/>
      <w:lvlJc w:val="left"/>
      <w:pPr>
        <w:tabs>
          <w:tab w:val="num" w:pos="360"/>
        </w:tabs>
      </w:pPr>
    </w:lvl>
    <w:lvl w:ilvl="3" w:tplc="14EAAC16">
      <w:numFmt w:val="none"/>
      <w:lvlText w:val=""/>
      <w:lvlJc w:val="left"/>
      <w:pPr>
        <w:tabs>
          <w:tab w:val="num" w:pos="360"/>
        </w:tabs>
      </w:pPr>
    </w:lvl>
    <w:lvl w:ilvl="4" w:tplc="4516DD16">
      <w:numFmt w:val="none"/>
      <w:lvlText w:val=""/>
      <w:lvlJc w:val="left"/>
      <w:pPr>
        <w:tabs>
          <w:tab w:val="num" w:pos="360"/>
        </w:tabs>
      </w:pPr>
    </w:lvl>
    <w:lvl w:ilvl="5" w:tplc="310AAC60">
      <w:numFmt w:val="none"/>
      <w:lvlText w:val=""/>
      <w:lvlJc w:val="left"/>
      <w:pPr>
        <w:tabs>
          <w:tab w:val="num" w:pos="360"/>
        </w:tabs>
      </w:pPr>
    </w:lvl>
    <w:lvl w:ilvl="6" w:tplc="816811E0">
      <w:numFmt w:val="none"/>
      <w:lvlText w:val=""/>
      <w:lvlJc w:val="left"/>
      <w:pPr>
        <w:tabs>
          <w:tab w:val="num" w:pos="360"/>
        </w:tabs>
      </w:pPr>
    </w:lvl>
    <w:lvl w:ilvl="7" w:tplc="1DACAEA0">
      <w:numFmt w:val="none"/>
      <w:lvlText w:val=""/>
      <w:lvlJc w:val="left"/>
      <w:pPr>
        <w:tabs>
          <w:tab w:val="num" w:pos="360"/>
        </w:tabs>
      </w:pPr>
    </w:lvl>
    <w:lvl w:ilvl="8" w:tplc="E4228C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E9F27C4"/>
    <w:multiLevelType w:val="hybridMultilevel"/>
    <w:tmpl w:val="7946E6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A6564"/>
    <w:multiLevelType w:val="hybridMultilevel"/>
    <w:tmpl w:val="D7F46AD4"/>
    <w:lvl w:ilvl="0" w:tplc="D9508B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53539"/>
    <w:multiLevelType w:val="hybridMultilevel"/>
    <w:tmpl w:val="28D01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6D23723"/>
    <w:multiLevelType w:val="hybridMultilevel"/>
    <w:tmpl w:val="972C1222"/>
    <w:lvl w:ilvl="0" w:tplc="2D58F28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4503B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F6E7068"/>
    <w:multiLevelType w:val="hybridMultilevel"/>
    <w:tmpl w:val="3FD06CCC"/>
    <w:lvl w:ilvl="0" w:tplc="5532F46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37B7E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C83"/>
    <w:rsid w:val="0008137F"/>
    <w:rsid w:val="00081541"/>
    <w:rsid w:val="0008193D"/>
    <w:rsid w:val="00083255"/>
    <w:rsid w:val="000833D2"/>
    <w:rsid w:val="000842C6"/>
    <w:rsid w:val="000843AA"/>
    <w:rsid w:val="00084908"/>
    <w:rsid w:val="00084D33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32D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6332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6F4E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3BFD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3EC3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253B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5F51"/>
    <w:rsid w:val="001D7062"/>
    <w:rsid w:val="001D7BF7"/>
    <w:rsid w:val="001E1142"/>
    <w:rsid w:val="001E2391"/>
    <w:rsid w:val="001E4388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64E"/>
    <w:rsid w:val="00204831"/>
    <w:rsid w:val="00206A5C"/>
    <w:rsid w:val="00206B98"/>
    <w:rsid w:val="002074FC"/>
    <w:rsid w:val="00207596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202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3E25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9C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3136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617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790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E52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799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722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A83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934"/>
    <w:rsid w:val="00562C7A"/>
    <w:rsid w:val="00563137"/>
    <w:rsid w:val="005631DD"/>
    <w:rsid w:val="0056436F"/>
    <w:rsid w:val="005644FF"/>
    <w:rsid w:val="00565603"/>
    <w:rsid w:val="00565E10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0C72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13A"/>
    <w:rsid w:val="00623352"/>
    <w:rsid w:val="00624028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6F9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38C3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68E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4F10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2943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1A80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324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1B1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5C9"/>
    <w:rsid w:val="008C6978"/>
    <w:rsid w:val="008C6BFE"/>
    <w:rsid w:val="008C6C1E"/>
    <w:rsid w:val="008C6DFF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2584"/>
    <w:rsid w:val="008F3458"/>
    <w:rsid w:val="008F3AE8"/>
    <w:rsid w:val="008F3FCC"/>
    <w:rsid w:val="008F443D"/>
    <w:rsid w:val="008F59A8"/>
    <w:rsid w:val="009010CC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ABE"/>
    <w:rsid w:val="00917CA5"/>
    <w:rsid w:val="00917DAB"/>
    <w:rsid w:val="0092023E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459B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5FF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3247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2C52"/>
    <w:rsid w:val="00A93818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64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6DB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38BB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5BC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7BF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132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719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677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39FC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38A2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A6D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2C1D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55C4"/>
    <w:rsid w:val="00FA616D"/>
    <w:rsid w:val="00FA6382"/>
    <w:rsid w:val="00FA6C0D"/>
    <w:rsid w:val="00FA6E5C"/>
    <w:rsid w:val="00FB07D6"/>
    <w:rsid w:val="00FB1495"/>
    <w:rsid w:val="00FB164A"/>
    <w:rsid w:val="00FB1679"/>
    <w:rsid w:val="00FB319F"/>
    <w:rsid w:val="00FB3751"/>
    <w:rsid w:val="00FB3B47"/>
    <w:rsid w:val="00FB5D01"/>
    <w:rsid w:val="00FB65AF"/>
    <w:rsid w:val="00FB6C64"/>
    <w:rsid w:val="00FB75C7"/>
    <w:rsid w:val="00FB76C0"/>
    <w:rsid w:val="00FB770A"/>
    <w:rsid w:val="00FB796D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0D61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1">
    <w:name w:val="Заголовок 3 Знак"/>
    <w:basedOn w:val="a0"/>
    <w:link w:val="30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3">
    <w:name w:val="Основной текст (3)"/>
    <w:basedOn w:val="a"/>
    <w:link w:val="32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Íîðìàëüíûé"/>
    <w:rsid w:val="006A16F9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numbering" w:customStyle="1" w:styleId="15">
    <w:name w:val="Нет списка1"/>
    <w:next w:val="a2"/>
    <w:semiHidden/>
    <w:rsid w:val="006A16F9"/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A16F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">
    <w:name w:val="Стиль3"/>
    <w:rsid w:val="006A16F9"/>
    <w:pPr>
      <w:numPr>
        <w:numId w:val="10"/>
      </w:numPr>
    </w:pPr>
  </w:style>
  <w:style w:type="paragraph" w:customStyle="1" w:styleId="16">
    <w:name w:val="Обычный1"/>
    <w:semiHidden/>
    <w:rsid w:val="006A16F9"/>
    <w:rPr>
      <w:sz w:val="24"/>
    </w:rPr>
  </w:style>
  <w:style w:type="paragraph" w:customStyle="1" w:styleId="17">
    <w:name w:val="заголовок 1"/>
    <w:basedOn w:val="a"/>
    <w:next w:val="a"/>
    <w:rsid w:val="006A16F9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7">
    <w:name w:val="МОН"/>
    <w:basedOn w:val="a"/>
    <w:rsid w:val="006A16F9"/>
    <w:pPr>
      <w:spacing w:line="360" w:lineRule="auto"/>
      <w:ind w:firstLine="709"/>
      <w:jc w:val="both"/>
    </w:pPr>
    <w:rPr>
      <w:sz w:val="28"/>
    </w:rPr>
  </w:style>
  <w:style w:type="paragraph" w:customStyle="1" w:styleId="aff8">
    <w:basedOn w:val="a"/>
    <w:next w:val="a"/>
    <w:link w:val="aff9"/>
    <w:qFormat/>
    <w:rsid w:val="006A16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9">
    <w:name w:val="Заголовок Знак"/>
    <w:link w:val="aff8"/>
    <w:rsid w:val="006A16F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xl121">
    <w:name w:val="xl121"/>
    <w:basedOn w:val="a"/>
    <w:rsid w:val="006A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A16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A16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A16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a">
    <w:name w:val="line number"/>
    <w:basedOn w:val="a0"/>
    <w:uiPriority w:val="99"/>
    <w:semiHidden/>
    <w:unhideWhenUsed/>
    <w:rsid w:val="00FB3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31150</Words>
  <Characters>177557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cp:lastPrinted>2021-11-12T08:08:00Z</cp:lastPrinted>
  <dcterms:created xsi:type="dcterms:W3CDTF">2015-02-24T04:33:00Z</dcterms:created>
  <dcterms:modified xsi:type="dcterms:W3CDTF">2021-11-22T02:03:00Z</dcterms:modified>
</cp:coreProperties>
</file>