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51522">
        <w:t>05</w:t>
      </w:r>
      <w:r w:rsidR="00DB5F8A">
        <w:t xml:space="preserve"> </w:t>
      </w:r>
      <w:r w:rsidR="00B51522">
        <w:t>апреля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A36C38">
        <w:t>1</w:t>
      </w:r>
      <w:r w:rsidR="00B51522">
        <w:t>1</w:t>
      </w:r>
    </w:p>
    <w:p w:rsidR="00736FFE" w:rsidRDefault="00736FFE" w:rsidP="00736FFE">
      <w:pPr>
        <w:jc w:val="center"/>
        <w:rPr>
          <w:b/>
        </w:rPr>
      </w:pPr>
    </w:p>
    <w:p w:rsidR="008B5442" w:rsidRPr="008B5442" w:rsidRDefault="008B5442" w:rsidP="008B5442">
      <w:pPr>
        <w:jc w:val="center"/>
      </w:pPr>
      <w:r w:rsidRPr="008B5442">
        <w:t xml:space="preserve">АДМИНИСТРАЦИЯ ГЕОРГИЕВСКОГО СЕЛЬСОВЕТА </w:t>
      </w:r>
    </w:p>
    <w:p w:rsidR="008B5442" w:rsidRPr="008B5442" w:rsidRDefault="008B5442" w:rsidP="008B5442">
      <w:pPr>
        <w:jc w:val="center"/>
      </w:pPr>
      <w:r w:rsidRPr="008B5442">
        <w:t>КАНСКОГО РАЙОНА КРАСНОЯРСКОГО КРАЯ</w:t>
      </w:r>
    </w:p>
    <w:p w:rsidR="008B5442" w:rsidRPr="008B5442" w:rsidRDefault="008B5442" w:rsidP="008B5442">
      <w:pPr>
        <w:jc w:val="center"/>
      </w:pPr>
    </w:p>
    <w:p w:rsidR="008B5442" w:rsidRPr="008B5442" w:rsidRDefault="008B5442" w:rsidP="008B5442">
      <w:pPr>
        <w:jc w:val="center"/>
      </w:pPr>
      <w:r w:rsidRPr="008B5442">
        <w:t>ПОСТАНОВЛЕНИЕ</w:t>
      </w:r>
    </w:p>
    <w:p w:rsidR="008B5442" w:rsidRPr="008B5442" w:rsidRDefault="008B5442" w:rsidP="008B5442">
      <w:pPr>
        <w:jc w:val="center"/>
      </w:pPr>
    </w:p>
    <w:p w:rsidR="008B5442" w:rsidRPr="008B5442" w:rsidRDefault="008B5442" w:rsidP="008B5442">
      <w:pPr>
        <w:tabs>
          <w:tab w:val="center" w:pos="4677"/>
          <w:tab w:val="left" w:pos="8364"/>
        </w:tabs>
        <w:jc w:val="both"/>
      </w:pPr>
      <w:r w:rsidRPr="008B5442">
        <w:t>05.04.2021</w:t>
      </w:r>
      <w:bookmarkStart w:id="0" w:name="_GoBack"/>
      <w:bookmarkEnd w:id="0"/>
      <w:r w:rsidRPr="008B5442">
        <w:t xml:space="preserve"> г.</w:t>
      </w:r>
      <w:r w:rsidRPr="008B5442">
        <w:tab/>
      </w:r>
      <w:proofErr w:type="gramStart"/>
      <w:r w:rsidRPr="008B5442">
        <w:t>с</w:t>
      </w:r>
      <w:proofErr w:type="gramEnd"/>
      <w:r w:rsidRPr="008B5442">
        <w:t>. Георгиевка</w:t>
      </w:r>
      <w:r w:rsidRPr="008B5442">
        <w:tab/>
        <w:t>№ 23-п</w:t>
      </w:r>
    </w:p>
    <w:p w:rsidR="008B5442" w:rsidRPr="008B5442" w:rsidRDefault="008B5442" w:rsidP="008B5442">
      <w:pPr>
        <w:tabs>
          <w:tab w:val="center" w:pos="4677"/>
          <w:tab w:val="left" w:pos="8364"/>
        </w:tabs>
        <w:jc w:val="both"/>
      </w:pPr>
    </w:p>
    <w:p w:rsidR="008B5442" w:rsidRPr="008B5442" w:rsidRDefault="008B5442" w:rsidP="008B5442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Георгиевского сельсовета от 19.10.2020 № 45-п «</w:t>
      </w:r>
      <w:r w:rsidRPr="008B5442">
        <w:rPr>
          <w:rFonts w:ascii="Times New Roman" w:hAnsi="Times New Roman"/>
          <w:b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Георгиевского сельсовета Канского района Красноярского края»</w:t>
      </w:r>
    </w:p>
    <w:p w:rsidR="008B5442" w:rsidRPr="008B5442" w:rsidRDefault="008B5442" w:rsidP="008B5442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</w:p>
    <w:p w:rsidR="008B5442" w:rsidRPr="008B5442" w:rsidRDefault="008B5442" w:rsidP="008B54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B5442" w:rsidRPr="008B5442" w:rsidRDefault="008B5442" w:rsidP="008B54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В соответствии с Федеральным законом от 02.04.2020 № 421 «О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Федерации» ПОСТАНОВЛЯЕТ:</w:t>
      </w:r>
    </w:p>
    <w:p w:rsidR="008B5442" w:rsidRPr="008B5442" w:rsidRDefault="008B5442" w:rsidP="008B5442">
      <w:pPr>
        <w:pStyle w:val="af0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Внести в постановление администрации Георгиевского сельсовета от 19.10.2020 № 45-п «</w:t>
      </w:r>
      <w:r w:rsidRPr="008B5442">
        <w:rPr>
          <w:rFonts w:ascii="Times New Roman" w:hAnsi="Times New Roman"/>
          <w:b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Георгиевского сельсовета Канского района Красноярского края»</w:t>
      </w:r>
      <w:r w:rsidRPr="008B5442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B5442" w:rsidRPr="008B5442" w:rsidRDefault="008B5442" w:rsidP="008B5442">
      <w:pPr>
        <w:pStyle w:val="af0"/>
        <w:numPr>
          <w:ilvl w:val="1"/>
          <w:numId w:val="29"/>
        </w:numPr>
        <w:ind w:left="1287" w:hanging="720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В Приложении 1 пункт 2 изложить в следующей редакции:</w:t>
      </w:r>
    </w:p>
    <w:p w:rsidR="008B5442" w:rsidRPr="008B5442" w:rsidRDefault="008B5442" w:rsidP="008B5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5442">
        <w:rPr>
          <w:rFonts w:ascii="Times New Roman" w:hAnsi="Times New Roman" w:cs="Times New Roman"/>
          <w:sz w:val="24"/>
          <w:szCs w:val="24"/>
        </w:rPr>
        <w:t>«2.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B5442" w:rsidRPr="008B5442" w:rsidRDefault="008B5442" w:rsidP="008B54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5442">
        <w:rPr>
          <w:rFonts w:ascii="Times New Roman" w:hAnsi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B5442" w:rsidRPr="008B5442" w:rsidRDefault="008B5442" w:rsidP="008B54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5442">
        <w:rPr>
          <w:rFonts w:ascii="Times New Roman" w:hAnsi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B5442" w:rsidRPr="008B5442" w:rsidRDefault="008B5442" w:rsidP="008B54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B5442" w:rsidRPr="008B5442" w:rsidRDefault="008B5442" w:rsidP="008B54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B5442" w:rsidRPr="008B5442" w:rsidRDefault="008B5442" w:rsidP="008B54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B5442" w:rsidRPr="008B5442" w:rsidRDefault="008B5442" w:rsidP="008B54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B5442" w:rsidRPr="008B5442" w:rsidRDefault="008B5442" w:rsidP="008B54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</w:t>
      </w:r>
      <w:r w:rsidRPr="008B5442">
        <w:rPr>
          <w:rFonts w:ascii="Times New Roman" w:hAnsi="Times New Roman"/>
          <w:sz w:val="24"/>
          <w:szCs w:val="24"/>
        </w:rPr>
        <w:lastRenderedPageBreak/>
        <w:t>основанию, предусмотренному пунктом 3 или 4 части 1 статьи 46 Федерального закона «Об исполнительном производстве»;</w:t>
      </w:r>
    </w:p>
    <w:p w:rsidR="008B5442" w:rsidRPr="008B5442" w:rsidRDefault="008B5442" w:rsidP="008B54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B5442" w:rsidRPr="008B5442" w:rsidRDefault="008B5442" w:rsidP="008B54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8B5442">
        <w:rPr>
          <w:rFonts w:ascii="Times New Roman" w:hAnsi="Times New Roman"/>
          <w:sz w:val="24"/>
          <w:szCs w:val="24"/>
        </w:rPr>
        <w:t>.».</w:t>
      </w:r>
      <w:proofErr w:type="gramEnd"/>
    </w:p>
    <w:p w:rsidR="008B5442" w:rsidRPr="008B5442" w:rsidRDefault="008B5442" w:rsidP="008B5442">
      <w:pPr>
        <w:pStyle w:val="af0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544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B544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B5442" w:rsidRPr="008B5442" w:rsidRDefault="008B5442" w:rsidP="008B5442">
      <w:pPr>
        <w:pStyle w:val="af0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8B5442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8B5442">
        <w:rPr>
          <w:rFonts w:ascii="Times New Roman" w:hAnsi="Times New Roman"/>
          <w:sz w:val="24"/>
          <w:szCs w:val="24"/>
        </w:rPr>
        <w:t>.р</w:t>
      </w:r>
      <w:proofErr w:type="gramEnd"/>
      <w:r w:rsidRPr="008B5442">
        <w:rPr>
          <w:rFonts w:ascii="Times New Roman" w:hAnsi="Times New Roman"/>
          <w:sz w:val="24"/>
          <w:szCs w:val="24"/>
        </w:rPr>
        <w:t>ус</w:t>
      </w:r>
      <w:proofErr w:type="spellEnd"/>
      <w:r w:rsidRPr="008B5442">
        <w:rPr>
          <w:rFonts w:ascii="Times New Roman" w:hAnsi="Times New Roman"/>
          <w:sz w:val="24"/>
          <w:szCs w:val="24"/>
        </w:rPr>
        <w:t>.</w:t>
      </w:r>
    </w:p>
    <w:p w:rsidR="008B5442" w:rsidRPr="008B5442" w:rsidRDefault="008B5442" w:rsidP="008B5442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8B5442" w:rsidRPr="008B5442" w:rsidRDefault="008B5442" w:rsidP="008B5442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8B5442" w:rsidRPr="008B5442" w:rsidRDefault="008B5442" w:rsidP="008B5442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8B5442" w:rsidRPr="008B5442" w:rsidRDefault="008B5442" w:rsidP="008B5442">
      <w:pPr>
        <w:pStyle w:val="af0"/>
        <w:tabs>
          <w:tab w:val="left" w:pos="742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5442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8B5442">
        <w:rPr>
          <w:rFonts w:ascii="Times New Roman" w:hAnsi="Times New Roman"/>
          <w:sz w:val="24"/>
          <w:szCs w:val="24"/>
        </w:rPr>
        <w:tab/>
        <w:t>С.В. Панарин</w:t>
      </w:r>
    </w:p>
    <w:p w:rsidR="008B5442" w:rsidRPr="002654A5" w:rsidRDefault="008B5442" w:rsidP="008B5442">
      <w:pPr>
        <w:tabs>
          <w:tab w:val="center" w:pos="4677"/>
          <w:tab w:val="left" w:pos="8595"/>
        </w:tabs>
        <w:jc w:val="both"/>
        <w:rPr>
          <w:sz w:val="28"/>
          <w:szCs w:val="28"/>
        </w:rPr>
      </w:pPr>
    </w:p>
    <w:p w:rsidR="004A1777" w:rsidRPr="00C6515A" w:rsidRDefault="004A1777" w:rsidP="00C6515A"/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00" w:rsidRDefault="00A30000" w:rsidP="00D6769D">
      <w:r>
        <w:separator/>
      </w:r>
    </w:p>
  </w:endnote>
  <w:endnote w:type="continuationSeparator" w:id="0">
    <w:p w:rsidR="00A30000" w:rsidRDefault="00A30000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2C450A" w:rsidP="00E5308E">
    <w:pPr>
      <w:pStyle w:val="a3"/>
      <w:jc w:val="right"/>
    </w:pPr>
    <w:fldSimple w:instr=" PAGE   \* MERGEFORMAT ">
      <w:r w:rsidR="008B544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00" w:rsidRDefault="00A30000" w:rsidP="00D6769D">
      <w:r>
        <w:separator/>
      </w:r>
    </w:p>
  </w:footnote>
  <w:footnote w:type="continuationSeparator" w:id="0">
    <w:p w:rsidR="00A30000" w:rsidRDefault="00A30000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15BF6"/>
    <w:multiLevelType w:val="hybridMultilevel"/>
    <w:tmpl w:val="FA042AF0"/>
    <w:lvl w:ilvl="0" w:tplc="20B4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6"/>
  </w:num>
  <w:num w:numId="8">
    <w:abstractNumId w:val="8"/>
  </w:num>
  <w:num w:numId="9">
    <w:abstractNumId w:val="14"/>
  </w:num>
  <w:num w:numId="10">
    <w:abstractNumId w:val="24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8"/>
  </w:num>
  <w:num w:numId="17">
    <w:abstractNumId w:val="15"/>
  </w:num>
  <w:num w:numId="18">
    <w:abstractNumId w:val="7"/>
  </w:num>
  <w:num w:numId="19">
    <w:abstractNumId w:val="27"/>
  </w:num>
  <w:num w:numId="20">
    <w:abstractNumId w:val="21"/>
  </w:num>
  <w:num w:numId="21">
    <w:abstractNumId w:val="29"/>
  </w:num>
  <w:num w:numId="22">
    <w:abstractNumId w:val="19"/>
  </w:num>
  <w:num w:numId="23">
    <w:abstractNumId w:val="1"/>
  </w:num>
  <w:num w:numId="24">
    <w:abstractNumId w:val="18"/>
  </w:num>
  <w:num w:numId="25">
    <w:abstractNumId w:val="16"/>
  </w:num>
  <w:num w:numId="26">
    <w:abstractNumId w:val="25"/>
  </w:num>
  <w:num w:numId="27">
    <w:abstractNumId w:val="17"/>
  </w:num>
  <w:num w:numId="28">
    <w:abstractNumId w:val="23"/>
  </w:num>
  <w:num w:numId="29">
    <w:abstractNumId w:val="1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1516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2021-02-01T02:52:00Z</cp:lastPrinted>
  <dcterms:created xsi:type="dcterms:W3CDTF">2015-02-24T04:33:00Z</dcterms:created>
  <dcterms:modified xsi:type="dcterms:W3CDTF">2021-04-05T01:50:00Z</dcterms:modified>
</cp:coreProperties>
</file>