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6A5F25">
        <w:t>24</w:t>
      </w:r>
      <w:r w:rsidR="00085CF3">
        <w:t xml:space="preserve"> </w:t>
      </w:r>
      <w:r w:rsidR="006A5F63">
        <w:t>н</w:t>
      </w:r>
      <w:r w:rsidR="00EE6D04">
        <w:t>о</w:t>
      </w:r>
      <w:r w:rsidR="00085CF3">
        <w:t>ября</w:t>
      </w:r>
      <w:r w:rsidR="005065CB">
        <w:t xml:space="preserve"> 20</w:t>
      </w:r>
      <w:r w:rsidR="00F00CE9">
        <w:t>2</w:t>
      </w:r>
      <w:r w:rsidR="00BE770C">
        <w:t>2</w:t>
      </w:r>
      <w:r w:rsidR="00085CF3">
        <w:t xml:space="preserve"> года         </w:t>
      </w:r>
      <w:r w:rsidR="00E6715A">
        <w:t>№</w:t>
      </w:r>
      <w:r w:rsidR="00D47635">
        <w:t xml:space="preserve"> </w:t>
      </w:r>
      <w:r w:rsidR="006A5F63">
        <w:t>3</w:t>
      </w:r>
      <w:r w:rsidR="006A5F25">
        <w:t>1</w:t>
      </w:r>
    </w:p>
    <w:p w:rsidR="00BD5805" w:rsidRDefault="00BD5805" w:rsidP="00B412F7">
      <w:pPr>
        <w:jc w:val="both"/>
        <w:rPr>
          <w:sz w:val="20"/>
          <w:szCs w:val="20"/>
        </w:rPr>
      </w:pPr>
    </w:p>
    <w:p w:rsidR="006A5F25" w:rsidRPr="00682B36" w:rsidRDefault="006A5F25" w:rsidP="006A5F25">
      <w:pPr>
        <w:jc w:val="center"/>
      </w:pPr>
      <w:r w:rsidRPr="00682B36">
        <w:t>АДМИНИСТРАЦИЯ ГЕОРГИЕВСКОГО СЕЛЬСОВЕТА</w:t>
      </w:r>
    </w:p>
    <w:p w:rsidR="006A5F25" w:rsidRPr="00682B36" w:rsidRDefault="006A5F25" w:rsidP="006A5F25">
      <w:pPr>
        <w:jc w:val="center"/>
      </w:pPr>
      <w:r w:rsidRPr="00682B36">
        <w:t>КАНСКОГО РАЙОНА КРАСНОЯРСКОГО КРАЯ</w:t>
      </w:r>
    </w:p>
    <w:p w:rsidR="006A5F25" w:rsidRPr="00682B36" w:rsidRDefault="006A5F25" w:rsidP="006A5F25">
      <w:pPr>
        <w:jc w:val="center"/>
      </w:pPr>
    </w:p>
    <w:p w:rsidR="006A5F25" w:rsidRPr="00682B36" w:rsidRDefault="006A5F25" w:rsidP="006A5F25">
      <w:pPr>
        <w:jc w:val="center"/>
      </w:pPr>
      <w:r w:rsidRPr="00682B36">
        <w:t>ПОСТАНОВЛЕНИЕ</w:t>
      </w:r>
    </w:p>
    <w:p w:rsidR="006A5F25" w:rsidRPr="00682B36" w:rsidRDefault="006A5F25" w:rsidP="006A5F25">
      <w:pPr>
        <w:pStyle w:val="a8"/>
        <w:tabs>
          <w:tab w:val="left" w:pos="4111"/>
          <w:tab w:val="left" w:pos="7938"/>
        </w:tabs>
        <w:rPr>
          <w:b w:val="0"/>
          <w:sz w:val="24"/>
          <w:szCs w:val="24"/>
        </w:rPr>
      </w:pPr>
    </w:p>
    <w:p w:rsidR="006A5F25" w:rsidRPr="00682B36" w:rsidRDefault="006A5F25" w:rsidP="006A5F25">
      <w:pPr>
        <w:pStyle w:val="a8"/>
        <w:tabs>
          <w:tab w:val="left" w:pos="4111"/>
          <w:tab w:val="left" w:pos="7938"/>
        </w:tabs>
        <w:rPr>
          <w:b w:val="0"/>
          <w:sz w:val="24"/>
          <w:szCs w:val="24"/>
        </w:rPr>
      </w:pPr>
      <w:r w:rsidRPr="00682B36">
        <w:rPr>
          <w:b w:val="0"/>
          <w:sz w:val="24"/>
          <w:szCs w:val="24"/>
        </w:rPr>
        <w:t xml:space="preserve">24 ноября 2022 г.                                  </w:t>
      </w:r>
      <w:proofErr w:type="gramStart"/>
      <w:r w:rsidRPr="00682B36">
        <w:rPr>
          <w:b w:val="0"/>
          <w:sz w:val="24"/>
          <w:szCs w:val="24"/>
        </w:rPr>
        <w:t>с</w:t>
      </w:r>
      <w:proofErr w:type="gramEnd"/>
      <w:r w:rsidRPr="00682B36">
        <w:rPr>
          <w:b w:val="0"/>
          <w:sz w:val="24"/>
          <w:szCs w:val="24"/>
        </w:rPr>
        <w:t>. Георгиевка</w:t>
      </w:r>
      <w:r w:rsidRPr="00682B36">
        <w:rPr>
          <w:b w:val="0"/>
          <w:sz w:val="24"/>
          <w:szCs w:val="24"/>
        </w:rPr>
        <w:tab/>
        <w:t xml:space="preserve">       № 54-п</w:t>
      </w:r>
    </w:p>
    <w:p w:rsidR="006A5F25" w:rsidRPr="00682B36" w:rsidRDefault="006A5F25" w:rsidP="006A5F25">
      <w:pPr>
        <w:pStyle w:val="a8"/>
        <w:spacing w:before="2"/>
        <w:rPr>
          <w:b w:val="0"/>
          <w:sz w:val="24"/>
          <w:szCs w:val="24"/>
        </w:rPr>
      </w:pPr>
    </w:p>
    <w:p w:rsidR="006A5F25" w:rsidRPr="00682B36" w:rsidRDefault="006A5F25" w:rsidP="006A5F25">
      <w:pPr>
        <w:pStyle w:val="a8"/>
        <w:ind w:right="301"/>
        <w:rPr>
          <w:b w:val="0"/>
          <w:sz w:val="24"/>
          <w:szCs w:val="24"/>
        </w:rPr>
      </w:pPr>
      <w:r w:rsidRPr="00682B36">
        <w:rPr>
          <w:b w:val="0"/>
          <w:sz w:val="24"/>
          <w:szCs w:val="24"/>
        </w:rPr>
        <w:t>Об</w:t>
      </w:r>
      <w:r w:rsidRPr="00682B36">
        <w:rPr>
          <w:b w:val="0"/>
          <w:spacing w:val="1"/>
          <w:sz w:val="24"/>
          <w:szCs w:val="24"/>
        </w:rPr>
        <w:t xml:space="preserve"> </w:t>
      </w:r>
      <w:r w:rsidRPr="00682B36">
        <w:rPr>
          <w:b w:val="0"/>
          <w:sz w:val="24"/>
          <w:szCs w:val="24"/>
        </w:rPr>
        <w:t>определении</w:t>
      </w:r>
      <w:r w:rsidRPr="00682B36">
        <w:rPr>
          <w:b w:val="0"/>
          <w:spacing w:val="1"/>
          <w:sz w:val="24"/>
          <w:szCs w:val="24"/>
        </w:rPr>
        <w:t xml:space="preserve"> </w:t>
      </w:r>
      <w:r w:rsidRPr="00682B36">
        <w:rPr>
          <w:b w:val="0"/>
          <w:sz w:val="24"/>
          <w:szCs w:val="24"/>
        </w:rPr>
        <w:t>мест, на которые запрещается возвращать животных без владельцев на территории Георгиевского сельсовета</w:t>
      </w:r>
    </w:p>
    <w:p w:rsidR="006A5F25" w:rsidRPr="00682B36" w:rsidRDefault="006A5F25" w:rsidP="006A5F25">
      <w:pPr>
        <w:pStyle w:val="a8"/>
        <w:spacing w:before="1"/>
        <w:rPr>
          <w:b w:val="0"/>
          <w:sz w:val="24"/>
          <w:szCs w:val="24"/>
        </w:rPr>
      </w:pPr>
    </w:p>
    <w:p w:rsidR="006A5F25" w:rsidRPr="00682B36" w:rsidRDefault="006A5F25" w:rsidP="006A5F25">
      <w:pPr>
        <w:pStyle w:val="ae"/>
        <w:spacing w:line="240" w:lineRule="auto"/>
        <w:ind w:left="0" w:firstLine="709"/>
        <w:rPr>
          <w:rFonts w:ascii="Times New Roman" w:hAnsi="Times New Roman"/>
          <w:sz w:val="24"/>
          <w:szCs w:val="24"/>
        </w:rPr>
      </w:pPr>
      <w:r w:rsidRPr="00682B36">
        <w:rPr>
          <w:rFonts w:ascii="Times New Roman" w:hAnsi="Times New Roman"/>
          <w:sz w:val="24"/>
          <w:szCs w:val="24"/>
        </w:rPr>
        <w:t>В соответствии с частью 6.1 статьи 18 Федерального закона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Георгиевского сельсовета, ПОСТАНОВЛЯЕТ:</w:t>
      </w:r>
    </w:p>
    <w:p w:rsidR="006A5F25" w:rsidRPr="00682B36" w:rsidRDefault="006A5F25" w:rsidP="006A5F25">
      <w:pPr>
        <w:tabs>
          <w:tab w:val="left" w:pos="1518"/>
        </w:tabs>
        <w:ind w:right="108" w:firstLine="709"/>
      </w:pPr>
      <w:r w:rsidRPr="00682B36">
        <w:t>1.Утвердить</w:t>
      </w:r>
      <w:r w:rsidRPr="00682B36">
        <w:rPr>
          <w:spacing w:val="1"/>
        </w:rPr>
        <w:t xml:space="preserve"> </w:t>
      </w:r>
      <w:r w:rsidRPr="00682B36">
        <w:t>перечень мест, на которые запрещается возвращать животных без владельцев:</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детские и спортивные площадки, стадионы;</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места массового отдыха;</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территории организаций, осуществляющих образовательную деятельность;</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территории медицинских организаций;</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территории учреждений социальной сферы;</w:t>
      </w:r>
    </w:p>
    <w:p w:rsidR="006A5F25" w:rsidRPr="00682B36" w:rsidRDefault="006A5F25" w:rsidP="006A5F25">
      <w:pPr>
        <w:pStyle w:val="ConsPlusNormal"/>
        <w:ind w:firstLine="540"/>
        <w:jc w:val="both"/>
        <w:rPr>
          <w:rFonts w:ascii="Times New Roman" w:hAnsi="Times New Roman" w:cs="Times New Roman"/>
          <w:sz w:val="24"/>
          <w:szCs w:val="24"/>
        </w:rPr>
      </w:pPr>
      <w:r w:rsidRPr="00682B36">
        <w:rPr>
          <w:rFonts w:ascii="Times New Roman" w:hAnsi="Times New Roman" w:cs="Times New Roman"/>
          <w:sz w:val="24"/>
          <w:szCs w:val="24"/>
        </w:rPr>
        <w:t>- территории, прилегающие к объектам культуры и искусства;</w:t>
      </w:r>
    </w:p>
    <w:p w:rsidR="006A5F25" w:rsidRPr="00682B36" w:rsidRDefault="006A5F25" w:rsidP="006A5F25">
      <w:pPr>
        <w:tabs>
          <w:tab w:val="left" w:pos="1518"/>
        </w:tabs>
        <w:ind w:right="106"/>
      </w:pPr>
      <w:r w:rsidRPr="00682B36">
        <w:t xml:space="preserve">         - общественные территории.</w:t>
      </w:r>
    </w:p>
    <w:p w:rsidR="006A5F25" w:rsidRPr="00682B36" w:rsidRDefault="006A5F25" w:rsidP="006A5F25">
      <w:pPr>
        <w:adjustRightInd w:val="0"/>
        <w:ind w:firstLine="697"/>
        <w:jc w:val="both"/>
        <w:rPr>
          <w:bCs/>
        </w:rPr>
      </w:pPr>
      <w:r w:rsidRPr="00682B36">
        <w:t xml:space="preserve">2. </w:t>
      </w:r>
      <w:r w:rsidRPr="00682B36">
        <w:rPr>
          <w:bCs/>
        </w:rPr>
        <w:t xml:space="preserve">Утвердить перечень лиц, уполномоченных на принятие решений </w:t>
      </w:r>
      <w:r w:rsidRPr="00682B36">
        <w:rPr>
          <w:bCs/>
        </w:rPr>
        <w:br/>
        <w:t>о возврате животных без владельцев на прежние места их обитания согласно приложению.</w:t>
      </w:r>
    </w:p>
    <w:p w:rsidR="006A5F25" w:rsidRPr="00682B36" w:rsidRDefault="006A5F25" w:rsidP="006A5F25">
      <w:pPr>
        <w:adjustRightInd w:val="0"/>
        <w:ind w:firstLine="709"/>
        <w:jc w:val="both"/>
      </w:pPr>
      <w:r w:rsidRPr="00682B36">
        <w:t>3.</w:t>
      </w:r>
      <w:proofErr w:type="gramStart"/>
      <w:r w:rsidRPr="00682B36">
        <w:t>Контроль за</w:t>
      </w:r>
      <w:proofErr w:type="gramEnd"/>
      <w:r w:rsidRPr="00682B36">
        <w:t xml:space="preserve"> исполнением настоящего Постановления оставляю за собой.</w:t>
      </w:r>
    </w:p>
    <w:p w:rsidR="006A5F25" w:rsidRPr="00682B36" w:rsidRDefault="006A5F25" w:rsidP="006A5F25">
      <w:pPr>
        <w:adjustRightInd w:val="0"/>
        <w:ind w:firstLine="709"/>
        <w:jc w:val="both"/>
        <w:outlineLvl w:val="0"/>
      </w:pPr>
      <w:r w:rsidRPr="00682B36">
        <w:t xml:space="preserve">4.Настоящее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682B36">
        <w:t>георгиевка</w:t>
      </w:r>
      <w:proofErr w:type="gramStart"/>
      <w:r w:rsidRPr="00682B36">
        <w:t>.р</w:t>
      </w:r>
      <w:proofErr w:type="gramEnd"/>
      <w:r w:rsidRPr="00682B36">
        <w:t>ус</w:t>
      </w:r>
      <w:proofErr w:type="spellEnd"/>
      <w:r w:rsidRPr="00682B36">
        <w:t>.</w:t>
      </w:r>
    </w:p>
    <w:p w:rsidR="006A5F25" w:rsidRPr="00682B36" w:rsidRDefault="006A5F25" w:rsidP="006A5F25">
      <w:pPr>
        <w:pStyle w:val="a8"/>
        <w:spacing w:before="10"/>
        <w:rPr>
          <w:b w:val="0"/>
          <w:sz w:val="24"/>
          <w:szCs w:val="24"/>
        </w:rPr>
      </w:pPr>
    </w:p>
    <w:p w:rsidR="006A5F25" w:rsidRPr="00682B36" w:rsidRDefault="006A5F25" w:rsidP="006A5F25">
      <w:pPr>
        <w:pStyle w:val="a8"/>
        <w:spacing w:before="10"/>
        <w:rPr>
          <w:sz w:val="24"/>
          <w:szCs w:val="24"/>
        </w:rPr>
      </w:pPr>
    </w:p>
    <w:p w:rsidR="006A5F25" w:rsidRPr="00682B36" w:rsidRDefault="006A5F25" w:rsidP="006A5F25">
      <w:pPr>
        <w:pStyle w:val="a8"/>
        <w:tabs>
          <w:tab w:val="left" w:pos="6855"/>
        </w:tabs>
        <w:rPr>
          <w:b w:val="0"/>
          <w:sz w:val="24"/>
          <w:szCs w:val="24"/>
        </w:rPr>
      </w:pPr>
      <w:r w:rsidRPr="00682B36">
        <w:rPr>
          <w:b w:val="0"/>
          <w:sz w:val="24"/>
          <w:szCs w:val="24"/>
        </w:rPr>
        <w:t>Глава Георгиевского сельсовета</w:t>
      </w:r>
      <w:r w:rsidRPr="00682B36">
        <w:rPr>
          <w:b w:val="0"/>
          <w:sz w:val="24"/>
          <w:szCs w:val="24"/>
        </w:rPr>
        <w:tab/>
        <w:t xml:space="preserve">      С.В. Панарин</w:t>
      </w:r>
    </w:p>
    <w:p w:rsidR="006A5F25" w:rsidRPr="00682B36" w:rsidRDefault="006A5F25" w:rsidP="006A5F25">
      <w:pPr>
        <w:pStyle w:val="a8"/>
        <w:tabs>
          <w:tab w:val="left" w:pos="6855"/>
        </w:tabs>
        <w:rPr>
          <w:sz w:val="24"/>
          <w:szCs w:val="24"/>
        </w:rPr>
      </w:pPr>
    </w:p>
    <w:tbl>
      <w:tblPr>
        <w:tblpPr w:leftFromText="180" w:rightFromText="180" w:vertAnchor="text" w:horzAnchor="margin" w:tblpXSpec="right" w:tblpY="152"/>
        <w:tblW w:w="0" w:type="auto"/>
        <w:tblLook w:val="04A0" w:firstRow="1" w:lastRow="0" w:firstColumn="1" w:lastColumn="0" w:noHBand="0" w:noVBand="1"/>
      </w:tblPr>
      <w:tblGrid>
        <w:gridCol w:w="3676"/>
      </w:tblGrid>
      <w:tr w:rsidR="006A5F25" w:rsidRPr="00682B36" w:rsidTr="00DB1789">
        <w:trPr>
          <w:trHeight w:val="838"/>
        </w:trPr>
        <w:tc>
          <w:tcPr>
            <w:tcW w:w="3676" w:type="dxa"/>
          </w:tcPr>
          <w:p w:rsidR="006A5F25" w:rsidRPr="00682B36" w:rsidRDefault="006A5F25" w:rsidP="00DB1789">
            <w:r w:rsidRPr="00682B36">
              <w:t xml:space="preserve">Приложение  </w:t>
            </w:r>
          </w:p>
          <w:p w:rsidR="006A5F25" w:rsidRPr="00682B36" w:rsidRDefault="006A5F25" w:rsidP="00DB1789">
            <w:r w:rsidRPr="00682B36">
              <w:t xml:space="preserve">к постановлению </w:t>
            </w:r>
          </w:p>
          <w:p w:rsidR="006A5F25" w:rsidRPr="00682B36" w:rsidRDefault="006A5F25" w:rsidP="00DB1789">
            <w:r w:rsidRPr="00682B36">
              <w:t xml:space="preserve">администрации Георгиевского сельсовета </w:t>
            </w:r>
            <w:proofErr w:type="spellStart"/>
            <w:r w:rsidRPr="00682B36">
              <w:t>Канского</w:t>
            </w:r>
            <w:proofErr w:type="spellEnd"/>
            <w:r w:rsidRPr="00682B36">
              <w:t xml:space="preserve"> района</w:t>
            </w:r>
          </w:p>
          <w:p w:rsidR="006A5F25" w:rsidRPr="00682B36" w:rsidRDefault="006A5F25" w:rsidP="00DB1789">
            <w:r w:rsidRPr="00682B36">
              <w:t>Красноярского края</w:t>
            </w:r>
          </w:p>
          <w:p w:rsidR="006A5F25" w:rsidRPr="00682B36" w:rsidRDefault="006A5F25" w:rsidP="00DB1789">
            <w:r w:rsidRPr="00682B36">
              <w:t>от 24.11.2022 № 54-п</w:t>
            </w:r>
          </w:p>
          <w:p w:rsidR="006A5F25" w:rsidRPr="00682B36" w:rsidRDefault="006A5F25" w:rsidP="00DB1789"/>
        </w:tc>
      </w:tr>
    </w:tbl>
    <w:p w:rsidR="006A5F25" w:rsidRPr="00682B36" w:rsidRDefault="006A5F25" w:rsidP="006A5F25">
      <w:pPr>
        <w:pStyle w:val="a8"/>
        <w:tabs>
          <w:tab w:val="left" w:pos="6855"/>
        </w:tabs>
        <w:ind w:left="102"/>
        <w:rPr>
          <w:sz w:val="24"/>
          <w:szCs w:val="24"/>
        </w:rPr>
      </w:pPr>
    </w:p>
    <w:p w:rsidR="006A5F25" w:rsidRPr="00682B36" w:rsidRDefault="006A5F25" w:rsidP="006A5F25">
      <w:pPr>
        <w:pStyle w:val="a8"/>
        <w:tabs>
          <w:tab w:val="left" w:pos="6855"/>
        </w:tabs>
        <w:ind w:left="102"/>
        <w:rPr>
          <w:sz w:val="24"/>
          <w:szCs w:val="24"/>
        </w:rPr>
      </w:pPr>
    </w:p>
    <w:p w:rsidR="006A5F25" w:rsidRPr="00682B36" w:rsidRDefault="006A5F25" w:rsidP="006A5F25">
      <w:pPr>
        <w:pStyle w:val="a8"/>
        <w:tabs>
          <w:tab w:val="left" w:pos="6855"/>
        </w:tabs>
        <w:ind w:left="102"/>
        <w:rPr>
          <w:sz w:val="24"/>
          <w:szCs w:val="24"/>
        </w:rPr>
      </w:pPr>
    </w:p>
    <w:p w:rsidR="006A5F25" w:rsidRPr="00682B36" w:rsidRDefault="006A5F25" w:rsidP="006A5F25">
      <w:pPr>
        <w:pStyle w:val="a8"/>
        <w:tabs>
          <w:tab w:val="left" w:pos="6855"/>
        </w:tabs>
        <w:ind w:left="102"/>
        <w:rPr>
          <w:sz w:val="24"/>
          <w:szCs w:val="24"/>
        </w:rPr>
      </w:pPr>
    </w:p>
    <w:p w:rsidR="006A5F25" w:rsidRPr="00682B36" w:rsidRDefault="006A5F25" w:rsidP="006A5F25">
      <w:pPr>
        <w:pStyle w:val="a8"/>
        <w:tabs>
          <w:tab w:val="left" w:pos="6855"/>
        </w:tabs>
        <w:ind w:left="102"/>
        <w:rPr>
          <w:sz w:val="24"/>
          <w:szCs w:val="24"/>
        </w:rPr>
      </w:pPr>
    </w:p>
    <w:p w:rsidR="006A5F25" w:rsidRPr="00682B36" w:rsidRDefault="006A5F25" w:rsidP="006A5F25">
      <w:pPr>
        <w:pStyle w:val="a8"/>
        <w:tabs>
          <w:tab w:val="left" w:pos="6855"/>
        </w:tabs>
        <w:ind w:left="102"/>
        <w:rPr>
          <w:sz w:val="24"/>
          <w:szCs w:val="24"/>
        </w:rPr>
      </w:pPr>
    </w:p>
    <w:p w:rsidR="006A5F25" w:rsidRPr="00682B36" w:rsidRDefault="006A5F25" w:rsidP="006A5F25">
      <w:pPr>
        <w:adjustRightInd w:val="0"/>
        <w:rPr>
          <w:color w:val="000000"/>
        </w:rPr>
      </w:pPr>
    </w:p>
    <w:p w:rsidR="006A5F25" w:rsidRPr="00682B36" w:rsidRDefault="006A5F25" w:rsidP="006A5F25">
      <w:pPr>
        <w:adjustRightInd w:val="0"/>
        <w:jc w:val="center"/>
        <w:rPr>
          <w:color w:val="000000"/>
        </w:rPr>
      </w:pPr>
    </w:p>
    <w:p w:rsidR="006A5F25" w:rsidRPr="00682B36" w:rsidRDefault="006A5F25" w:rsidP="006A5F25">
      <w:pPr>
        <w:pStyle w:val="a8"/>
        <w:tabs>
          <w:tab w:val="left" w:pos="6855"/>
        </w:tabs>
        <w:ind w:left="102"/>
        <w:jc w:val="center"/>
        <w:rPr>
          <w:b w:val="0"/>
          <w:sz w:val="24"/>
          <w:szCs w:val="24"/>
        </w:rPr>
      </w:pPr>
      <w:r w:rsidRPr="00682B36">
        <w:rPr>
          <w:b w:val="0"/>
          <w:sz w:val="24"/>
          <w:szCs w:val="24"/>
        </w:rPr>
        <w:t>Перечень лиц, уполномоченных на принятие решений о возврате животных без владельцев на прежние места их обитания</w:t>
      </w:r>
    </w:p>
    <w:p w:rsidR="006A5F25" w:rsidRPr="00682B36" w:rsidRDefault="006A5F25" w:rsidP="006A5F25">
      <w:pPr>
        <w:pStyle w:val="a8"/>
        <w:tabs>
          <w:tab w:val="left" w:pos="6855"/>
        </w:tabs>
        <w:ind w:left="102"/>
        <w:jc w:val="center"/>
        <w:rPr>
          <w:b w:val="0"/>
          <w:sz w:val="24"/>
          <w:szCs w:val="24"/>
        </w:rPr>
      </w:pPr>
    </w:p>
    <w:p w:rsidR="006A5F25" w:rsidRPr="00682B36" w:rsidRDefault="006A5F25" w:rsidP="006A5F25">
      <w:pPr>
        <w:pStyle w:val="a8"/>
        <w:tabs>
          <w:tab w:val="left" w:pos="6855"/>
        </w:tabs>
        <w:ind w:left="102"/>
        <w:rPr>
          <w:b w:val="0"/>
          <w:sz w:val="24"/>
          <w:szCs w:val="24"/>
        </w:rPr>
      </w:pPr>
      <w:r w:rsidRPr="00682B36">
        <w:rPr>
          <w:b w:val="0"/>
          <w:sz w:val="24"/>
          <w:szCs w:val="24"/>
        </w:rPr>
        <w:t>Глава Георгиевского сельсовета</w:t>
      </w:r>
    </w:p>
    <w:p w:rsidR="006A5F25" w:rsidRPr="00682B36" w:rsidRDefault="006A5F25" w:rsidP="006A5F25">
      <w:pPr>
        <w:pStyle w:val="a8"/>
        <w:tabs>
          <w:tab w:val="left" w:pos="6855"/>
        </w:tabs>
        <w:ind w:left="102"/>
        <w:jc w:val="center"/>
        <w:rPr>
          <w:sz w:val="24"/>
          <w:szCs w:val="24"/>
        </w:rPr>
      </w:pPr>
    </w:p>
    <w:p w:rsidR="00AF4707" w:rsidRPr="00682B36" w:rsidRDefault="00AF4707" w:rsidP="00AF4707">
      <w:pPr>
        <w:jc w:val="center"/>
      </w:pPr>
      <w:r w:rsidRPr="00682B36">
        <w:t>ГЕОРГИЕВСКИЙ СЕЛЬСКИЙ СОВЕТ ДЕПУТАТОВ</w:t>
      </w:r>
    </w:p>
    <w:p w:rsidR="00AF4707" w:rsidRPr="00682B36" w:rsidRDefault="00AF4707" w:rsidP="00AF4707">
      <w:pPr>
        <w:jc w:val="center"/>
      </w:pPr>
      <w:r w:rsidRPr="00682B36">
        <w:t>КАНСКОГО РАЙОНА КРАСНОЯРСКОГО КРАЯ</w:t>
      </w:r>
    </w:p>
    <w:p w:rsidR="00AF4707" w:rsidRPr="00682B36" w:rsidRDefault="00AF4707" w:rsidP="00AF4707">
      <w:pPr>
        <w:jc w:val="center"/>
      </w:pPr>
    </w:p>
    <w:p w:rsidR="00AF4707" w:rsidRPr="00682B36" w:rsidRDefault="00AF4707" w:rsidP="00AF4707">
      <w:pPr>
        <w:jc w:val="center"/>
      </w:pPr>
      <w:r w:rsidRPr="00682B36">
        <w:t xml:space="preserve">РЕШЕНИЕ </w:t>
      </w:r>
    </w:p>
    <w:p w:rsidR="00AF4707" w:rsidRPr="00682B36" w:rsidRDefault="00AF4707" w:rsidP="00AF4707">
      <w:pPr>
        <w:jc w:val="center"/>
      </w:pPr>
    </w:p>
    <w:p w:rsidR="00AF4707" w:rsidRPr="00682B36" w:rsidRDefault="00AF4707" w:rsidP="00AF4707">
      <w:pPr>
        <w:jc w:val="both"/>
      </w:pPr>
      <w:r w:rsidRPr="00682B36">
        <w:t xml:space="preserve">24 ноября 2022 г.                                 </w:t>
      </w:r>
      <w:proofErr w:type="gramStart"/>
      <w:r w:rsidRPr="00682B36">
        <w:t>с</w:t>
      </w:r>
      <w:proofErr w:type="gramEnd"/>
      <w:r w:rsidRPr="00682B36">
        <w:t>. Георгиевка                                                      № 27-125</w:t>
      </w:r>
    </w:p>
    <w:p w:rsidR="00AF4707" w:rsidRPr="00682B36" w:rsidRDefault="00AF4707" w:rsidP="00AF4707">
      <w:pPr>
        <w:jc w:val="both"/>
      </w:pPr>
    </w:p>
    <w:p w:rsidR="00AF4707" w:rsidRPr="00682B36" w:rsidRDefault="00AF4707" w:rsidP="00AF4707">
      <w:pPr>
        <w:jc w:val="both"/>
      </w:pPr>
      <w:r w:rsidRPr="00682B36">
        <w:t xml:space="preserve">О порядке участия населения Георгиевского сельсовета </w:t>
      </w:r>
      <w:proofErr w:type="spellStart"/>
      <w:r w:rsidRPr="00682B36">
        <w:t>Канского</w:t>
      </w:r>
      <w:proofErr w:type="spellEnd"/>
      <w:r w:rsidRPr="00682B36">
        <w:t xml:space="preserve"> района в обсуждении проекта решения Георгиевского сельского Совета депутатов </w:t>
      </w:r>
      <w:proofErr w:type="spellStart"/>
      <w:r w:rsidRPr="00682B36">
        <w:t>Канского</w:t>
      </w:r>
      <w:proofErr w:type="spellEnd"/>
      <w:r w:rsidRPr="00682B36">
        <w:t xml:space="preserve"> района «Об утверждении бюджета Георгиевского сельсовета на 2023 год и плановый период 2024 – 2025 годов» после его официального опубликования</w:t>
      </w:r>
    </w:p>
    <w:p w:rsidR="00AF4707" w:rsidRPr="00682B36" w:rsidRDefault="00AF4707" w:rsidP="00AF4707">
      <w:pPr>
        <w:ind w:right="38"/>
        <w:jc w:val="both"/>
      </w:pPr>
    </w:p>
    <w:p w:rsidR="00AF4707" w:rsidRPr="00682B36" w:rsidRDefault="00AF4707" w:rsidP="00AF4707">
      <w:pPr>
        <w:ind w:right="38"/>
        <w:jc w:val="both"/>
      </w:pPr>
    </w:p>
    <w:p w:rsidR="00AF4707" w:rsidRPr="00682B36" w:rsidRDefault="00AF4707" w:rsidP="00AF4707">
      <w:pPr>
        <w:ind w:right="40" w:firstLine="709"/>
        <w:jc w:val="both"/>
      </w:pPr>
      <w:r w:rsidRPr="00682B36">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682B36">
        <w:t>Канского</w:t>
      </w:r>
      <w:proofErr w:type="spellEnd"/>
      <w:r w:rsidRPr="00682B36">
        <w:t xml:space="preserve"> района, Георгиевский сельский Совет депутатов</w:t>
      </w:r>
    </w:p>
    <w:p w:rsidR="00AF4707" w:rsidRPr="00682B36" w:rsidRDefault="00AF4707" w:rsidP="00AF4707">
      <w:pPr>
        <w:ind w:right="40" w:firstLine="709"/>
        <w:jc w:val="both"/>
      </w:pPr>
      <w:r w:rsidRPr="00682B36">
        <w:t>РЕШИЛ:</w:t>
      </w:r>
    </w:p>
    <w:p w:rsidR="00AF4707" w:rsidRPr="00682B36" w:rsidRDefault="00AF4707" w:rsidP="00AF4707">
      <w:pPr>
        <w:ind w:right="40" w:firstLine="709"/>
        <w:jc w:val="both"/>
      </w:pPr>
      <w:r w:rsidRPr="00682B36">
        <w:t xml:space="preserve">1. Утвердить прилагаемый Порядок участия населения Георгиевского сельсовета </w:t>
      </w:r>
      <w:proofErr w:type="spellStart"/>
      <w:r w:rsidRPr="00682B36">
        <w:t>Канского</w:t>
      </w:r>
      <w:proofErr w:type="spellEnd"/>
      <w:r w:rsidRPr="00682B36">
        <w:t xml:space="preserve"> района в обсуждении проекта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 после его официального опубликования согласно приложению.</w:t>
      </w:r>
    </w:p>
    <w:p w:rsidR="00AF4707" w:rsidRPr="00682B36" w:rsidRDefault="00AF4707" w:rsidP="00AF4707">
      <w:pPr>
        <w:ind w:right="40" w:firstLine="709"/>
        <w:jc w:val="both"/>
      </w:pPr>
      <w:r w:rsidRPr="00682B36">
        <w:t>2. Контроль по исполнению настоящего решения возложить на постоянную комиссию по социальной политике и местного самоуправления.</w:t>
      </w:r>
    </w:p>
    <w:p w:rsidR="00AF4707" w:rsidRPr="00682B36" w:rsidRDefault="00AF4707" w:rsidP="00AF4707">
      <w:pPr>
        <w:pStyle w:val="ae"/>
        <w:numPr>
          <w:ilvl w:val="0"/>
          <w:numId w:val="19"/>
        </w:numPr>
        <w:autoSpaceDE w:val="0"/>
        <w:autoSpaceDN w:val="0"/>
        <w:adjustRightInd w:val="0"/>
        <w:spacing w:after="0" w:line="240" w:lineRule="auto"/>
        <w:ind w:left="0" w:right="-144" w:firstLine="709"/>
        <w:outlineLvl w:val="0"/>
        <w:rPr>
          <w:rFonts w:ascii="Times New Roman" w:hAnsi="Times New Roman"/>
          <w:sz w:val="24"/>
          <w:szCs w:val="24"/>
        </w:rPr>
      </w:pPr>
      <w:r w:rsidRPr="00682B36">
        <w:rPr>
          <w:rFonts w:ascii="Times New Roman" w:hAnsi="Times New Roman"/>
          <w:sz w:val="24"/>
          <w:szCs w:val="24"/>
        </w:rPr>
        <w:t>Решение вступает в силу в день, следующий за днем его официального опубликования</w:t>
      </w:r>
      <w:r w:rsidRPr="00682B36">
        <w:rPr>
          <w:rFonts w:ascii="Times New Roman" w:hAnsi="Times New Roman"/>
          <w:i/>
          <w:sz w:val="24"/>
          <w:szCs w:val="24"/>
        </w:rPr>
        <w:t xml:space="preserve"> </w:t>
      </w:r>
      <w:r w:rsidRPr="00682B36">
        <w:rPr>
          <w:rFonts w:ascii="Times New Roman" w:hAnsi="Times New Roman"/>
          <w:sz w:val="24"/>
          <w:szCs w:val="24"/>
        </w:rPr>
        <w:t>в печатном издании «Ведомости Георгиевского сельсовета».</w:t>
      </w:r>
    </w:p>
    <w:p w:rsidR="00AF4707" w:rsidRPr="00682B36" w:rsidRDefault="00AF4707" w:rsidP="00AF4707">
      <w:pPr>
        <w:ind w:right="40" w:firstLine="709"/>
        <w:jc w:val="both"/>
      </w:pPr>
    </w:p>
    <w:p w:rsidR="00AF4707" w:rsidRPr="00682B36" w:rsidRDefault="00AF4707" w:rsidP="00AF4707">
      <w:pPr>
        <w:ind w:right="38"/>
        <w:jc w:val="both"/>
      </w:pPr>
    </w:p>
    <w:p w:rsidR="00AF4707" w:rsidRPr="00682B36" w:rsidRDefault="00AF4707" w:rsidP="00AF4707">
      <w:pPr>
        <w:ind w:right="38"/>
        <w:jc w:val="both"/>
      </w:pPr>
      <w:r w:rsidRPr="00682B36">
        <w:t xml:space="preserve">Председатель </w:t>
      </w:r>
      <w:proofErr w:type="gramStart"/>
      <w:r w:rsidRPr="00682B36">
        <w:t>Георгиевского</w:t>
      </w:r>
      <w:proofErr w:type="gramEnd"/>
      <w:r w:rsidRPr="00682B36">
        <w:t xml:space="preserve"> </w:t>
      </w:r>
    </w:p>
    <w:p w:rsidR="00AF4707" w:rsidRPr="00682B36" w:rsidRDefault="00AF4707" w:rsidP="00AF4707">
      <w:pPr>
        <w:ind w:right="38"/>
        <w:jc w:val="both"/>
      </w:pPr>
      <w:r w:rsidRPr="00682B36">
        <w:t xml:space="preserve">сельского Совета депутатов                                                                         А.Н. </w:t>
      </w:r>
      <w:proofErr w:type="spellStart"/>
      <w:r w:rsidRPr="00682B36">
        <w:t>Живаева</w:t>
      </w:r>
      <w:proofErr w:type="spellEnd"/>
    </w:p>
    <w:p w:rsidR="00AF4707" w:rsidRPr="00682B36" w:rsidRDefault="00AF4707" w:rsidP="00AF4707">
      <w:pPr>
        <w:ind w:right="38"/>
        <w:jc w:val="both"/>
      </w:pPr>
    </w:p>
    <w:p w:rsidR="00AF4707" w:rsidRPr="00682B36" w:rsidRDefault="00AF4707" w:rsidP="00AF4707">
      <w:pPr>
        <w:ind w:right="38"/>
        <w:jc w:val="both"/>
      </w:pPr>
      <w:r w:rsidRPr="00682B36">
        <w:t>Глава Георгиевского сельсовета                                                                  С.В. Панарин</w:t>
      </w:r>
    </w:p>
    <w:p w:rsidR="00AF4707" w:rsidRPr="00682B36" w:rsidRDefault="00AF4707" w:rsidP="00682B36">
      <w:pPr>
        <w:ind w:right="38"/>
      </w:pPr>
    </w:p>
    <w:tbl>
      <w:tblPr>
        <w:tblW w:w="0" w:type="auto"/>
        <w:tblInd w:w="5920" w:type="dxa"/>
        <w:tblLook w:val="04A0" w:firstRow="1" w:lastRow="0" w:firstColumn="1" w:lastColumn="0" w:noHBand="0" w:noVBand="1"/>
      </w:tblPr>
      <w:tblGrid>
        <w:gridCol w:w="3933"/>
      </w:tblGrid>
      <w:tr w:rsidR="00AF4707" w:rsidRPr="00682B36" w:rsidTr="00DB1789">
        <w:trPr>
          <w:trHeight w:val="1276"/>
        </w:trPr>
        <w:tc>
          <w:tcPr>
            <w:tcW w:w="3942" w:type="dxa"/>
            <w:shd w:val="clear" w:color="auto" w:fill="auto"/>
          </w:tcPr>
          <w:p w:rsidR="00AF4707" w:rsidRPr="00682B36" w:rsidRDefault="00AF4707" w:rsidP="00DB1789"/>
          <w:p w:rsidR="00AF4707" w:rsidRPr="00682B36" w:rsidRDefault="00AF4707" w:rsidP="00DB1789">
            <w:r w:rsidRPr="00682B36">
              <w:t xml:space="preserve">Приложение </w:t>
            </w:r>
          </w:p>
          <w:p w:rsidR="00AF4707" w:rsidRPr="00682B36" w:rsidRDefault="00AF4707" w:rsidP="00DB1789">
            <w:r w:rsidRPr="00682B36">
              <w:t xml:space="preserve">к решению </w:t>
            </w:r>
            <w:proofErr w:type="gramStart"/>
            <w:r w:rsidRPr="00682B36">
              <w:t>Георгиевского</w:t>
            </w:r>
            <w:proofErr w:type="gramEnd"/>
            <w:r w:rsidRPr="00682B36">
              <w:t xml:space="preserve"> </w:t>
            </w:r>
          </w:p>
          <w:p w:rsidR="00AF4707" w:rsidRPr="00682B36" w:rsidRDefault="00AF4707" w:rsidP="00DB1789">
            <w:r w:rsidRPr="00682B36">
              <w:t>сельского Совета депутатов</w:t>
            </w:r>
          </w:p>
          <w:p w:rsidR="00AF4707" w:rsidRPr="00682B36" w:rsidRDefault="00AF4707" w:rsidP="00DB1789">
            <w:proofErr w:type="spellStart"/>
            <w:r w:rsidRPr="00682B36">
              <w:t>Канского</w:t>
            </w:r>
            <w:proofErr w:type="spellEnd"/>
            <w:r w:rsidRPr="00682B36">
              <w:t xml:space="preserve"> района </w:t>
            </w:r>
          </w:p>
          <w:p w:rsidR="00AF4707" w:rsidRPr="00682B36" w:rsidRDefault="00AF4707" w:rsidP="00DB1789">
            <w:r w:rsidRPr="00682B36">
              <w:t>Красноярского края</w:t>
            </w:r>
          </w:p>
          <w:p w:rsidR="00AF4707" w:rsidRPr="00682B36" w:rsidRDefault="00AF4707" w:rsidP="00DB1789">
            <w:r w:rsidRPr="00682B36">
              <w:t>24.11.2022 № 27-125</w:t>
            </w:r>
          </w:p>
        </w:tc>
      </w:tr>
    </w:tbl>
    <w:p w:rsidR="00AF4707" w:rsidRDefault="00AF4707" w:rsidP="00682B36">
      <w:pPr>
        <w:ind w:right="38"/>
      </w:pPr>
    </w:p>
    <w:p w:rsidR="00682B36" w:rsidRPr="00682B36" w:rsidRDefault="00682B36" w:rsidP="00682B36">
      <w:pPr>
        <w:ind w:right="38"/>
      </w:pPr>
    </w:p>
    <w:p w:rsidR="00AF4707" w:rsidRPr="00682B36" w:rsidRDefault="00AF4707" w:rsidP="00AF4707">
      <w:pPr>
        <w:ind w:right="38" w:firstLine="720"/>
        <w:jc w:val="center"/>
      </w:pPr>
      <w:r w:rsidRPr="00682B36">
        <w:t xml:space="preserve">Порядок участия населения Георгиевского сельсовета </w:t>
      </w:r>
      <w:proofErr w:type="spellStart"/>
      <w:r w:rsidRPr="00682B36">
        <w:t>Канского</w:t>
      </w:r>
      <w:proofErr w:type="spellEnd"/>
      <w:r w:rsidRPr="00682B36">
        <w:t xml:space="preserve"> района в обсуждении проекта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 после его официального опубликования</w:t>
      </w:r>
    </w:p>
    <w:p w:rsidR="00AF4707" w:rsidRPr="00682B36" w:rsidRDefault="00AF4707" w:rsidP="00AF4707">
      <w:pPr>
        <w:ind w:right="38" w:firstLine="720"/>
        <w:jc w:val="center"/>
      </w:pPr>
    </w:p>
    <w:p w:rsidR="00AF4707" w:rsidRPr="00682B36" w:rsidRDefault="00AF4707" w:rsidP="00AF4707">
      <w:pPr>
        <w:ind w:right="38" w:firstLine="720"/>
        <w:jc w:val="both"/>
      </w:pPr>
      <w:r w:rsidRPr="00682B36">
        <w:t xml:space="preserve">1. После официального опубликования проекта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 xml:space="preserve">Об утверждении бюджета Георгиевского сельсовета на </w:t>
      </w:r>
      <w:r w:rsidRPr="00682B36">
        <w:rPr>
          <w:rFonts w:eastAsia="Calibri"/>
        </w:rPr>
        <w:lastRenderedPageBreak/>
        <w:t>2023 год и плановый период 2024 – 2025 годов</w:t>
      </w:r>
      <w:r w:rsidRPr="00682B36">
        <w:t>», глава сельсовета организует его обсуждение:</w:t>
      </w:r>
    </w:p>
    <w:p w:rsidR="00AF4707" w:rsidRPr="00682B36" w:rsidRDefault="00AF4707" w:rsidP="00AF4707">
      <w:pPr>
        <w:ind w:right="38" w:firstLine="720"/>
        <w:jc w:val="both"/>
      </w:pPr>
      <w:r w:rsidRPr="00682B36">
        <w:t>- в сельских общественных организациях;</w:t>
      </w:r>
    </w:p>
    <w:p w:rsidR="00AF4707" w:rsidRPr="00682B36" w:rsidRDefault="00AF4707" w:rsidP="00AF4707">
      <w:pPr>
        <w:ind w:right="38" w:firstLine="720"/>
        <w:jc w:val="both"/>
      </w:pPr>
      <w:r w:rsidRPr="00682B36">
        <w:t>- в трудовых коллективах;</w:t>
      </w:r>
    </w:p>
    <w:p w:rsidR="00AF4707" w:rsidRPr="00682B36" w:rsidRDefault="00AF4707" w:rsidP="00AF4707">
      <w:pPr>
        <w:ind w:right="38" w:firstLine="720"/>
        <w:jc w:val="both"/>
      </w:pPr>
      <w:r w:rsidRPr="00682B36">
        <w:t>- на сходах граждан;</w:t>
      </w:r>
    </w:p>
    <w:p w:rsidR="00AF4707" w:rsidRPr="00682B36" w:rsidRDefault="00AF4707" w:rsidP="00AF4707">
      <w:pPr>
        <w:ind w:right="38" w:firstLine="720"/>
        <w:jc w:val="both"/>
      </w:pPr>
      <w:r w:rsidRPr="00682B36">
        <w:t>- на публичных слушаниях.</w:t>
      </w:r>
    </w:p>
    <w:p w:rsidR="00AF4707" w:rsidRPr="00682B36" w:rsidRDefault="00AF4707" w:rsidP="00AF4707">
      <w:pPr>
        <w:ind w:right="38" w:firstLine="720"/>
        <w:jc w:val="both"/>
      </w:pPr>
      <w:r w:rsidRPr="00682B36">
        <w:t xml:space="preserve">2. Глава сельсовета организует обсуждение проекта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 после его официального опубликования, в средствах массовой информации в форме:</w:t>
      </w:r>
    </w:p>
    <w:p w:rsidR="00AF4707" w:rsidRPr="00682B36" w:rsidRDefault="00AF4707" w:rsidP="00AF4707">
      <w:pPr>
        <w:ind w:right="38" w:firstLine="720"/>
        <w:jc w:val="both"/>
      </w:pPr>
      <w:r w:rsidRPr="00682B36">
        <w:t>- круглых столов;</w:t>
      </w:r>
    </w:p>
    <w:p w:rsidR="00AF4707" w:rsidRPr="00682B36" w:rsidRDefault="00AF4707" w:rsidP="00AF4707">
      <w:pPr>
        <w:ind w:right="38" w:firstLine="720"/>
        <w:jc w:val="both"/>
      </w:pPr>
      <w:r w:rsidRPr="00682B36">
        <w:t>- перекрестка мнений;</w:t>
      </w:r>
    </w:p>
    <w:p w:rsidR="00AF4707" w:rsidRPr="00682B36" w:rsidRDefault="00AF4707" w:rsidP="00AF4707">
      <w:pPr>
        <w:ind w:right="38" w:firstLine="720"/>
        <w:jc w:val="both"/>
      </w:pPr>
      <w:r w:rsidRPr="00682B36">
        <w:t>- прямых телефонов и других форм.</w:t>
      </w:r>
    </w:p>
    <w:p w:rsidR="00AF4707" w:rsidRPr="00682B36" w:rsidRDefault="00AF4707" w:rsidP="00AF4707">
      <w:pPr>
        <w:ind w:right="38" w:firstLine="720"/>
        <w:jc w:val="both"/>
      </w:pPr>
      <w:r w:rsidRPr="00682B36">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w:t>
      </w:r>
      <w:proofErr w:type="spellStart"/>
      <w:r w:rsidRPr="00682B36">
        <w:t>Канского</w:t>
      </w:r>
      <w:proofErr w:type="spellEnd"/>
      <w:r w:rsidRPr="00682B36">
        <w:t xml:space="preserve"> района.</w:t>
      </w:r>
    </w:p>
    <w:p w:rsidR="00682B36" w:rsidRDefault="00682B36" w:rsidP="00BE5B6E">
      <w:pPr>
        <w:jc w:val="center"/>
      </w:pPr>
    </w:p>
    <w:p w:rsidR="00BE5B6E" w:rsidRPr="00682B36" w:rsidRDefault="00BE5B6E" w:rsidP="00BE5B6E">
      <w:pPr>
        <w:jc w:val="center"/>
      </w:pPr>
      <w:r w:rsidRPr="00682B36">
        <w:t>ГЕОРГИЕВСКИЙ СЕЛЬСКИЙ СОВЕТ ДЕПУТАТОВ</w:t>
      </w:r>
    </w:p>
    <w:p w:rsidR="00BE5B6E" w:rsidRPr="00682B36" w:rsidRDefault="00BE5B6E" w:rsidP="00BE5B6E">
      <w:pPr>
        <w:jc w:val="center"/>
      </w:pPr>
      <w:r w:rsidRPr="00682B36">
        <w:t>КАНСКОГО РАЙОНА КРАСНОЯРСКОГО КРАЯ</w:t>
      </w:r>
    </w:p>
    <w:p w:rsidR="00BE5B6E" w:rsidRPr="00682B36" w:rsidRDefault="00BE5B6E" w:rsidP="00BE5B6E">
      <w:pPr>
        <w:jc w:val="center"/>
      </w:pPr>
    </w:p>
    <w:p w:rsidR="00BE5B6E" w:rsidRPr="00682B36" w:rsidRDefault="00BE5B6E" w:rsidP="00BE5B6E">
      <w:pPr>
        <w:jc w:val="center"/>
      </w:pPr>
      <w:r w:rsidRPr="00682B36">
        <w:t>РЕШЕНИЕ</w:t>
      </w:r>
    </w:p>
    <w:p w:rsidR="00BE5B6E" w:rsidRPr="00682B36" w:rsidRDefault="00BE5B6E" w:rsidP="00BE5B6E">
      <w:pPr>
        <w:jc w:val="center"/>
      </w:pPr>
    </w:p>
    <w:p w:rsidR="00BE5B6E" w:rsidRPr="00682B36" w:rsidRDefault="00BE5B6E" w:rsidP="00BE5B6E">
      <w:r w:rsidRPr="00682B36">
        <w:t xml:space="preserve">24 ноября 2022 г.                                   </w:t>
      </w:r>
      <w:proofErr w:type="gramStart"/>
      <w:r w:rsidRPr="00682B36">
        <w:t>с</w:t>
      </w:r>
      <w:proofErr w:type="gramEnd"/>
      <w:r w:rsidRPr="00682B36">
        <w:t>. Георгиевка                                                   № 27-126</w:t>
      </w:r>
    </w:p>
    <w:p w:rsidR="00BE5B6E" w:rsidRPr="00682B36" w:rsidRDefault="00BE5B6E" w:rsidP="00BE5B6E"/>
    <w:p w:rsidR="00BE5B6E" w:rsidRPr="00682B36" w:rsidRDefault="00BE5B6E" w:rsidP="00BE5B6E">
      <w:r w:rsidRPr="00682B36">
        <w:t xml:space="preserve">О порядке </w:t>
      </w:r>
      <w:proofErr w:type="gramStart"/>
      <w:r w:rsidRPr="00682B36">
        <w:t xml:space="preserve">учета предложений населения Георгиевского сельсовета </w:t>
      </w:r>
      <w:proofErr w:type="spellStart"/>
      <w:r w:rsidRPr="00682B36">
        <w:t>Канского</w:t>
      </w:r>
      <w:proofErr w:type="spellEnd"/>
      <w:r w:rsidRPr="00682B36">
        <w:t xml:space="preserve"> района</w:t>
      </w:r>
      <w:proofErr w:type="gramEnd"/>
      <w:r w:rsidRPr="00682B36">
        <w:t xml:space="preserve"> по проекту решения Георгиевского сельского Совета депутатов </w:t>
      </w:r>
      <w:proofErr w:type="spellStart"/>
      <w:r w:rsidRPr="00682B36">
        <w:t>Канского</w:t>
      </w:r>
      <w:proofErr w:type="spellEnd"/>
      <w:r w:rsidRPr="00682B36">
        <w:t xml:space="preserve"> района «Об утверждении бюджета Георгиевского сельсовета на 2023 год и плановый период 2024 – 2025 годов» - после его официального опубликования</w:t>
      </w:r>
    </w:p>
    <w:p w:rsidR="00BE5B6E" w:rsidRPr="00682B36" w:rsidRDefault="00BE5B6E" w:rsidP="00BE5B6E"/>
    <w:p w:rsidR="00BE5B6E" w:rsidRPr="00682B36" w:rsidRDefault="00BE5B6E" w:rsidP="00BE5B6E"/>
    <w:p w:rsidR="00BE5B6E" w:rsidRPr="00682B36" w:rsidRDefault="00BE5B6E" w:rsidP="00BE5B6E">
      <w:pPr>
        <w:ind w:right="38" w:firstLine="720"/>
        <w:jc w:val="both"/>
      </w:pPr>
      <w:r w:rsidRPr="00682B36">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Уставом Георгиевского сельсовета </w:t>
      </w:r>
      <w:proofErr w:type="spellStart"/>
      <w:r w:rsidRPr="00682B36">
        <w:t>Канского</w:t>
      </w:r>
      <w:proofErr w:type="spellEnd"/>
      <w:r w:rsidRPr="00682B36">
        <w:t xml:space="preserve"> района, Георгиевский сельский Совет депутатов</w:t>
      </w:r>
    </w:p>
    <w:p w:rsidR="00BE5B6E" w:rsidRPr="00682B36" w:rsidRDefault="00BE5B6E" w:rsidP="00BE5B6E">
      <w:pPr>
        <w:ind w:right="38" w:firstLine="720"/>
        <w:jc w:val="both"/>
      </w:pPr>
      <w:r w:rsidRPr="00682B36">
        <w:t>РЕШИЛ:</w:t>
      </w:r>
    </w:p>
    <w:p w:rsidR="00BE5B6E" w:rsidRPr="00682B36" w:rsidRDefault="00BE5B6E" w:rsidP="00BE5B6E">
      <w:pPr>
        <w:ind w:right="38" w:firstLine="720"/>
        <w:jc w:val="both"/>
      </w:pPr>
      <w:r w:rsidRPr="00682B36">
        <w:t xml:space="preserve">1. Утвердить прилагаемый Порядок </w:t>
      </w:r>
      <w:proofErr w:type="gramStart"/>
      <w:r w:rsidRPr="00682B36">
        <w:t xml:space="preserve">учета предложений населения Георгиевского сельсовета </w:t>
      </w:r>
      <w:proofErr w:type="spellStart"/>
      <w:r w:rsidRPr="00682B36">
        <w:t>Канского</w:t>
      </w:r>
      <w:proofErr w:type="spellEnd"/>
      <w:r w:rsidRPr="00682B36">
        <w:t xml:space="preserve"> района</w:t>
      </w:r>
      <w:proofErr w:type="gramEnd"/>
      <w:r w:rsidRPr="00682B36">
        <w:t xml:space="preserve"> по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 после его официального опубликования согласно приложению.</w:t>
      </w:r>
    </w:p>
    <w:p w:rsidR="00BE5B6E" w:rsidRPr="00682B36" w:rsidRDefault="00BE5B6E" w:rsidP="00BE5B6E">
      <w:pPr>
        <w:ind w:right="38" w:firstLine="720"/>
        <w:jc w:val="both"/>
      </w:pPr>
      <w:r w:rsidRPr="00682B36">
        <w:t>2. Контроль по исполнению настоящего решения возложить на постоянную комиссию по социальной политике и местного самоуправления.</w:t>
      </w:r>
    </w:p>
    <w:p w:rsidR="00BE5B6E" w:rsidRPr="00682B36" w:rsidRDefault="00BE5B6E" w:rsidP="00BE5B6E">
      <w:pPr>
        <w:pStyle w:val="ae"/>
        <w:numPr>
          <w:ilvl w:val="0"/>
          <w:numId w:val="19"/>
        </w:numPr>
        <w:autoSpaceDE w:val="0"/>
        <w:autoSpaceDN w:val="0"/>
        <w:adjustRightInd w:val="0"/>
        <w:spacing w:after="0" w:line="240" w:lineRule="auto"/>
        <w:ind w:left="0" w:right="-144" w:firstLine="709"/>
        <w:outlineLvl w:val="0"/>
        <w:rPr>
          <w:rFonts w:ascii="Times New Roman" w:hAnsi="Times New Roman"/>
          <w:sz w:val="24"/>
          <w:szCs w:val="24"/>
        </w:rPr>
      </w:pPr>
      <w:r w:rsidRPr="00682B36">
        <w:rPr>
          <w:rFonts w:ascii="Times New Roman" w:hAnsi="Times New Roman"/>
          <w:sz w:val="24"/>
          <w:szCs w:val="24"/>
        </w:rPr>
        <w:t>Решение вступает в силу в день, следующий за днем его официального опубликования</w:t>
      </w:r>
      <w:r w:rsidRPr="00682B36">
        <w:rPr>
          <w:rFonts w:ascii="Times New Roman" w:hAnsi="Times New Roman"/>
          <w:i/>
          <w:sz w:val="24"/>
          <w:szCs w:val="24"/>
        </w:rPr>
        <w:t xml:space="preserve"> </w:t>
      </w:r>
      <w:r w:rsidRPr="00682B36">
        <w:rPr>
          <w:rFonts w:ascii="Times New Roman" w:hAnsi="Times New Roman"/>
          <w:sz w:val="24"/>
          <w:szCs w:val="24"/>
        </w:rPr>
        <w:t>в печатном издании «Ведомости Георгиевского сельсовета».</w:t>
      </w:r>
    </w:p>
    <w:p w:rsidR="00BE5B6E" w:rsidRPr="00682B36" w:rsidRDefault="00BE5B6E" w:rsidP="00BE5B6E">
      <w:pPr>
        <w:ind w:right="38"/>
        <w:jc w:val="both"/>
      </w:pPr>
    </w:p>
    <w:p w:rsidR="00BE5B6E" w:rsidRPr="00682B36" w:rsidRDefault="00BE5B6E" w:rsidP="00BE5B6E">
      <w:pPr>
        <w:ind w:right="38"/>
        <w:jc w:val="both"/>
      </w:pPr>
      <w:r w:rsidRPr="00682B36">
        <w:t xml:space="preserve">Председатель </w:t>
      </w:r>
      <w:proofErr w:type="gramStart"/>
      <w:r w:rsidRPr="00682B36">
        <w:t>Георгиевского</w:t>
      </w:r>
      <w:proofErr w:type="gramEnd"/>
      <w:r w:rsidRPr="00682B36">
        <w:t xml:space="preserve"> </w:t>
      </w:r>
    </w:p>
    <w:p w:rsidR="00BE5B6E" w:rsidRPr="00682B36" w:rsidRDefault="00BE5B6E" w:rsidP="00BE5B6E">
      <w:pPr>
        <w:ind w:right="38"/>
        <w:jc w:val="both"/>
      </w:pPr>
      <w:r w:rsidRPr="00682B36">
        <w:t xml:space="preserve">сельского Совета депутатов                                                                          А.Н. </w:t>
      </w:r>
      <w:proofErr w:type="spellStart"/>
      <w:r w:rsidRPr="00682B36">
        <w:t>Живаева</w:t>
      </w:r>
      <w:proofErr w:type="spellEnd"/>
    </w:p>
    <w:p w:rsidR="00BE5B6E" w:rsidRPr="00682B36" w:rsidRDefault="00BE5B6E" w:rsidP="00BE5B6E">
      <w:pPr>
        <w:ind w:right="38"/>
        <w:jc w:val="both"/>
      </w:pPr>
    </w:p>
    <w:p w:rsidR="00BE5B6E" w:rsidRPr="00682B36" w:rsidRDefault="00BE5B6E" w:rsidP="00682B36">
      <w:pPr>
        <w:ind w:right="38"/>
        <w:jc w:val="both"/>
      </w:pPr>
      <w:r w:rsidRPr="00682B36">
        <w:t xml:space="preserve">Глава Георгиевского сельсовета                                                                   </w:t>
      </w:r>
      <w:r w:rsidR="00682B36">
        <w:t>С.В. Панарин</w:t>
      </w:r>
    </w:p>
    <w:tbl>
      <w:tblPr>
        <w:tblW w:w="0" w:type="auto"/>
        <w:tblInd w:w="5920" w:type="dxa"/>
        <w:tblLook w:val="04A0" w:firstRow="1" w:lastRow="0" w:firstColumn="1" w:lastColumn="0" w:noHBand="0" w:noVBand="1"/>
      </w:tblPr>
      <w:tblGrid>
        <w:gridCol w:w="3933"/>
      </w:tblGrid>
      <w:tr w:rsidR="00BE5B6E" w:rsidRPr="00682B36" w:rsidTr="00DB1789">
        <w:trPr>
          <w:trHeight w:val="1276"/>
        </w:trPr>
        <w:tc>
          <w:tcPr>
            <w:tcW w:w="3942" w:type="dxa"/>
            <w:shd w:val="clear" w:color="auto" w:fill="auto"/>
          </w:tcPr>
          <w:p w:rsidR="00BE5B6E" w:rsidRPr="00682B36" w:rsidRDefault="00BE5B6E" w:rsidP="00DB1789">
            <w:r w:rsidRPr="00682B36">
              <w:lastRenderedPageBreak/>
              <w:t xml:space="preserve">Приложение </w:t>
            </w:r>
          </w:p>
          <w:p w:rsidR="00BE5B6E" w:rsidRPr="00682B36" w:rsidRDefault="00BE5B6E" w:rsidP="00DB1789">
            <w:r w:rsidRPr="00682B36">
              <w:t xml:space="preserve">к решению </w:t>
            </w:r>
            <w:proofErr w:type="gramStart"/>
            <w:r w:rsidRPr="00682B36">
              <w:t>Георгиевского</w:t>
            </w:r>
            <w:proofErr w:type="gramEnd"/>
            <w:r w:rsidRPr="00682B36">
              <w:t xml:space="preserve"> </w:t>
            </w:r>
          </w:p>
          <w:p w:rsidR="00BE5B6E" w:rsidRPr="00682B36" w:rsidRDefault="00BE5B6E" w:rsidP="00DB1789">
            <w:r w:rsidRPr="00682B36">
              <w:t>сельского Совета депутатов</w:t>
            </w:r>
          </w:p>
          <w:p w:rsidR="00BE5B6E" w:rsidRPr="00682B36" w:rsidRDefault="00BE5B6E" w:rsidP="00DB1789">
            <w:proofErr w:type="spellStart"/>
            <w:r w:rsidRPr="00682B36">
              <w:t>Канского</w:t>
            </w:r>
            <w:proofErr w:type="spellEnd"/>
            <w:r w:rsidRPr="00682B36">
              <w:t xml:space="preserve"> района </w:t>
            </w:r>
          </w:p>
          <w:p w:rsidR="00BE5B6E" w:rsidRPr="00682B36" w:rsidRDefault="00BE5B6E" w:rsidP="00DB1789">
            <w:r w:rsidRPr="00682B36">
              <w:t>Красноярского края</w:t>
            </w:r>
          </w:p>
          <w:p w:rsidR="00BE5B6E" w:rsidRPr="00682B36" w:rsidRDefault="00BE5B6E" w:rsidP="00DB1789">
            <w:r w:rsidRPr="00682B36">
              <w:t>24.11.2022 № 27-126</w:t>
            </w:r>
          </w:p>
        </w:tc>
      </w:tr>
    </w:tbl>
    <w:p w:rsidR="00BE5B6E" w:rsidRPr="00682B36" w:rsidRDefault="00BE5B6E" w:rsidP="000421B7">
      <w:pPr>
        <w:ind w:right="38"/>
      </w:pPr>
    </w:p>
    <w:p w:rsidR="00BE5B6E" w:rsidRPr="00682B36" w:rsidRDefault="00BE5B6E" w:rsidP="00BE5B6E">
      <w:pPr>
        <w:ind w:right="38" w:firstLine="720"/>
        <w:jc w:val="center"/>
      </w:pPr>
      <w:r w:rsidRPr="00682B36">
        <w:t xml:space="preserve">Порядок </w:t>
      </w:r>
      <w:proofErr w:type="gramStart"/>
      <w:r w:rsidRPr="00682B36">
        <w:t xml:space="preserve">учета предложений населения Георгиевского сельсовета </w:t>
      </w:r>
      <w:proofErr w:type="spellStart"/>
      <w:r w:rsidRPr="00682B36">
        <w:t>Канского</w:t>
      </w:r>
      <w:proofErr w:type="spellEnd"/>
      <w:r w:rsidRPr="00682B36">
        <w:t xml:space="preserve"> района</w:t>
      </w:r>
      <w:proofErr w:type="gramEnd"/>
      <w:r w:rsidRPr="00682B36">
        <w:t xml:space="preserve"> по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xml:space="preserve"> » - после его официального опубликования</w:t>
      </w:r>
    </w:p>
    <w:p w:rsidR="00BE5B6E" w:rsidRPr="00682B36" w:rsidRDefault="00BE5B6E" w:rsidP="00BE5B6E">
      <w:pPr>
        <w:ind w:right="38" w:firstLine="720"/>
        <w:jc w:val="center"/>
      </w:pPr>
    </w:p>
    <w:p w:rsidR="00BE5B6E" w:rsidRPr="00682B36" w:rsidRDefault="00BE5B6E" w:rsidP="00BE5B6E">
      <w:pPr>
        <w:ind w:right="38" w:firstLine="720"/>
        <w:jc w:val="both"/>
      </w:pPr>
      <w:r w:rsidRPr="00682B36">
        <w:t xml:space="preserve">1. Граждане или их объединения по официально опубликованному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xml:space="preserve">» после его официального опубликования, вправе внести свои предложения по проекту данного решения в Георгиевский сельский Совет депутатов, по адресу: 663643, </w:t>
      </w:r>
    </w:p>
    <w:p w:rsidR="00BE5B6E" w:rsidRPr="00682B36" w:rsidRDefault="00BE5B6E" w:rsidP="00BE5B6E">
      <w:pPr>
        <w:ind w:right="38"/>
        <w:jc w:val="both"/>
      </w:pPr>
      <w:proofErr w:type="gramStart"/>
      <w:r w:rsidRPr="00682B36">
        <w:t>с</w:t>
      </w:r>
      <w:proofErr w:type="gramEnd"/>
      <w:r w:rsidRPr="00682B36">
        <w:t xml:space="preserve">. </w:t>
      </w:r>
      <w:proofErr w:type="gramStart"/>
      <w:r w:rsidRPr="00682B36">
        <w:t>Георгиевка</w:t>
      </w:r>
      <w:proofErr w:type="gramEnd"/>
      <w:r w:rsidRPr="00682B36">
        <w:t>, ул. Школьная дом 2 – письменно или устно.</w:t>
      </w:r>
    </w:p>
    <w:p w:rsidR="00BE5B6E" w:rsidRPr="00682B36" w:rsidRDefault="00BE5B6E" w:rsidP="00BE5B6E">
      <w:pPr>
        <w:ind w:right="38" w:firstLine="720"/>
        <w:jc w:val="both"/>
      </w:pPr>
      <w:r w:rsidRPr="00682B36">
        <w:t xml:space="preserve">2. </w:t>
      </w:r>
      <w:proofErr w:type="gramStart"/>
      <w:r w:rsidRPr="00682B36">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с присвоением входящего номера, фамилии, имени, отчества лица направившего предложений.</w:t>
      </w:r>
      <w:proofErr w:type="gramEnd"/>
      <w:r w:rsidRPr="00682B36">
        <w:t xml:space="preserve"> Адрес проживания, содержание вносимого предложения, количество листов бумажного носителя с содержанием предложения.</w:t>
      </w:r>
    </w:p>
    <w:p w:rsidR="00BE5B6E" w:rsidRPr="00682B36" w:rsidRDefault="00BE5B6E" w:rsidP="00BE5B6E">
      <w:pPr>
        <w:ind w:right="38" w:firstLine="720"/>
        <w:jc w:val="both"/>
      </w:pPr>
      <w:r w:rsidRPr="00682B36">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BE5B6E" w:rsidRPr="00682B36" w:rsidRDefault="00BE5B6E" w:rsidP="00BE5B6E">
      <w:pPr>
        <w:ind w:right="38" w:firstLine="720"/>
        <w:jc w:val="both"/>
      </w:pPr>
      <w:r w:rsidRPr="00682B36">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BE5B6E" w:rsidRPr="00682B36" w:rsidRDefault="00BE5B6E" w:rsidP="00BE5B6E">
      <w:pPr>
        <w:ind w:right="38" w:firstLine="720"/>
        <w:jc w:val="both"/>
      </w:pPr>
      <w:r w:rsidRPr="00682B36">
        <w:t xml:space="preserve">5. </w:t>
      </w:r>
      <w:proofErr w:type="gramStart"/>
      <w:r w:rsidRPr="00682B36">
        <w:t xml:space="preserve">Устные предложения граждан по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 2024 – 2025 годов</w:t>
      </w:r>
      <w:r w:rsidRPr="00682B36">
        <w:t xml:space="preserve">»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682B36">
        <w:t>Канского</w:t>
      </w:r>
      <w:proofErr w:type="spellEnd"/>
      <w:r w:rsidRPr="00682B36">
        <w:t xml:space="preserve"> района «</w:t>
      </w:r>
      <w:r w:rsidRPr="00682B36">
        <w:rPr>
          <w:rFonts w:eastAsia="Calibri"/>
        </w:rPr>
        <w:t>Об утверждении бюджета Георгиевского сельсовета на 2023 год и плановый период</w:t>
      </w:r>
      <w:proofErr w:type="gramEnd"/>
      <w:r w:rsidRPr="00682B36">
        <w:rPr>
          <w:rFonts w:eastAsia="Calibri"/>
        </w:rPr>
        <w:t xml:space="preserve"> 2024 – 2025 годов</w:t>
      </w:r>
      <w:r w:rsidRPr="00682B36">
        <w:t>».</w:t>
      </w:r>
    </w:p>
    <w:p w:rsidR="00BE5B6E" w:rsidRDefault="00BE5B6E" w:rsidP="00BE5B6E">
      <w:pPr>
        <w:ind w:right="38" w:firstLine="720"/>
        <w:jc w:val="both"/>
      </w:pPr>
      <w:r w:rsidRPr="00682B36">
        <w:t>6. При устном внесении предложения гражданин должен иметь при себе паспорт или иной документ удостоверяющий его личность.</w:t>
      </w:r>
    </w:p>
    <w:p w:rsidR="000421B7" w:rsidRDefault="000421B7" w:rsidP="00BE5B6E">
      <w:pPr>
        <w:ind w:right="38" w:firstLine="720"/>
        <w:jc w:val="both"/>
      </w:pPr>
    </w:p>
    <w:p w:rsidR="000421B7" w:rsidRPr="000421B7" w:rsidRDefault="000421B7" w:rsidP="000421B7">
      <w:pPr>
        <w:jc w:val="center"/>
      </w:pPr>
      <w:r w:rsidRPr="000421B7">
        <w:t>ГЕОРГИЕВСКИЙ СЕЛЬСКИЙ СОВЕТ ДЕПУТАТОВ</w:t>
      </w:r>
    </w:p>
    <w:p w:rsidR="000421B7" w:rsidRPr="000421B7" w:rsidRDefault="000421B7" w:rsidP="000421B7">
      <w:pPr>
        <w:jc w:val="center"/>
      </w:pPr>
      <w:r w:rsidRPr="000421B7">
        <w:t>КАНСКОГО РАЙОНА КРАСНОЯРСКОГО КРАЯ</w:t>
      </w:r>
    </w:p>
    <w:p w:rsidR="000421B7" w:rsidRPr="000421B7" w:rsidRDefault="000421B7" w:rsidP="000421B7">
      <w:pPr>
        <w:jc w:val="center"/>
      </w:pPr>
    </w:p>
    <w:p w:rsidR="000421B7" w:rsidRPr="000421B7" w:rsidRDefault="000421B7" w:rsidP="000421B7">
      <w:pPr>
        <w:jc w:val="center"/>
      </w:pPr>
      <w:r w:rsidRPr="000421B7">
        <w:t>РЕШЕНИЕ</w:t>
      </w:r>
    </w:p>
    <w:p w:rsidR="000421B7" w:rsidRPr="000421B7" w:rsidRDefault="000421B7" w:rsidP="000421B7">
      <w:pPr>
        <w:jc w:val="center"/>
      </w:pPr>
      <w:r w:rsidRPr="000421B7">
        <w:t xml:space="preserve"> </w:t>
      </w:r>
    </w:p>
    <w:p w:rsidR="000421B7" w:rsidRPr="000421B7" w:rsidRDefault="000421B7" w:rsidP="000421B7">
      <w:r w:rsidRPr="000421B7">
        <w:t xml:space="preserve">24 ноября 2022 г.                                   </w:t>
      </w:r>
      <w:proofErr w:type="gramStart"/>
      <w:r w:rsidRPr="000421B7">
        <w:t>с</w:t>
      </w:r>
      <w:proofErr w:type="gramEnd"/>
      <w:r w:rsidRPr="000421B7">
        <w:t>. Георгиевка                                                  № 27-127</w:t>
      </w:r>
    </w:p>
    <w:p w:rsidR="000421B7" w:rsidRPr="000421B7" w:rsidRDefault="000421B7" w:rsidP="000421B7">
      <w:pPr>
        <w:spacing w:line="0" w:lineRule="atLeast"/>
        <w:rPr>
          <w:spacing w:val="-20"/>
        </w:rPr>
      </w:pPr>
    </w:p>
    <w:p w:rsidR="000421B7" w:rsidRPr="000421B7" w:rsidRDefault="000421B7" w:rsidP="000421B7">
      <w:r w:rsidRPr="000421B7">
        <w:rPr>
          <w:spacing w:val="-20"/>
        </w:rPr>
        <w:t xml:space="preserve">О публичных слушаниях по проекту решения Георгиевского сельского Совета депутатов </w:t>
      </w:r>
      <w:proofErr w:type="spellStart"/>
      <w:r w:rsidRPr="000421B7">
        <w:rPr>
          <w:spacing w:val="-20"/>
        </w:rPr>
        <w:t>Канского</w:t>
      </w:r>
      <w:proofErr w:type="spellEnd"/>
      <w:r w:rsidRPr="000421B7">
        <w:rPr>
          <w:spacing w:val="-20"/>
        </w:rPr>
        <w:t xml:space="preserve"> района «</w:t>
      </w:r>
      <w:r w:rsidRPr="000421B7">
        <w:t xml:space="preserve">Об утверждении бюджета Георгиевского сельсовета на 2023 год и плановый период </w:t>
      </w:r>
    </w:p>
    <w:p w:rsidR="000421B7" w:rsidRPr="000421B7" w:rsidRDefault="000421B7" w:rsidP="000421B7">
      <w:r w:rsidRPr="000421B7">
        <w:t>2024 – 2025 годов»</w:t>
      </w:r>
    </w:p>
    <w:p w:rsidR="000421B7" w:rsidRPr="000421B7" w:rsidRDefault="000421B7" w:rsidP="000421B7">
      <w:pPr>
        <w:widowControl w:val="0"/>
        <w:autoSpaceDE w:val="0"/>
        <w:autoSpaceDN w:val="0"/>
        <w:adjustRightInd w:val="0"/>
        <w:ind w:firstLine="709"/>
      </w:pPr>
    </w:p>
    <w:p w:rsidR="000421B7" w:rsidRPr="000421B7" w:rsidRDefault="000421B7" w:rsidP="000421B7">
      <w:pPr>
        <w:widowControl w:val="0"/>
        <w:autoSpaceDE w:val="0"/>
        <w:autoSpaceDN w:val="0"/>
        <w:adjustRightInd w:val="0"/>
        <w:ind w:firstLine="709"/>
      </w:pPr>
    </w:p>
    <w:p w:rsidR="000421B7" w:rsidRPr="000421B7" w:rsidRDefault="000421B7" w:rsidP="000421B7">
      <w:pPr>
        <w:widowControl w:val="0"/>
        <w:autoSpaceDE w:val="0"/>
        <w:autoSpaceDN w:val="0"/>
        <w:adjustRightInd w:val="0"/>
        <w:ind w:firstLine="709"/>
      </w:pPr>
      <w:proofErr w:type="gramStart"/>
      <w:r w:rsidRPr="000421B7">
        <w:lastRenderedPageBreak/>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0421B7">
        <w:rPr>
          <w:bCs/>
        </w:rPr>
        <w:t>Об утверждении положения об организации и проведении публичных слушаний в муниципальном образовании Георгиевский сельсовет»</w:t>
      </w:r>
      <w:r w:rsidRPr="000421B7">
        <w:t xml:space="preserve">, Уставом Георгиевского сельсовета </w:t>
      </w:r>
      <w:proofErr w:type="spellStart"/>
      <w:r w:rsidRPr="000421B7">
        <w:t>Канского</w:t>
      </w:r>
      <w:proofErr w:type="spellEnd"/>
      <w:r w:rsidRPr="000421B7">
        <w:t xml:space="preserve"> района, Георгиевский сельский Совет депутатов РЕШИЛ:</w:t>
      </w:r>
      <w:proofErr w:type="gramEnd"/>
    </w:p>
    <w:p w:rsidR="000421B7" w:rsidRPr="000421B7" w:rsidRDefault="000421B7" w:rsidP="000421B7">
      <w:pPr>
        <w:ind w:firstLine="709"/>
      </w:pPr>
      <w:r w:rsidRPr="000421B7">
        <w:t xml:space="preserve">1. Провести публичные слушания по проекту решения Георгиевского сельского Совета депутатов </w:t>
      </w:r>
      <w:proofErr w:type="spellStart"/>
      <w:r w:rsidRPr="000421B7">
        <w:t>Канского</w:t>
      </w:r>
      <w:proofErr w:type="spellEnd"/>
      <w:r w:rsidRPr="000421B7">
        <w:t xml:space="preserve"> района </w:t>
      </w:r>
      <w:r w:rsidRPr="000421B7">
        <w:rPr>
          <w:spacing w:val="-20"/>
        </w:rPr>
        <w:t>«</w:t>
      </w:r>
      <w:r w:rsidRPr="000421B7">
        <w:t xml:space="preserve">Об утверждении бюджета Георгиевского сельсовета на 2023 год и плановый период 2024 – 2025 годов» 06 декабря 2022 года в 14 часов 00 мин в зале здания Георгиевского Дома культуры по адресу: </w:t>
      </w:r>
      <w:proofErr w:type="gramStart"/>
      <w:r w:rsidRPr="000421B7">
        <w:t>с</w:t>
      </w:r>
      <w:proofErr w:type="gramEnd"/>
      <w:r w:rsidRPr="000421B7">
        <w:t>. Георгиевка, ул. Советская, д. 37.</w:t>
      </w:r>
    </w:p>
    <w:p w:rsidR="000421B7" w:rsidRPr="000421B7" w:rsidRDefault="000421B7" w:rsidP="000421B7">
      <w:pPr>
        <w:ind w:firstLine="709"/>
      </w:pPr>
      <w:r w:rsidRPr="000421B7">
        <w:t xml:space="preserve">2. Проект решения Георгиевского сельского Совета депутатов </w:t>
      </w:r>
      <w:proofErr w:type="spellStart"/>
      <w:r w:rsidRPr="000421B7">
        <w:t>Канского</w:t>
      </w:r>
      <w:proofErr w:type="spellEnd"/>
      <w:r w:rsidRPr="000421B7">
        <w:t xml:space="preserve"> района «Об утверждении бюджета Георгиевского сельсовета на 2023 год и плановый период 2024 – 2025 годов»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0421B7">
        <w:t>Канского</w:t>
      </w:r>
      <w:proofErr w:type="spellEnd"/>
      <w:r w:rsidRPr="000421B7">
        <w:t xml:space="preserve"> района </w:t>
      </w:r>
      <w:r w:rsidRPr="000421B7">
        <w:rPr>
          <w:spacing w:val="-20"/>
        </w:rPr>
        <w:t>«</w:t>
      </w:r>
      <w:r w:rsidRPr="000421B7">
        <w:t xml:space="preserve">Об утверждении бюджета Георгиевского сельсовета на 2023 год и плановый период 2024 – 2025 годов» граждане и иные заинтересованные лица вправе ознакомиться в администрации Георгиевского сельсовета </w:t>
      </w:r>
      <w:proofErr w:type="spellStart"/>
      <w:r w:rsidRPr="000421B7">
        <w:t>Канского</w:t>
      </w:r>
      <w:proofErr w:type="spellEnd"/>
      <w:r w:rsidRPr="000421B7">
        <w:t xml:space="preserve"> района по адресу: </w:t>
      </w:r>
      <w:proofErr w:type="gramStart"/>
      <w:r w:rsidRPr="000421B7">
        <w:t>с</w:t>
      </w:r>
      <w:proofErr w:type="gramEnd"/>
      <w:r w:rsidRPr="000421B7">
        <w:t xml:space="preserve">. Георгиевка, </w:t>
      </w:r>
    </w:p>
    <w:p w:rsidR="000421B7" w:rsidRPr="000421B7" w:rsidRDefault="000421B7" w:rsidP="000421B7">
      <w:r w:rsidRPr="000421B7">
        <w:t>ул. Школьная, 2.</w:t>
      </w:r>
    </w:p>
    <w:p w:rsidR="000421B7" w:rsidRPr="000421B7" w:rsidRDefault="000421B7" w:rsidP="000421B7">
      <w:pPr>
        <w:spacing w:line="0" w:lineRule="atLeast"/>
        <w:ind w:right="57" w:firstLine="709"/>
        <w:jc w:val="both"/>
      </w:pPr>
      <w:r w:rsidRPr="000421B7">
        <w:t>3. Контроль по исполнению настоящего решения возложить на постоянную комиссию по социальной политике и местного самоуправления.</w:t>
      </w:r>
    </w:p>
    <w:p w:rsidR="000421B7" w:rsidRPr="000421B7" w:rsidRDefault="000421B7" w:rsidP="000421B7">
      <w:pPr>
        <w:numPr>
          <w:ilvl w:val="0"/>
          <w:numId w:val="23"/>
        </w:numPr>
        <w:autoSpaceDE w:val="0"/>
        <w:autoSpaceDN w:val="0"/>
        <w:adjustRightInd w:val="0"/>
        <w:ind w:left="0" w:right="-144" w:firstLine="709"/>
        <w:contextualSpacing/>
        <w:outlineLvl w:val="0"/>
      </w:pPr>
      <w:r w:rsidRPr="000421B7">
        <w:t>Решение вступает в силу в день, следующий за днем его официального опубликования</w:t>
      </w:r>
      <w:r w:rsidRPr="000421B7">
        <w:rPr>
          <w:i/>
        </w:rPr>
        <w:t xml:space="preserve"> </w:t>
      </w:r>
      <w:r w:rsidRPr="000421B7">
        <w:t>в печатном издании «Ведомости Георгиевского сельсовета».</w:t>
      </w:r>
    </w:p>
    <w:p w:rsidR="000421B7" w:rsidRPr="000421B7" w:rsidRDefault="000421B7" w:rsidP="000421B7">
      <w:pPr>
        <w:spacing w:line="0" w:lineRule="atLeast"/>
        <w:ind w:firstLine="709"/>
      </w:pPr>
    </w:p>
    <w:p w:rsidR="000421B7" w:rsidRPr="000421B7" w:rsidRDefault="000421B7" w:rsidP="000421B7">
      <w:pPr>
        <w:jc w:val="both"/>
      </w:pPr>
      <w:r w:rsidRPr="000421B7">
        <w:t xml:space="preserve">Председатель </w:t>
      </w:r>
      <w:proofErr w:type="gramStart"/>
      <w:r w:rsidRPr="000421B7">
        <w:t>Георгиевского</w:t>
      </w:r>
      <w:proofErr w:type="gramEnd"/>
    </w:p>
    <w:p w:rsidR="000421B7" w:rsidRPr="000421B7" w:rsidRDefault="000421B7" w:rsidP="000421B7">
      <w:pPr>
        <w:jc w:val="both"/>
      </w:pPr>
      <w:r w:rsidRPr="000421B7">
        <w:t xml:space="preserve">сельского Совета депутатов                                                                         А.Н. </w:t>
      </w:r>
      <w:proofErr w:type="spellStart"/>
      <w:r w:rsidRPr="000421B7">
        <w:t>Живаева</w:t>
      </w:r>
      <w:proofErr w:type="spellEnd"/>
    </w:p>
    <w:p w:rsidR="000421B7" w:rsidRPr="000421B7" w:rsidRDefault="000421B7" w:rsidP="000421B7">
      <w:pPr>
        <w:jc w:val="both"/>
      </w:pPr>
    </w:p>
    <w:p w:rsidR="000421B7" w:rsidRPr="000421B7" w:rsidRDefault="000421B7" w:rsidP="000421B7">
      <w:r w:rsidRPr="000421B7">
        <w:t>Глава Георгиевского сельсовета                                                                  С.В. Панарин</w:t>
      </w:r>
    </w:p>
    <w:p w:rsidR="00844A07" w:rsidRDefault="00844A07" w:rsidP="00BE5B6E">
      <w:pPr>
        <w:ind w:right="38" w:firstLine="720"/>
        <w:jc w:val="both"/>
      </w:pPr>
    </w:p>
    <w:p w:rsidR="00844A07" w:rsidRPr="004739A4" w:rsidRDefault="00844A07" w:rsidP="00844A07">
      <w:pPr>
        <w:contextualSpacing/>
        <w:jc w:val="center"/>
      </w:pPr>
      <w:r w:rsidRPr="004739A4">
        <w:t>ГЕОРГИЕВСКИЙ</w:t>
      </w:r>
      <w:r w:rsidRPr="004739A4">
        <w:rPr>
          <w:b/>
        </w:rPr>
        <w:t xml:space="preserve"> </w:t>
      </w:r>
      <w:r w:rsidRPr="004739A4">
        <w:t>СЕЛЬСКИЙ СОВЕТ ДЕПУТАТОВ</w:t>
      </w:r>
    </w:p>
    <w:p w:rsidR="00844A07" w:rsidRPr="004739A4" w:rsidRDefault="00844A07" w:rsidP="00844A07">
      <w:pPr>
        <w:contextualSpacing/>
        <w:jc w:val="center"/>
      </w:pPr>
      <w:r w:rsidRPr="004739A4">
        <w:t>КАНСКОГО РАЙОНА КРАСНОЯРСКОГО</w:t>
      </w:r>
    </w:p>
    <w:p w:rsidR="00844A07" w:rsidRPr="004739A4" w:rsidRDefault="00844A07" w:rsidP="00844A07">
      <w:pPr>
        <w:contextualSpacing/>
        <w:jc w:val="center"/>
        <w:rPr>
          <w:b/>
        </w:rPr>
      </w:pPr>
    </w:p>
    <w:p w:rsidR="00844A07" w:rsidRPr="004739A4" w:rsidRDefault="00844A07" w:rsidP="00844A07">
      <w:pPr>
        <w:contextualSpacing/>
        <w:jc w:val="center"/>
      </w:pPr>
      <w:r w:rsidRPr="004739A4">
        <w:t>РЕШЕНИЕ</w:t>
      </w:r>
    </w:p>
    <w:p w:rsidR="00844A07" w:rsidRPr="004739A4" w:rsidRDefault="00844A07" w:rsidP="00844A07">
      <w:pPr>
        <w:contextualSpacing/>
        <w:jc w:val="both"/>
      </w:pPr>
    </w:p>
    <w:p w:rsidR="00844A07" w:rsidRPr="004739A4" w:rsidRDefault="00844A07" w:rsidP="00844A07">
      <w:pPr>
        <w:tabs>
          <w:tab w:val="center" w:pos="4961"/>
          <w:tab w:val="left" w:pos="8130"/>
        </w:tabs>
        <w:contextualSpacing/>
        <w:jc w:val="both"/>
      </w:pPr>
      <w:r w:rsidRPr="004739A4">
        <w:t>____________2022г.</w:t>
      </w:r>
      <w:r w:rsidRPr="004739A4">
        <w:tab/>
      </w:r>
      <w:proofErr w:type="gramStart"/>
      <w:r w:rsidRPr="004739A4">
        <w:t>с</w:t>
      </w:r>
      <w:proofErr w:type="gramEnd"/>
      <w:r w:rsidRPr="004739A4">
        <w:t>. Георгиевка</w:t>
      </w:r>
      <w:r w:rsidRPr="004739A4">
        <w:tab/>
        <w:t>№______</w:t>
      </w:r>
    </w:p>
    <w:p w:rsidR="00844A07" w:rsidRPr="004739A4" w:rsidRDefault="00844A07" w:rsidP="00844A07">
      <w:pPr>
        <w:contextualSpacing/>
        <w:jc w:val="both"/>
      </w:pPr>
    </w:p>
    <w:p w:rsidR="00844A07" w:rsidRDefault="00844A07" w:rsidP="00844A07">
      <w:pPr>
        <w:pStyle w:val="a8"/>
        <w:contextualSpacing/>
        <w:rPr>
          <w:b w:val="0"/>
          <w:sz w:val="22"/>
          <w:szCs w:val="22"/>
        </w:rPr>
      </w:pPr>
      <w:r w:rsidRPr="00844A07">
        <w:rPr>
          <w:b w:val="0"/>
          <w:sz w:val="22"/>
          <w:szCs w:val="22"/>
        </w:rPr>
        <w:t xml:space="preserve">О внесении изменений и дополнений в решение от 10.03.2020 г. № 50-246 «Об утверждении </w:t>
      </w:r>
      <w:proofErr w:type="gramStart"/>
      <w:r w:rsidRPr="00844A07">
        <w:rPr>
          <w:b w:val="0"/>
          <w:sz w:val="22"/>
          <w:szCs w:val="22"/>
        </w:rPr>
        <w:t xml:space="preserve">Правил благоустройства территории Георгиевского сельсовета </w:t>
      </w:r>
      <w:proofErr w:type="spellStart"/>
      <w:r w:rsidRPr="00844A07">
        <w:rPr>
          <w:b w:val="0"/>
          <w:sz w:val="22"/>
          <w:szCs w:val="22"/>
        </w:rPr>
        <w:t>Канского</w:t>
      </w:r>
      <w:proofErr w:type="spellEnd"/>
      <w:r w:rsidRPr="00844A07">
        <w:rPr>
          <w:b w:val="0"/>
          <w:sz w:val="22"/>
          <w:szCs w:val="22"/>
        </w:rPr>
        <w:t xml:space="preserve"> района</w:t>
      </w:r>
      <w:proofErr w:type="gramEnd"/>
      <w:r w:rsidRPr="00844A07">
        <w:rPr>
          <w:b w:val="0"/>
          <w:sz w:val="22"/>
          <w:szCs w:val="22"/>
        </w:rPr>
        <w:t>»</w:t>
      </w:r>
    </w:p>
    <w:p w:rsidR="00844A07" w:rsidRPr="00844A07" w:rsidRDefault="00844A07" w:rsidP="00844A07">
      <w:pPr>
        <w:pStyle w:val="a8"/>
        <w:contextualSpacing/>
        <w:rPr>
          <w:b w:val="0"/>
          <w:sz w:val="22"/>
          <w:szCs w:val="22"/>
        </w:rPr>
      </w:pPr>
    </w:p>
    <w:p w:rsidR="000421B7" w:rsidRDefault="00844A07" w:rsidP="000421B7">
      <w:pPr>
        <w:ind w:firstLine="709"/>
        <w:contextualSpacing/>
        <w:jc w:val="both"/>
      </w:pPr>
      <w:proofErr w:type="gramStart"/>
      <w:r w:rsidRPr="004739A4">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4739A4">
        <w:t xml:space="preserve">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0421B7">
        <w:t>» Георгиевский Совет депутатов:</w:t>
      </w:r>
    </w:p>
    <w:p w:rsidR="00844A07" w:rsidRPr="004739A4" w:rsidRDefault="000421B7" w:rsidP="00844A07">
      <w:pPr>
        <w:jc w:val="both"/>
      </w:pPr>
      <w:r>
        <w:t>РЕШИЛ:</w:t>
      </w:r>
    </w:p>
    <w:p w:rsidR="00844A07" w:rsidRPr="004739A4" w:rsidRDefault="00844A07" w:rsidP="00844A07">
      <w:pPr>
        <w:ind w:firstLine="709"/>
        <w:jc w:val="both"/>
      </w:pPr>
      <w:r w:rsidRPr="004739A4">
        <w:t>1. Внести в Правила благоустройства на территории Георгиевского сельсовета следующие изменения:</w:t>
      </w:r>
    </w:p>
    <w:p w:rsidR="00844A07" w:rsidRPr="004739A4" w:rsidRDefault="00844A07" w:rsidP="00844A07">
      <w:pPr>
        <w:ind w:firstLine="709"/>
        <w:contextualSpacing/>
        <w:jc w:val="both"/>
      </w:pPr>
      <w:r w:rsidRPr="004739A4">
        <w:lastRenderedPageBreak/>
        <w:t>1.1. Подпункт 7.1.3. пункта 7.1. раздела 7 изложить в следующей редакции:</w:t>
      </w:r>
    </w:p>
    <w:p w:rsidR="00844A07" w:rsidRPr="004739A4" w:rsidRDefault="00844A07" w:rsidP="00844A07">
      <w:pPr>
        <w:ind w:firstLine="709"/>
        <w:jc w:val="both"/>
      </w:pPr>
      <w:r w:rsidRPr="004739A4">
        <w:t>А) Владельцы домашних животных обязаны:</w:t>
      </w:r>
    </w:p>
    <w:p w:rsidR="00844A07" w:rsidRPr="004739A4" w:rsidRDefault="00844A07" w:rsidP="00844A07">
      <w:pPr>
        <w:ind w:firstLine="709"/>
        <w:jc w:val="both"/>
      </w:pPr>
      <w:r w:rsidRPr="004739A4">
        <w:t>- выполнять требования настоящих Правил;</w:t>
      </w:r>
    </w:p>
    <w:p w:rsidR="00844A07" w:rsidRPr="004739A4" w:rsidRDefault="00844A07" w:rsidP="00844A07">
      <w:pPr>
        <w:ind w:firstLine="709"/>
        <w:jc w:val="both"/>
      </w:pPr>
      <w:r w:rsidRPr="004739A4">
        <w:t>- не допускать порчу, загрязнение домашними животными мест общего пользования, зеленых насаждений, дворов, тротуаров, улиц, газонов, зон отдыха;</w:t>
      </w:r>
    </w:p>
    <w:p w:rsidR="00844A07" w:rsidRPr="004739A4" w:rsidRDefault="00844A07" w:rsidP="00844A07">
      <w:pPr>
        <w:ind w:firstLine="709"/>
        <w:jc w:val="both"/>
      </w:pPr>
      <w:r w:rsidRPr="004739A4">
        <w:t>- не допускать домашних животных на детские площадки, в магазины, общественные места;</w:t>
      </w:r>
    </w:p>
    <w:p w:rsidR="00844A07" w:rsidRPr="004739A4" w:rsidRDefault="00844A07" w:rsidP="00844A07">
      <w:pPr>
        <w:ind w:firstLine="709"/>
        <w:jc w:val="both"/>
      </w:pPr>
      <w:r w:rsidRPr="004739A4">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844A07" w:rsidRPr="004739A4" w:rsidRDefault="00844A07" w:rsidP="00844A07">
      <w:pPr>
        <w:ind w:firstLine="709"/>
        <w:jc w:val="both"/>
      </w:pPr>
      <w:r w:rsidRPr="004739A4">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844A07" w:rsidRPr="004739A4" w:rsidRDefault="00844A07" w:rsidP="00844A07">
      <w:pPr>
        <w:ind w:firstLine="709"/>
        <w:jc w:val="both"/>
      </w:pPr>
      <w:r w:rsidRPr="004739A4">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44A07" w:rsidRPr="004739A4" w:rsidRDefault="00844A07" w:rsidP="00844A07">
      <w:pPr>
        <w:ind w:firstLine="709"/>
        <w:jc w:val="both"/>
      </w:pPr>
      <w:r w:rsidRPr="004739A4">
        <w:t>- выполнять предписания должностных лиц органов санитарно-эпидемиологического и ветеринарного надзора.</w:t>
      </w:r>
    </w:p>
    <w:p w:rsidR="00844A07" w:rsidRPr="004739A4" w:rsidRDefault="00844A07" w:rsidP="00844A07">
      <w:pPr>
        <w:ind w:firstLine="709"/>
        <w:contextualSpacing/>
        <w:jc w:val="both"/>
      </w:pPr>
      <w:r w:rsidRPr="004739A4">
        <w:t>Запрещается выбрасывать труп погибшего животного.</w:t>
      </w:r>
    </w:p>
    <w:p w:rsidR="00844A07" w:rsidRPr="004739A4" w:rsidRDefault="00844A07" w:rsidP="00844A07">
      <w:pPr>
        <w:ind w:firstLine="709"/>
        <w:jc w:val="both"/>
      </w:pPr>
      <w:r w:rsidRPr="004739A4">
        <w:t>Б) Порядок выгула собак;</w:t>
      </w:r>
    </w:p>
    <w:p w:rsidR="00844A07" w:rsidRPr="004739A4" w:rsidRDefault="00844A07" w:rsidP="00844A07">
      <w:pPr>
        <w:ind w:firstLine="709"/>
        <w:jc w:val="both"/>
      </w:pPr>
      <w:r w:rsidRPr="004739A4">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4739A4">
        <w:t>о-</w:t>
      </w:r>
      <w:proofErr w:type="gramEnd"/>
      <w:r w:rsidRPr="004739A4">
        <w:t xml:space="preserve"> опасных пород - на поводке и в наморднике;</w:t>
      </w:r>
    </w:p>
    <w:p w:rsidR="00844A07" w:rsidRPr="004739A4" w:rsidRDefault="00844A07" w:rsidP="00844A07">
      <w:pPr>
        <w:ind w:firstLine="709"/>
        <w:jc w:val="both"/>
      </w:pPr>
      <w:r w:rsidRPr="004739A4">
        <w:t>- в людных и общественных местах собака должна находиться только на коротком поводке и в наморднике;</w:t>
      </w:r>
    </w:p>
    <w:p w:rsidR="00844A07" w:rsidRPr="004739A4" w:rsidRDefault="00844A07" w:rsidP="00844A07">
      <w:pPr>
        <w:ind w:firstLine="709"/>
        <w:jc w:val="both"/>
      </w:pPr>
      <w:r w:rsidRPr="004739A4">
        <w:t>- владелец собаки обязан убирать продукты жизнедеятельности животного;</w:t>
      </w:r>
    </w:p>
    <w:p w:rsidR="00844A07" w:rsidRPr="004739A4" w:rsidRDefault="00844A07" w:rsidP="00844A07">
      <w:pPr>
        <w:ind w:firstLine="709"/>
        <w:jc w:val="both"/>
      </w:pPr>
      <w:r w:rsidRPr="004739A4">
        <w:t>- запрещается выгуливать собак лицам в нетрезвом состоянии, служебных и собак социально – опасных пород детьми в возрасте до 14 лет.</w:t>
      </w:r>
    </w:p>
    <w:p w:rsidR="00844A07" w:rsidRPr="004739A4" w:rsidRDefault="00844A07" w:rsidP="00844A07">
      <w:pPr>
        <w:ind w:firstLine="709"/>
        <w:jc w:val="both"/>
      </w:pPr>
      <w:r w:rsidRPr="004739A4">
        <w:t>В) Особенности содержания собак и кошек:</w:t>
      </w:r>
    </w:p>
    <w:p w:rsidR="00844A07" w:rsidRPr="004739A4" w:rsidRDefault="00844A07" w:rsidP="00844A07">
      <w:pPr>
        <w:ind w:firstLine="709"/>
        <w:jc w:val="both"/>
        <w:rPr>
          <w:color w:val="000000"/>
        </w:rPr>
      </w:pPr>
      <w:r w:rsidRPr="004739A4">
        <w:rPr>
          <w:color w:val="000000"/>
        </w:rPr>
        <w:t>- владельцы собак и кошек обязаны принимать меры по обеспечению тишины в жилых помещениях с 23.00 до 09.00.</w:t>
      </w:r>
    </w:p>
    <w:p w:rsidR="00844A07" w:rsidRPr="004739A4" w:rsidRDefault="00844A07" w:rsidP="00844A07">
      <w:pPr>
        <w:ind w:firstLine="709"/>
        <w:jc w:val="both"/>
        <w:rPr>
          <w:color w:val="000000"/>
        </w:rPr>
      </w:pPr>
      <w:r w:rsidRPr="004739A4">
        <w:rPr>
          <w:color w:val="00000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844A07" w:rsidRPr="004739A4" w:rsidRDefault="00844A07" w:rsidP="00844A07">
      <w:pPr>
        <w:ind w:firstLine="709"/>
        <w:jc w:val="both"/>
        <w:rPr>
          <w:color w:val="000000"/>
        </w:rPr>
      </w:pPr>
      <w:r w:rsidRPr="004739A4">
        <w:rPr>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844A07" w:rsidRPr="004739A4" w:rsidRDefault="00844A07" w:rsidP="00844A07">
      <w:pPr>
        <w:ind w:firstLine="709"/>
        <w:jc w:val="both"/>
        <w:rPr>
          <w:color w:val="000000"/>
        </w:rPr>
      </w:pPr>
      <w:r w:rsidRPr="004739A4">
        <w:t>- о</w:t>
      </w:r>
      <w:r w:rsidRPr="004739A4">
        <w:rPr>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44A07" w:rsidRPr="004739A4" w:rsidRDefault="00844A07" w:rsidP="00844A07">
      <w:pPr>
        <w:ind w:firstLine="709"/>
        <w:jc w:val="both"/>
        <w:rPr>
          <w:color w:val="000000"/>
        </w:rPr>
      </w:pPr>
      <w:r w:rsidRPr="004739A4">
        <w:t>- в</w:t>
      </w:r>
      <w:r w:rsidRPr="004739A4">
        <w:rPr>
          <w:color w:val="000000"/>
        </w:rPr>
        <w:t>ладельцы служебных собак обязаны:</w:t>
      </w:r>
    </w:p>
    <w:p w:rsidR="00844A07" w:rsidRPr="004739A4" w:rsidRDefault="00844A07" w:rsidP="00844A07">
      <w:pPr>
        <w:ind w:firstLine="709"/>
        <w:jc w:val="both"/>
        <w:rPr>
          <w:color w:val="000000"/>
        </w:rPr>
      </w:pPr>
      <w:r w:rsidRPr="004739A4">
        <w:rPr>
          <w:color w:val="000000"/>
        </w:rPr>
        <w:t>выполнять требования по содержанию домашних животных, установленные настоящими Правилами;</w:t>
      </w:r>
    </w:p>
    <w:p w:rsidR="00844A07" w:rsidRPr="004739A4" w:rsidRDefault="00844A07" w:rsidP="00844A07">
      <w:pPr>
        <w:ind w:firstLine="709"/>
        <w:jc w:val="both"/>
        <w:rPr>
          <w:color w:val="000000"/>
        </w:rPr>
      </w:pPr>
      <w:r w:rsidRPr="004739A4">
        <w:rPr>
          <w:color w:val="000000"/>
        </w:rPr>
        <w:t>не допускать нахождения на закрепленной территории бродячих животных.</w:t>
      </w:r>
    </w:p>
    <w:p w:rsidR="00844A07" w:rsidRPr="004739A4" w:rsidRDefault="00844A07" w:rsidP="00844A07">
      <w:pPr>
        <w:ind w:firstLine="709"/>
        <w:jc w:val="both"/>
        <w:rPr>
          <w:color w:val="000000"/>
        </w:rPr>
      </w:pPr>
      <w:r w:rsidRPr="004739A4">
        <w:t xml:space="preserve">Г) </w:t>
      </w:r>
      <w:r w:rsidRPr="004739A4">
        <w:rPr>
          <w:color w:val="000000"/>
        </w:rPr>
        <w:t>Особенности содержания сельскохозяйственных животных.</w:t>
      </w:r>
    </w:p>
    <w:p w:rsidR="00844A07" w:rsidRPr="004739A4" w:rsidRDefault="00844A07" w:rsidP="00844A07">
      <w:pPr>
        <w:ind w:firstLine="709"/>
        <w:jc w:val="both"/>
        <w:rPr>
          <w:color w:val="000000"/>
        </w:rPr>
      </w:pPr>
      <w:r w:rsidRPr="004739A4">
        <w:rPr>
          <w:color w:val="000000"/>
        </w:rPr>
        <w:t>Владельцы сельскохозяйственных животных обязаны:</w:t>
      </w:r>
    </w:p>
    <w:p w:rsidR="00844A07" w:rsidRPr="004739A4" w:rsidRDefault="00844A07" w:rsidP="00844A07">
      <w:pPr>
        <w:ind w:firstLine="709"/>
        <w:jc w:val="both"/>
        <w:rPr>
          <w:color w:val="000000"/>
        </w:rPr>
      </w:pPr>
      <w:r w:rsidRPr="004739A4">
        <w:rPr>
          <w:color w:val="000000"/>
        </w:rPr>
        <w:t xml:space="preserve">- обеспечить сельскохозяйственных домашних животных кормом и водой, </w:t>
      </w:r>
      <w:proofErr w:type="gramStart"/>
      <w:r w:rsidRPr="004739A4">
        <w:rPr>
          <w:color w:val="000000"/>
        </w:rPr>
        <w:t>безопасными</w:t>
      </w:r>
      <w:proofErr w:type="gramEnd"/>
      <w:r w:rsidRPr="004739A4">
        <w:rPr>
          <w:color w:val="000000"/>
        </w:rPr>
        <w:t xml:space="preserve"> для здоровья, и в количестве, необходимом для нормального </w:t>
      </w:r>
      <w:r w:rsidRPr="004739A4">
        <w:rPr>
          <w:color w:val="000000"/>
        </w:rPr>
        <w:lastRenderedPageBreak/>
        <w:t>жизнеобеспечения сельскохозяйственных домашних животных с учетом их биологических особенностей.</w:t>
      </w:r>
    </w:p>
    <w:p w:rsidR="00844A07" w:rsidRPr="004739A4" w:rsidRDefault="00844A07" w:rsidP="00844A07">
      <w:pPr>
        <w:ind w:firstLine="709"/>
        <w:jc w:val="both"/>
      </w:pPr>
      <w:r w:rsidRPr="004739A4">
        <w:t>Д) Порядок выпаса сельскохозяйственных животных</w:t>
      </w:r>
    </w:p>
    <w:p w:rsidR="00844A07" w:rsidRPr="004739A4" w:rsidRDefault="00844A07" w:rsidP="00844A07">
      <w:pPr>
        <w:ind w:firstLine="709"/>
        <w:jc w:val="both"/>
      </w:pPr>
      <w:r w:rsidRPr="004739A4">
        <w:t>- поголовье сельскохозяйственных животных в весеннее – летний период должно быть организовано его собственниками в стада для выпаса.</w:t>
      </w:r>
    </w:p>
    <w:p w:rsidR="00844A07" w:rsidRPr="004739A4" w:rsidRDefault="00844A07" w:rsidP="00844A07">
      <w:pPr>
        <w:ind w:firstLine="709"/>
        <w:jc w:val="both"/>
      </w:pPr>
      <w:r w:rsidRPr="004739A4">
        <w:t>- выпас сельскохозяйственных животных должен производиться только под присмотром владельцев животных или пастуха.</w:t>
      </w:r>
    </w:p>
    <w:p w:rsidR="00844A07" w:rsidRPr="004739A4" w:rsidRDefault="00844A07" w:rsidP="00844A07">
      <w:pPr>
        <w:ind w:firstLine="709"/>
        <w:jc w:val="both"/>
      </w:pPr>
      <w:r w:rsidRPr="004739A4">
        <w:t>- владелец сельскохозяйственного животного обязан:</w:t>
      </w:r>
    </w:p>
    <w:p w:rsidR="00844A07" w:rsidRPr="004739A4" w:rsidRDefault="00844A07" w:rsidP="00844A07">
      <w:pPr>
        <w:ind w:firstLine="709"/>
        <w:jc w:val="both"/>
      </w:pPr>
      <w:r w:rsidRPr="004739A4">
        <w:t>- перед выгоном на пастбище получить разрешение органа государственного ветеринарного надзора на выпас животных;</w:t>
      </w:r>
    </w:p>
    <w:p w:rsidR="00844A07" w:rsidRPr="004739A4" w:rsidRDefault="00844A07" w:rsidP="00844A07">
      <w:pPr>
        <w:ind w:firstLine="709"/>
        <w:jc w:val="both"/>
      </w:pPr>
      <w:r w:rsidRPr="004739A4">
        <w:t>- осуществлять выпас домашнего скота на отведенной администрацией Георгиевского сельсовета для этих целей территории;</w:t>
      </w:r>
    </w:p>
    <w:p w:rsidR="00844A07" w:rsidRPr="004739A4" w:rsidRDefault="00844A07" w:rsidP="00844A07">
      <w:pPr>
        <w:ind w:firstLine="709"/>
        <w:jc w:val="both"/>
      </w:pPr>
      <w:r w:rsidRPr="004739A4">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844A07" w:rsidRPr="004739A4" w:rsidRDefault="00844A07" w:rsidP="00844A07">
      <w:pPr>
        <w:ind w:firstLine="709"/>
        <w:jc w:val="both"/>
      </w:pPr>
      <w:r w:rsidRPr="004739A4">
        <w:t>- не допускать бесконтрольного выпаса и бродяжничества сельскохозяйственных домашних животных в черте сельского населенного пункта.</w:t>
      </w:r>
    </w:p>
    <w:p w:rsidR="00844A07" w:rsidRPr="004739A4" w:rsidRDefault="00844A07" w:rsidP="00844A07">
      <w:pPr>
        <w:ind w:firstLine="709"/>
        <w:jc w:val="both"/>
      </w:pPr>
      <w:r w:rsidRPr="004739A4">
        <w:t>- сопровождать домашний скот до места сбора стада и передать пастуху, а также встречать домашний скот после пастьбы.</w:t>
      </w:r>
    </w:p>
    <w:p w:rsidR="00844A07" w:rsidRPr="004739A4" w:rsidRDefault="00844A07" w:rsidP="00844A07">
      <w:pPr>
        <w:ind w:firstLine="709"/>
        <w:jc w:val="both"/>
      </w:pPr>
      <w:r w:rsidRPr="004739A4">
        <w:t>Е) Требования к организации площадок для выгула домашних животных.</w:t>
      </w:r>
    </w:p>
    <w:p w:rsidR="00844A07" w:rsidRPr="004739A4" w:rsidRDefault="00844A07" w:rsidP="00844A07">
      <w:pPr>
        <w:ind w:firstLine="709"/>
        <w:jc w:val="both"/>
      </w:pPr>
      <w:r w:rsidRPr="004739A4">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844A07" w:rsidRPr="004739A4" w:rsidRDefault="00844A07" w:rsidP="00844A07">
      <w:pPr>
        <w:ind w:firstLine="709"/>
        <w:jc w:val="both"/>
      </w:pPr>
      <w:r w:rsidRPr="004739A4">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844A07" w:rsidRPr="004739A4" w:rsidRDefault="00844A07" w:rsidP="00844A07">
      <w:pPr>
        <w:ind w:firstLine="709"/>
        <w:jc w:val="both"/>
      </w:pPr>
      <w:r w:rsidRPr="004739A4">
        <w:t>- на территории площадки для выгула домашних животных необходимо предусматривать информационный стенд с правилами пользования площадкой.</w:t>
      </w:r>
    </w:p>
    <w:p w:rsidR="00844A07" w:rsidRPr="004739A4" w:rsidRDefault="00844A07" w:rsidP="00844A07">
      <w:pPr>
        <w:ind w:firstLine="709"/>
        <w:jc w:val="both"/>
      </w:pPr>
      <w:r w:rsidRPr="004739A4">
        <w:t>Ж) Требования к организации площадок для выпаса сельскохозяйственных животных и содержание домашних животных.</w:t>
      </w:r>
    </w:p>
    <w:p w:rsidR="00844A07" w:rsidRPr="004739A4" w:rsidRDefault="00844A07" w:rsidP="00844A07">
      <w:pPr>
        <w:ind w:firstLine="709"/>
        <w:jc w:val="both"/>
      </w:pPr>
      <w:r w:rsidRPr="004739A4">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4739A4">
        <w:t>Территории (площадки) для выпаса сельскохозяйственных животных (лошадей, коров, коз, овец и т.д.) определяются нормативно-правовым актом администрации Георгиевского сельсовета.</w:t>
      </w:r>
      <w:proofErr w:type="gramEnd"/>
    </w:p>
    <w:p w:rsidR="00844A07" w:rsidRPr="004739A4" w:rsidRDefault="00844A07" w:rsidP="00844A07">
      <w:pPr>
        <w:ind w:firstLine="709"/>
        <w:jc w:val="both"/>
      </w:pPr>
      <w:r w:rsidRPr="004739A4">
        <w:t>- запрещается на территории населенных пунктов Георгиевского сельсовета, вне отведенных мест, выпас, передвижение без сопровождения сельскохозяйственных животных.</w:t>
      </w:r>
    </w:p>
    <w:p w:rsidR="00844A07" w:rsidRPr="004739A4" w:rsidRDefault="00844A07" w:rsidP="00844A07">
      <w:pPr>
        <w:ind w:firstLine="709"/>
        <w:jc w:val="both"/>
      </w:pPr>
      <w:r w:rsidRPr="004739A4">
        <w:t>- крупный и средний скот должен иметь идентифицирующие сведения (паспорт животного, номерную бирку или свидетельство).</w:t>
      </w:r>
    </w:p>
    <w:p w:rsidR="00844A07" w:rsidRPr="004739A4" w:rsidRDefault="00844A07" w:rsidP="00844A07">
      <w:pPr>
        <w:ind w:firstLine="709"/>
        <w:jc w:val="both"/>
      </w:pPr>
      <w:r w:rsidRPr="004739A4">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844A07" w:rsidRPr="004739A4" w:rsidRDefault="00844A07" w:rsidP="00844A07">
      <w:pPr>
        <w:ind w:firstLine="709"/>
        <w:jc w:val="both"/>
      </w:pPr>
      <w:r w:rsidRPr="004739A4">
        <w:t xml:space="preserve">-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w:t>
      </w:r>
      <w:r w:rsidRPr="004739A4">
        <w:lastRenderedPageBreak/>
        <w:t>животного, признаются без владельца и подлежат отлову, согласно Федеральному закон от 27.12.2018 № 498-ФЗ.</w:t>
      </w:r>
    </w:p>
    <w:p w:rsidR="00844A07" w:rsidRPr="004739A4" w:rsidRDefault="00844A07" w:rsidP="00844A07">
      <w:pPr>
        <w:ind w:firstLine="709"/>
        <w:contextualSpacing/>
        <w:jc w:val="both"/>
      </w:pPr>
      <w:r w:rsidRPr="004739A4">
        <w:t xml:space="preserve">1.2. Пункт 7.2. раздела 7 дополнить подпунктом 7.2.5. и изложить в следующей редакции: </w:t>
      </w:r>
    </w:p>
    <w:p w:rsidR="00844A07" w:rsidRPr="004739A4" w:rsidRDefault="00844A07" w:rsidP="00844A07">
      <w:pPr>
        <w:ind w:firstLine="709"/>
        <w:contextualSpacing/>
        <w:jc w:val="both"/>
      </w:pPr>
      <w:r w:rsidRPr="004739A4">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844A07" w:rsidRPr="004739A4" w:rsidRDefault="00844A07" w:rsidP="00844A07">
      <w:pPr>
        <w:ind w:firstLine="709"/>
        <w:jc w:val="both"/>
      </w:pPr>
      <w:r w:rsidRPr="004739A4">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844A07" w:rsidRPr="004739A4" w:rsidRDefault="00844A07" w:rsidP="00844A07">
      <w:pPr>
        <w:ind w:firstLine="709"/>
        <w:jc w:val="both"/>
      </w:pPr>
      <w:r w:rsidRPr="004739A4">
        <w:t>Социально – опасные породы соба</w:t>
      </w:r>
      <w:proofErr w:type="gramStart"/>
      <w:r w:rsidRPr="004739A4">
        <w:t>к-</w:t>
      </w:r>
      <w:proofErr w:type="gramEnd"/>
      <w:r w:rsidRPr="004739A4">
        <w:t xml:space="preserve"> крупные, бойцовские породы.</w:t>
      </w:r>
    </w:p>
    <w:p w:rsidR="00844A07" w:rsidRPr="004739A4" w:rsidRDefault="00844A07" w:rsidP="00844A07">
      <w:pPr>
        <w:ind w:firstLine="709"/>
        <w:jc w:val="both"/>
        <w:rPr>
          <w:color w:val="000000"/>
        </w:rPr>
      </w:pPr>
      <w:r w:rsidRPr="004739A4">
        <w:rPr>
          <w:color w:val="000000"/>
        </w:rPr>
        <w:t xml:space="preserve">Сельскохозяйственные животные – животные, которые </w:t>
      </w:r>
      <w:proofErr w:type="gramStart"/>
      <w:r w:rsidRPr="004739A4">
        <w:rPr>
          <w:color w:val="000000"/>
        </w:rPr>
        <w:t>содержаться</w:t>
      </w:r>
      <w:proofErr w:type="gramEnd"/>
      <w:r w:rsidRPr="004739A4">
        <w:rPr>
          <w:color w:val="000000"/>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844A07" w:rsidRPr="004739A4" w:rsidRDefault="00844A07" w:rsidP="00844A07">
      <w:pPr>
        <w:ind w:firstLine="709"/>
        <w:jc w:val="both"/>
      </w:pPr>
      <w:r w:rsidRPr="004739A4">
        <w:t xml:space="preserve">1.3. Абзац 9 пункта 1.4 раздела 1 изложить в новой редакции: </w:t>
      </w:r>
    </w:p>
    <w:p w:rsidR="00844A07" w:rsidRPr="004739A4" w:rsidRDefault="00844A07" w:rsidP="00844A07">
      <w:pPr>
        <w:autoSpaceDE w:val="0"/>
        <w:autoSpaceDN w:val="0"/>
        <w:adjustRightInd w:val="0"/>
        <w:ind w:firstLine="708"/>
        <w:contextualSpacing/>
        <w:jc w:val="both"/>
      </w:pPr>
      <w:r w:rsidRPr="004739A4">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44A07" w:rsidRPr="004739A4" w:rsidRDefault="00844A07" w:rsidP="00844A07">
      <w:pPr>
        <w:autoSpaceDE w:val="0"/>
        <w:autoSpaceDN w:val="0"/>
        <w:adjustRightInd w:val="0"/>
        <w:contextualSpacing/>
        <w:jc w:val="both"/>
      </w:pPr>
      <w:r w:rsidRPr="004739A4">
        <w:t>- детские площадки, спортивные и другие площадки отдыха и досуга;</w:t>
      </w:r>
    </w:p>
    <w:p w:rsidR="00844A07" w:rsidRPr="004739A4" w:rsidRDefault="00844A07" w:rsidP="00844A07">
      <w:pPr>
        <w:contextualSpacing/>
        <w:jc w:val="both"/>
      </w:pPr>
      <w:r w:rsidRPr="004739A4">
        <w:t>- площадки для выгула и (или) дрессировки собак;</w:t>
      </w:r>
    </w:p>
    <w:p w:rsidR="00844A07" w:rsidRPr="004739A4" w:rsidRDefault="00844A07" w:rsidP="00844A07">
      <w:pPr>
        <w:autoSpaceDE w:val="0"/>
        <w:autoSpaceDN w:val="0"/>
        <w:adjustRightInd w:val="0"/>
        <w:contextualSpacing/>
        <w:jc w:val="both"/>
      </w:pPr>
      <w:r w:rsidRPr="004739A4">
        <w:t>- площадки автостоянок;</w:t>
      </w:r>
    </w:p>
    <w:p w:rsidR="00844A07" w:rsidRPr="004739A4" w:rsidRDefault="00844A07" w:rsidP="00844A07">
      <w:pPr>
        <w:autoSpaceDE w:val="0"/>
        <w:autoSpaceDN w:val="0"/>
        <w:adjustRightInd w:val="0"/>
        <w:contextualSpacing/>
        <w:jc w:val="both"/>
      </w:pPr>
      <w:r w:rsidRPr="004739A4">
        <w:t>- улицы (в том числе пешеходные) и дороги;</w:t>
      </w:r>
    </w:p>
    <w:p w:rsidR="00844A07" w:rsidRPr="004739A4" w:rsidRDefault="00844A07" w:rsidP="00844A07">
      <w:pPr>
        <w:autoSpaceDE w:val="0"/>
        <w:autoSpaceDN w:val="0"/>
        <w:adjustRightInd w:val="0"/>
        <w:contextualSpacing/>
        <w:jc w:val="both"/>
      </w:pPr>
      <w:r w:rsidRPr="004739A4">
        <w:t>- парки, скверы, иные зеленые зоны;</w:t>
      </w:r>
    </w:p>
    <w:p w:rsidR="00844A07" w:rsidRPr="004739A4" w:rsidRDefault="00844A07" w:rsidP="00844A07">
      <w:pPr>
        <w:autoSpaceDE w:val="0"/>
        <w:autoSpaceDN w:val="0"/>
        <w:adjustRightInd w:val="0"/>
        <w:contextualSpacing/>
        <w:jc w:val="both"/>
      </w:pPr>
      <w:r w:rsidRPr="004739A4">
        <w:t>- площади, набережные и другие территории;</w:t>
      </w:r>
    </w:p>
    <w:p w:rsidR="00844A07" w:rsidRPr="004739A4" w:rsidRDefault="00844A07" w:rsidP="00844A07">
      <w:pPr>
        <w:autoSpaceDE w:val="0"/>
        <w:autoSpaceDN w:val="0"/>
        <w:adjustRightInd w:val="0"/>
        <w:contextualSpacing/>
        <w:jc w:val="both"/>
      </w:pPr>
      <w:r w:rsidRPr="004739A4">
        <w:t xml:space="preserve">- технические зоны транспортных, инженерных коммуникаций, </w:t>
      </w:r>
      <w:proofErr w:type="spellStart"/>
      <w:r w:rsidRPr="004739A4">
        <w:t>водоохранные</w:t>
      </w:r>
      <w:proofErr w:type="spellEnd"/>
      <w:r w:rsidRPr="004739A4">
        <w:t xml:space="preserve"> зоны;</w:t>
      </w:r>
    </w:p>
    <w:p w:rsidR="00844A07" w:rsidRPr="004739A4" w:rsidRDefault="00844A07" w:rsidP="00844A07">
      <w:pPr>
        <w:autoSpaceDE w:val="0"/>
        <w:autoSpaceDN w:val="0"/>
        <w:adjustRightInd w:val="0"/>
        <w:contextualSpacing/>
        <w:jc w:val="both"/>
      </w:pPr>
      <w:r w:rsidRPr="004739A4">
        <w:t>- контейнерные площадки и площадки для складирования отдельных групп коммунальных отходов</w:t>
      </w:r>
      <w:proofErr w:type="gramStart"/>
      <w:r w:rsidRPr="004739A4">
        <w:t>;»</w:t>
      </w:r>
      <w:proofErr w:type="gramEnd"/>
    </w:p>
    <w:p w:rsidR="00844A07" w:rsidRPr="004739A4" w:rsidRDefault="00844A07" w:rsidP="00844A07">
      <w:pPr>
        <w:ind w:firstLine="709"/>
        <w:contextualSpacing/>
        <w:jc w:val="both"/>
      </w:pPr>
      <w:r w:rsidRPr="004739A4">
        <w:t>1.5. Подпункт 2.7.16 пункта 2.7 раздела 2 дополнить подпунктами 2.7.16.5, 2.7.16.6 и изложить в следующей редакции:</w:t>
      </w:r>
    </w:p>
    <w:p w:rsidR="00844A07" w:rsidRPr="004739A4" w:rsidRDefault="00844A07" w:rsidP="00844A07">
      <w:pPr>
        <w:ind w:firstLine="709"/>
        <w:contextualSpacing/>
        <w:jc w:val="both"/>
      </w:pPr>
      <w:r w:rsidRPr="004739A4">
        <w:t>«2.7.16.5. площадки для выгула домашних животных, для выпаса сельскохозяйственных животных (пастбища).</w:t>
      </w:r>
    </w:p>
    <w:p w:rsidR="00844A07" w:rsidRPr="004739A4" w:rsidRDefault="00844A07" w:rsidP="00844A07">
      <w:pPr>
        <w:ind w:firstLine="709"/>
        <w:contextualSpacing/>
        <w:jc w:val="both"/>
      </w:pPr>
      <w:r w:rsidRPr="004739A4">
        <w:t>2.7.16.6.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roofErr w:type="gramStart"/>
      <w:r w:rsidRPr="004739A4">
        <w:t>.»</w:t>
      </w:r>
      <w:proofErr w:type="gramEnd"/>
    </w:p>
    <w:p w:rsidR="00844A07" w:rsidRPr="004739A4" w:rsidRDefault="00844A07" w:rsidP="00844A07">
      <w:pPr>
        <w:ind w:firstLine="709"/>
        <w:contextualSpacing/>
        <w:jc w:val="both"/>
      </w:pPr>
      <w:r w:rsidRPr="004739A4">
        <w:t>1.6. Подпункт 7.1.5. пункта 7.1. дополнить абзацем 6 и изложить в следующей редакции:</w:t>
      </w:r>
    </w:p>
    <w:p w:rsidR="00844A07" w:rsidRPr="004739A4" w:rsidRDefault="00844A07" w:rsidP="00844A07">
      <w:pPr>
        <w:ind w:firstLine="709"/>
        <w:contextualSpacing/>
        <w:jc w:val="both"/>
      </w:pPr>
      <w:r w:rsidRPr="004739A4">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844A07" w:rsidRPr="004739A4" w:rsidRDefault="00844A07" w:rsidP="00844A07">
      <w:pPr>
        <w:jc w:val="both"/>
      </w:pPr>
      <w:r w:rsidRPr="004739A4">
        <w:t xml:space="preserve">3. </w:t>
      </w:r>
      <w:proofErr w:type="gramStart"/>
      <w:r w:rsidRPr="004739A4">
        <w:t>Контроль за</w:t>
      </w:r>
      <w:proofErr w:type="gramEnd"/>
      <w:r w:rsidRPr="004739A4">
        <w:t xml:space="preserve"> исполнением настоящего решения возложить на постоянную комиссию по социальной политике и местного самоуправления.</w:t>
      </w:r>
    </w:p>
    <w:p w:rsidR="00844A07" w:rsidRPr="004739A4" w:rsidRDefault="00844A07" w:rsidP="00844A07">
      <w:pPr>
        <w:jc w:val="both"/>
      </w:pPr>
      <w:r w:rsidRPr="004739A4">
        <w:t xml:space="preserve">4.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4739A4">
        <w:t>георгиевка</w:t>
      </w:r>
      <w:proofErr w:type="gramStart"/>
      <w:r w:rsidRPr="004739A4">
        <w:t>.р</w:t>
      </w:r>
      <w:proofErr w:type="gramEnd"/>
      <w:r w:rsidRPr="004739A4">
        <w:t>ус</w:t>
      </w:r>
      <w:proofErr w:type="spellEnd"/>
      <w:r w:rsidRPr="004739A4">
        <w:t>.</w:t>
      </w:r>
    </w:p>
    <w:p w:rsidR="00844A07" w:rsidRPr="004739A4" w:rsidRDefault="00844A07" w:rsidP="00844A07">
      <w:pPr>
        <w:tabs>
          <w:tab w:val="num" w:pos="900"/>
          <w:tab w:val="left" w:pos="6859"/>
        </w:tabs>
        <w:autoSpaceDE w:val="0"/>
        <w:autoSpaceDN w:val="0"/>
        <w:adjustRightInd w:val="0"/>
        <w:ind w:right="-5"/>
        <w:contextualSpacing/>
        <w:jc w:val="both"/>
      </w:pPr>
    </w:p>
    <w:p w:rsidR="00844A07" w:rsidRPr="004739A4" w:rsidRDefault="00844A07" w:rsidP="00844A07">
      <w:pPr>
        <w:tabs>
          <w:tab w:val="num" w:pos="900"/>
          <w:tab w:val="left" w:pos="6859"/>
        </w:tabs>
        <w:autoSpaceDE w:val="0"/>
        <w:autoSpaceDN w:val="0"/>
        <w:adjustRightInd w:val="0"/>
        <w:ind w:right="-5"/>
        <w:contextualSpacing/>
        <w:jc w:val="both"/>
      </w:pPr>
      <w:r w:rsidRPr="004739A4">
        <w:t xml:space="preserve">Председатель </w:t>
      </w:r>
      <w:proofErr w:type="gramStart"/>
      <w:r w:rsidRPr="004739A4">
        <w:t>Георгиевского</w:t>
      </w:r>
      <w:proofErr w:type="gramEnd"/>
      <w:r w:rsidRPr="004739A4">
        <w:t xml:space="preserve"> </w:t>
      </w:r>
    </w:p>
    <w:p w:rsidR="00844A07" w:rsidRPr="004739A4" w:rsidRDefault="00844A07" w:rsidP="000421B7">
      <w:pPr>
        <w:tabs>
          <w:tab w:val="num" w:pos="900"/>
          <w:tab w:val="left" w:pos="6859"/>
        </w:tabs>
        <w:autoSpaceDE w:val="0"/>
        <w:autoSpaceDN w:val="0"/>
        <w:adjustRightInd w:val="0"/>
        <w:ind w:right="-5"/>
        <w:contextualSpacing/>
        <w:jc w:val="both"/>
      </w:pPr>
      <w:r w:rsidRPr="004739A4">
        <w:t xml:space="preserve">сельского Совета депутатов                                                 </w:t>
      </w:r>
      <w:r>
        <w:t xml:space="preserve">           </w:t>
      </w:r>
      <w:r w:rsidRPr="004739A4">
        <w:t xml:space="preserve">А.Н. </w:t>
      </w:r>
      <w:proofErr w:type="spellStart"/>
      <w:r w:rsidRPr="004739A4">
        <w:t>Живаева</w:t>
      </w:r>
      <w:proofErr w:type="spellEnd"/>
    </w:p>
    <w:p w:rsidR="000421B7" w:rsidRDefault="000421B7" w:rsidP="00844A07">
      <w:pPr>
        <w:tabs>
          <w:tab w:val="num" w:pos="900"/>
          <w:tab w:val="left" w:pos="6859"/>
        </w:tabs>
        <w:autoSpaceDE w:val="0"/>
        <w:autoSpaceDN w:val="0"/>
        <w:adjustRightInd w:val="0"/>
        <w:ind w:right="-5"/>
        <w:contextualSpacing/>
        <w:jc w:val="both"/>
      </w:pPr>
    </w:p>
    <w:p w:rsidR="00844A07" w:rsidRPr="004739A4" w:rsidRDefault="00844A07" w:rsidP="00844A07">
      <w:pPr>
        <w:tabs>
          <w:tab w:val="num" w:pos="900"/>
          <w:tab w:val="left" w:pos="6859"/>
        </w:tabs>
        <w:autoSpaceDE w:val="0"/>
        <w:autoSpaceDN w:val="0"/>
        <w:adjustRightInd w:val="0"/>
        <w:ind w:right="-5"/>
        <w:contextualSpacing/>
        <w:jc w:val="both"/>
      </w:pPr>
      <w:r w:rsidRPr="004739A4">
        <w:t xml:space="preserve">Глава Георгиевского сельсовета                                         </w:t>
      </w:r>
      <w:r>
        <w:t xml:space="preserve">         </w:t>
      </w:r>
      <w:r w:rsidRPr="004739A4">
        <w:t xml:space="preserve"> С.В. Панарин</w:t>
      </w:r>
    </w:p>
    <w:p w:rsidR="00BE5B6E" w:rsidRPr="00682B36" w:rsidRDefault="00BE5B6E" w:rsidP="00BE5B6E">
      <w:pPr>
        <w:pStyle w:val="a8"/>
        <w:rPr>
          <w:sz w:val="24"/>
          <w:szCs w:val="24"/>
        </w:rPr>
      </w:pPr>
    </w:p>
    <w:p w:rsidR="0054105C" w:rsidRPr="00682B36" w:rsidRDefault="0054105C" w:rsidP="0054105C">
      <w:pPr>
        <w:jc w:val="center"/>
      </w:pPr>
      <w:r w:rsidRPr="00682B36">
        <w:lastRenderedPageBreak/>
        <w:t>ГЕОРГИЕВСКИЙ СЕЛЬСКИЙ СОВЕТ ДЕПУТАТОВ</w:t>
      </w:r>
    </w:p>
    <w:p w:rsidR="0054105C" w:rsidRPr="00682B36" w:rsidRDefault="0054105C" w:rsidP="0054105C">
      <w:pPr>
        <w:jc w:val="center"/>
      </w:pPr>
      <w:r w:rsidRPr="00682B36">
        <w:t>КАНСКОГО РАЙОНА КРАСНОЯРСКОГО КРАЯ</w:t>
      </w:r>
    </w:p>
    <w:p w:rsidR="0054105C" w:rsidRPr="00682B36" w:rsidRDefault="0054105C" w:rsidP="0054105C"/>
    <w:p w:rsidR="0054105C" w:rsidRPr="00682B36" w:rsidRDefault="0054105C" w:rsidP="0054105C">
      <w:pPr>
        <w:jc w:val="center"/>
        <w:rPr>
          <w:b/>
        </w:rPr>
      </w:pPr>
      <w:proofErr w:type="gramStart"/>
      <w:r w:rsidRPr="00682B36">
        <w:t>Р</w:t>
      </w:r>
      <w:proofErr w:type="gramEnd"/>
      <w:r w:rsidRPr="00682B36">
        <w:t xml:space="preserve"> Е Ш Е Н И Е</w:t>
      </w:r>
      <w:r w:rsidRPr="00682B36">
        <w:rPr>
          <w:b/>
        </w:rPr>
        <w:t xml:space="preserve"> </w:t>
      </w:r>
    </w:p>
    <w:p w:rsidR="0054105C" w:rsidRPr="00682B36" w:rsidRDefault="0054105C" w:rsidP="0054105C"/>
    <w:p w:rsidR="0054105C" w:rsidRPr="00682B36" w:rsidRDefault="0054105C" w:rsidP="0054105C">
      <w:r w:rsidRPr="00682B36">
        <w:t xml:space="preserve">24 ноября 2022 г.                                 </w:t>
      </w:r>
      <w:proofErr w:type="gramStart"/>
      <w:r w:rsidRPr="00682B36">
        <w:t>с</w:t>
      </w:r>
      <w:proofErr w:type="gramEnd"/>
      <w:r w:rsidRPr="00682B36">
        <w:t>. Георгиевка                                                   № 27-128</w:t>
      </w:r>
    </w:p>
    <w:p w:rsidR="0054105C" w:rsidRPr="00682B36" w:rsidRDefault="0054105C" w:rsidP="0054105C">
      <w:pPr>
        <w:ind w:firstLine="284"/>
      </w:pPr>
    </w:p>
    <w:p w:rsidR="0054105C" w:rsidRPr="00682B36" w:rsidRDefault="0054105C" w:rsidP="0054105C">
      <w:r w:rsidRPr="00682B36">
        <w:t xml:space="preserve">О порядке участия населения Георгиевского сельсовета в обсуждении проекта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 </w:t>
      </w:r>
    </w:p>
    <w:p w:rsidR="0054105C" w:rsidRPr="00682B36" w:rsidRDefault="0054105C" w:rsidP="0054105C">
      <w:pPr>
        <w:jc w:val="both"/>
      </w:pPr>
    </w:p>
    <w:p w:rsidR="0054105C" w:rsidRPr="00682B36" w:rsidRDefault="0054105C" w:rsidP="0054105C">
      <w:pPr>
        <w:ind w:firstLine="709"/>
        <w:jc w:val="both"/>
      </w:pPr>
      <w:r w:rsidRPr="00682B36">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682B36">
        <w:t>Канского</w:t>
      </w:r>
      <w:proofErr w:type="spellEnd"/>
      <w:r w:rsidRPr="00682B36">
        <w:t xml:space="preserve"> района, Георгиевский сельский Совет депутатов</w:t>
      </w:r>
    </w:p>
    <w:p w:rsidR="0054105C" w:rsidRPr="00682B36" w:rsidRDefault="0054105C" w:rsidP="0054105C">
      <w:proofErr w:type="gramStart"/>
      <w:r w:rsidRPr="00682B36">
        <w:t>Р</w:t>
      </w:r>
      <w:proofErr w:type="gramEnd"/>
      <w:r w:rsidRPr="00682B36">
        <w:t xml:space="preserve"> Е Ш И Л :</w:t>
      </w:r>
    </w:p>
    <w:p w:rsidR="0054105C" w:rsidRPr="00682B36" w:rsidRDefault="0054105C" w:rsidP="0054105C">
      <w:pPr>
        <w:ind w:firstLine="709"/>
        <w:jc w:val="both"/>
      </w:pPr>
      <w:r w:rsidRPr="00682B36">
        <w:t xml:space="preserve">1.Утвердить прилагаемый порядок участия населения Георгиевского сельсовета в обсуждении проекта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 согласно приложению.</w:t>
      </w:r>
    </w:p>
    <w:p w:rsidR="0054105C" w:rsidRPr="00682B36" w:rsidRDefault="0054105C" w:rsidP="0054105C">
      <w:pPr>
        <w:ind w:firstLine="709"/>
        <w:jc w:val="both"/>
      </w:pPr>
      <w:r w:rsidRPr="00682B36">
        <w:t>2.</w:t>
      </w:r>
      <w:proofErr w:type="gramStart"/>
      <w:r w:rsidRPr="00682B36">
        <w:t>Контроль за</w:t>
      </w:r>
      <w:proofErr w:type="gramEnd"/>
      <w:r w:rsidRPr="00682B36">
        <w:t xml:space="preserve"> исполнением настоящего решения возложить на комиссию по социальной политике и местного самоуправления. </w:t>
      </w:r>
    </w:p>
    <w:p w:rsidR="0054105C" w:rsidRPr="00682B36" w:rsidRDefault="0054105C" w:rsidP="0054105C">
      <w:pPr>
        <w:pStyle w:val="ae"/>
        <w:numPr>
          <w:ilvl w:val="0"/>
          <w:numId w:val="20"/>
        </w:numPr>
        <w:autoSpaceDE w:val="0"/>
        <w:autoSpaceDN w:val="0"/>
        <w:adjustRightInd w:val="0"/>
        <w:spacing w:after="0" w:line="240" w:lineRule="auto"/>
        <w:ind w:left="0" w:right="-144" w:firstLine="709"/>
        <w:outlineLvl w:val="0"/>
        <w:rPr>
          <w:rFonts w:ascii="Times New Roman" w:hAnsi="Times New Roman"/>
          <w:sz w:val="24"/>
          <w:szCs w:val="24"/>
        </w:rPr>
      </w:pPr>
      <w:r w:rsidRPr="00682B36">
        <w:rPr>
          <w:rFonts w:ascii="Times New Roman" w:hAnsi="Times New Roman"/>
          <w:sz w:val="24"/>
          <w:szCs w:val="24"/>
        </w:rPr>
        <w:t>Решение вступает в силу в день, следующий за днем его официального опубликования</w:t>
      </w:r>
      <w:r w:rsidRPr="00682B36">
        <w:rPr>
          <w:rFonts w:ascii="Times New Roman" w:hAnsi="Times New Roman"/>
          <w:i/>
          <w:sz w:val="24"/>
          <w:szCs w:val="24"/>
        </w:rPr>
        <w:t xml:space="preserve"> </w:t>
      </w:r>
      <w:r w:rsidRPr="00682B36">
        <w:rPr>
          <w:rFonts w:ascii="Times New Roman" w:hAnsi="Times New Roman"/>
          <w:sz w:val="24"/>
          <w:szCs w:val="24"/>
        </w:rPr>
        <w:t>в печатном издании «Ведомости Георгиевского сельсовета».</w:t>
      </w:r>
    </w:p>
    <w:p w:rsidR="0054105C" w:rsidRPr="00682B36" w:rsidRDefault="0054105C" w:rsidP="0054105C">
      <w:pPr>
        <w:jc w:val="both"/>
      </w:pPr>
    </w:p>
    <w:p w:rsidR="0054105C" w:rsidRPr="00682B36" w:rsidRDefault="0054105C" w:rsidP="0054105C">
      <w:pPr>
        <w:jc w:val="both"/>
      </w:pPr>
      <w:r w:rsidRPr="00682B36">
        <w:t xml:space="preserve">Председатель </w:t>
      </w:r>
      <w:proofErr w:type="gramStart"/>
      <w:r w:rsidRPr="00682B36">
        <w:t>Георгиевского</w:t>
      </w:r>
      <w:proofErr w:type="gramEnd"/>
    </w:p>
    <w:p w:rsidR="0054105C" w:rsidRPr="00682B36" w:rsidRDefault="0054105C" w:rsidP="0054105C">
      <w:pPr>
        <w:jc w:val="both"/>
      </w:pPr>
      <w:r w:rsidRPr="00682B36">
        <w:t xml:space="preserve">сельского Совета депутатов                                                                          А.Н. </w:t>
      </w:r>
      <w:proofErr w:type="spellStart"/>
      <w:r w:rsidRPr="00682B36">
        <w:t>Живаева</w:t>
      </w:r>
      <w:proofErr w:type="spellEnd"/>
    </w:p>
    <w:p w:rsidR="0054105C" w:rsidRPr="00682B36" w:rsidRDefault="0054105C" w:rsidP="0054105C">
      <w:pPr>
        <w:rPr>
          <w:b/>
        </w:rPr>
      </w:pPr>
    </w:p>
    <w:p w:rsidR="0054105C" w:rsidRPr="00682B36" w:rsidRDefault="0054105C" w:rsidP="000421B7">
      <w:pPr>
        <w:jc w:val="both"/>
      </w:pPr>
      <w:r w:rsidRPr="00682B36">
        <w:t xml:space="preserve">Глава Георгиевского сельсовета                                                                   </w:t>
      </w:r>
      <w:r w:rsidR="00682B36">
        <w:t>С.В. Панарин</w:t>
      </w:r>
    </w:p>
    <w:p w:rsidR="00844A07" w:rsidRDefault="00844A07" w:rsidP="0054105C">
      <w:pPr>
        <w:tabs>
          <w:tab w:val="left" w:pos="602"/>
          <w:tab w:val="left" w:pos="6521"/>
        </w:tabs>
        <w:ind w:left="5664"/>
        <w:rPr>
          <w:color w:val="000000"/>
        </w:rPr>
      </w:pPr>
    </w:p>
    <w:p w:rsidR="0054105C" w:rsidRPr="00682B36" w:rsidRDefault="0054105C" w:rsidP="0054105C">
      <w:pPr>
        <w:tabs>
          <w:tab w:val="left" w:pos="602"/>
          <w:tab w:val="left" w:pos="6521"/>
        </w:tabs>
        <w:ind w:left="5664"/>
        <w:rPr>
          <w:color w:val="000000"/>
        </w:rPr>
      </w:pPr>
      <w:r w:rsidRPr="00682B36">
        <w:rPr>
          <w:color w:val="000000"/>
        </w:rPr>
        <w:t xml:space="preserve">Приложение </w:t>
      </w:r>
    </w:p>
    <w:p w:rsidR="0054105C" w:rsidRPr="00682B36" w:rsidRDefault="0054105C" w:rsidP="0054105C">
      <w:pPr>
        <w:tabs>
          <w:tab w:val="left" w:pos="602"/>
          <w:tab w:val="left" w:pos="6521"/>
        </w:tabs>
        <w:ind w:left="5664"/>
        <w:rPr>
          <w:color w:val="000000"/>
        </w:rPr>
      </w:pPr>
      <w:r w:rsidRPr="00682B36">
        <w:rPr>
          <w:color w:val="000000"/>
        </w:rPr>
        <w:t xml:space="preserve">к решению </w:t>
      </w:r>
      <w:proofErr w:type="gramStart"/>
      <w:r w:rsidRPr="00682B36">
        <w:rPr>
          <w:color w:val="000000"/>
        </w:rPr>
        <w:t>Георгиевского</w:t>
      </w:r>
      <w:proofErr w:type="gramEnd"/>
    </w:p>
    <w:p w:rsidR="0054105C" w:rsidRPr="00682B36" w:rsidRDefault="0054105C" w:rsidP="0054105C">
      <w:pPr>
        <w:tabs>
          <w:tab w:val="left" w:pos="602"/>
          <w:tab w:val="left" w:pos="6521"/>
        </w:tabs>
        <w:ind w:left="5664"/>
        <w:rPr>
          <w:color w:val="000000"/>
        </w:rPr>
      </w:pPr>
      <w:r w:rsidRPr="00682B36">
        <w:rPr>
          <w:color w:val="000000"/>
        </w:rPr>
        <w:t>сельского Совета депутатов</w:t>
      </w:r>
    </w:p>
    <w:p w:rsidR="0054105C" w:rsidRPr="00682B36" w:rsidRDefault="0054105C" w:rsidP="0054105C">
      <w:pPr>
        <w:tabs>
          <w:tab w:val="left" w:pos="602"/>
          <w:tab w:val="left" w:pos="6999"/>
        </w:tabs>
        <w:ind w:left="5664" w:right="-108"/>
        <w:jc w:val="both"/>
        <w:rPr>
          <w:color w:val="000000"/>
        </w:rPr>
      </w:pPr>
      <w:proofErr w:type="spellStart"/>
      <w:r w:rsidRPr="00682B36">
        <w:rPr>
          <w:color w:val="000000"/>
        </w:rPr>
        <w:t>Канского</w:t>
      </w:r>
      <w:proofErr w:type="spellEnd"/>
      <w:r w:rsidRPr="00682B36">
        <w:rPr>
          <w:color w:val="000000"/>
        </w:rPr>
        <w:t xml:space="preserve"> района </w:t>
      </w:r>
    </w:p>
    <w:p w:rsidR="0054105C" w:rsidRPr="00682B36" w:rsidRDefault="0054105C" w:rsidP="0054105C">
      <w:pPr>
        <w:tabs>
          <w:tab w:val="left" w:pos="602"/>
          <w:tab w:val="left" w:pos="6999"/>
        </w:tabs>
        <w:ind w:left="5664" w:right="-108"/>
        <w:jc w:val="both"/>
        <w:rPr>
          <w:color w:val="000000"/>
        </w:rPr>
      </w:pPr>
      <w:r w:rsidRPr="00682B36">
        <w:rPr>
          <w:color w:val="000000"/>
        </w:rPr>
        <w:t>Красноярского края</w:t>
      </w:r>
    </w:p>
    <w:p w:rsidR="0054105C" w:rsidRPr="00682B36" w:rsidRDefault="0054105C" w:rsidP="0054105C">
      <w:pPr>
        <w:autoSpaceDE w:val="0"/>
        <w:autoSpaceDN w:val="0"/>
        <w:adjustRightInd w:val="0"/>
        <w:ind w:left="5664"/>
      </w:pPr>
      <w:r w:rsidRPr="00682B36">
        <w:t>от 24.11.2022 г. № 27-128</w:t>
      </w:r>
    </w:p>
    <w:p w:rsidR="0054105C" w:rsidRPr="00682B36" w:rsidRDefault="0054105C" w:rsidP="0054105C"/>
    <w:p w:rsidR="0054105C" w:rsidRPr="00682B36" w:rsidRDefault="0054105C" w:rsidP="0054105C"/>
    <w:p w:rsidR="0054105C" w:rsidRPr="00682B36" w:rsidRDefault="0054105C" w:rsidP="0054105C">
      <w:pPr>
        <w:jc w:val="center"/>
      </w:pPr>
      <w:proofErr w:type="gramStart"/>
      <w:r w:rsidRPr="00682B36">
        <w:t>П</w:t>
      </w:r>
      <w:proofErr w:type="gramEnd"/>
      <w:r w:rsidRPr="00682B36">
        <w:t xml:space="preserve"> О Р Я Д О К</w:t>
      </w:r>
    </w:p>
    <w:p w:rsidR="0054105C" w:rsidRPr="00682B36" w:rsidRDefault="0054105C" w:rsidP="0054105C">
      <w:pPr>
        <w:pStyle w:val="a8"/>
        <w:rPr>
          <w:b w:val="0"/>
          <w:sz w:val="24"/>
          <w:szCs w:val="24"/>
        </w:rPr>
      </w:pPr>
      <w:r w:rsidRPr="00682B36">
        <w:rPr>
          <w:b w:val="0"/>
          <w:sz w:val="24"/>
          <w:szCs w:val="24"/>
        </w:rPr>
        <w:t xml:space="preserve">участия населения Георгиевского сельсовета </w:t>
      </w:r>
      <w:proofErr w:type="spellStart"/>
      <w:r w:rsidRPr="00682B36">
        <w:rPr>
          <w:b w:val="0"/>
          <w:sz w:val="24"/>
          <w:szCs w:val="24"/>
        </w:rPr>
        <w:t>Канского</w:t>
      </w:r>
      <w:proofErr w:type="spellEnd"/>
      <w:r w:rsidRPr="00682B36">
        <w:rPr>
          <w:b w:val="0"/>
          <w:sz w:val="24"/>
          <w:szCs w:val="24"/>
        </w:rPr>
        <w:t xml:space="preserve"> района в обсуждении проекта решения Георгиевского сельского Совета депутатов </w:t>
      </w:r>
      <w:proofErr w:type="spellStart"/>
      <w:r w:rsidRPr="00682B36">
        <w:rPr>
          <w:b w:val="0"/>
          <w:sz w:val="24"/>
          <w:szCs w:val="24"/>
        </w:rPr>
        <w:t>Канского</w:t>
      </w:r>
      <w:proofErr w:type="spellEnd"/>
      <w:r w:rsidRPr="00682B36">
        <w:rPr>
          <w:b w:val="0"/>
          <w:sz w:val="24"/>
          <w:szCs w:val="24"/>
        </w:rPr>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rPr>
          <w:b w:val="0"/>
          <w:sz w:val="24"/>
          <w:szCs w:val="24"/>
        </w:rPr>
        <w:t>Канского</w:t>
      </w:r>
      <w:proofErr w:type="spellEnd"/>
      <w:r w:rsidRPr="00682B36">
        <w:rPr>
          <w:b w:val="0"/>
          <w:sz w:val="24"/>
          <w:szCs w:val="24"/>
        </w:rPr>
        <w:t xml:space="preserve"> района»» – после его официального опубликования</w:t>
      </w:r>
    </w:p>
    <w:p w:rsidR="0054105C" w:rsidRPr="00682B36" w:rsidRDefault="0054105C" w:rsidP="0054105C">
      <w:pPr>
        <w:pStyle w:val="a8"/>
        <w:rPr>
          <w:sz w:val="24"/>
          <w:szCs w:val="24"/>
        </w:rPr>
      </w:pPr>
    </w:p>
    <w:p w:rsidR="0054105C" w:rsidRPr="00682B36" w:rsidRDefault="0054105C" w:rsidP="0054105C">
      <w:pPr>
        <w:ind w:firstLine="709"/>
        <w:jc w:val="both"/>
      </w:pPr>
      <w:r w:rsidRPr="00682B36">
        <w:t xml:space="preserve">1. После официального опубликования проекта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w:t>
      </w:r>
      <w:r w:rsidRPr="00682B36">
        <w:lastRenderedPageBreak/>
        <w:t xml:space="preserve">благоустройства территории Георгиевского сельсовета </w:t>
      </w:r>
      <w:proofErr w:type="spellStart"/>
      <w:r w:rsidRPr="00682B36">
        <w:t>Канского</w:t>
      </w:r>
      <w:proofErr w:type="spellEnd"/>
      <w:r w:rsidRPr="00682B36">
        <w:t xml:space="preserve"> района»», глава сельсовета организует его обсуждение:</w:t>
      </w:r>
    </w:p>
    <w:p w:rsidR="0054105C" w:rsidRPr="00682B36" w:rsidRDefault="0054105C" w:rsidP="0054105C">
      <w:pPr>
        <w:ind w:firstLine="709"/>
        <w:jc w:val="both"/>
      </w:pPr>
      <w:r w:rsidRPr="00682B36">
        <w:t>- в сельских общественных организациях;</w:t>
      </w:r>
    </w:p>
    <w:p w:rsidR="0054105C" w:rsidRPr="00682B36" w:rsidRDefault="0054105C" w:rsidP="0054105C">
      <w:pPr>
        <w:ind w:firstLine="709"/>
        <w:jc w:val="both"/>
      </w:pPr>
      <w:r w:rsidRPr="00682B36">
        <w:t>- в трудовых коллективах;</w:t>
      </w:r>
    </w:p>
    <w:p w:rsidR="0054105C" w:rsidRPr="00682B36" w:rsidRDefault="0054105C" w:rsidP="0054105C">
      <w:pPr>
        <w:ind w:firstLine="709"/>
        <w:jc w:val="both"/>
      </w:pPr>
      <w:r w:rsidRPr="00682B36">
        <w:t>- на публичных слушаниях.</w:t>
      </w:r>
    </w:p>
    <w:p w:rsidR="0054105C" w:rsidRPr="00682B36" w:rsidRDefault="0054105C" w:rsidP="0054105C">
      <w:pPr>
        <w:ind w:firstLine="709"/>
        <w:jc w:val="both"/>
      </w:pPr>
      <w:r w:rsidRPr="00682B36">
        <w:t xml:space="preserve">2. Глава сельсовета организует обсуждение проекта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в средствах массовой информации в форме:</w:t>
      </w:r>
    </w:p>
    <w:p w:rsidR="0054105C" w:rsidRPr="00682B36" w:rsidRDefault="0054105C" w:rsidP="0054105C">
      <w:pPr>
        <w:ind w:firstLine="709"/>
        <w:jc w:val="both"/>
      </w:pPr>
      <w:r w:rsidRPr="00682B36">
        <w:t>- круглых столов;</w:t>
      </w:r>
    </w:p>
    <w:p w:rsidR="0054105C" w:rsidRPr="00682B36" w:rsidRDefault="0054105C" w:rsidP="0054105C">
      <w:pPr>
        <w:ind w:firstLine="709"/>
        <w:jc w:val="both"/>
      </w:pPr>
      <w:r w:rsidRPr="00682B36">
        <w:t>- перекрестка мнений;</w:t>
      </w:r>
    </w:p>
    <w:p w:rsidR="0054105C" w:rsidRPr="00682B36" w:rsidRDefault="0054105C" w:rsidP="0054105C">
      <w:pPr>
        <w:ind w:firstLine="709"/>
        <w:jc w:val="both"/>
      </w:pPr>
      <w:r w:rsidRPr="00682B36">
        <w:t>- прямых телефонов и других форм.</w:t>
      </w:r>
    </w:p>
    <w:p w:rsidR="0054105C" w:rsidRPr="00682B36" w:rsidRDefault="0054105C" w:rsidP="0054105C">
      <w:pPr>
        <w:ind w:firstLine="709"/>
        <w:jc w:val="both"/>
      </w:pPr>
      <w:r w:rsidRPr="00682B36">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 главе Георгиевского сельсовета.</w:t>
      </w:r>
    </w:p>
    <w:p w:rsidR="0054105C" w:rsidRPr="00682B36" w:rsidRDefault="0054105C" w:rsidP="0054105C">
      <w:pPr>
        <w:ind w:firstLine="709"/>
        <w:rPr>
          <w:rFonts w:eastAsia="Calibri"/>
          <w:kern w:val="28"/>
        </w:rPr>
      </w:pPr>
    </w:p>
    <w:p w:rsidR="0031287C" w:rsidRPr="00682B36" w:rsidRDefault="0031287C" w:rsidP="0031287C">
      <w:pPr>
        <w:jc w:val="center"/>
      </w:pPr>
      <w:r w:rsidRPr="00682B36">
        <w:t>ГЕОРГИЕВСКИЙ СЕЛЬСКИЙ СОВЕТ ДЕПУТАТОВ</w:t>
      </w:r>
    </w:p>
    <w:p w:rsidR="0031287C" w:rsidRPr="00682B36" w:rsidRDefault="0031287C" w:rsidP="0031287C">
      <w:pPr>
        <w:jc w:val="center"/>
      </w:pPr>
      <w:r w:rsidRPr="00682B36">
        <w:t>КАНСКОГО РАЙОНА КРАСНОЯРСКОГО КРАЯ</w:t>
      </w:r>
    </w:p>
    <w:p w:rsidR="0031287C" w:rsidRPr="00682B36" w:rsidRDefault="0031287C" w:rsidP="0031287C"/>
    <w:p w:rsidR="0031287C" w:rsidRPr="00682B36" w:rsidRDefault="0031287C" w:rsidP="0031287C">
      <w:pPr>
        <w:jc w:val="center"/>
      </w:pPr>
      <w:proofErr w:type="gramStart"/>
      <w:r w:rsidRPr="00682B36">
        <w:t>Р</w:t>
      </w:r>
      <w:proofErr w:type="gramEnd"/>
      <w:r w:rsidRPr="00682B36">
        <w:t xml:space="preserve"> Е Ш Е Н И Е </w:t>
      </w:r>
    </w:p>
    <w:p w:rsidR="0031287C" w:rsidRPr="00682B36" w:rsidRDefault="0031287C" w:rsidP="0031287C"/>
    <w:p w:rsidR="0031287C" w:rsidRPr="00682B36" w:rsidRDefault="0031287C" w:rsidP="0031287C">
      <w:r w:rsidRPr="00682B36">
        <w:t xml:space="preserve">24 ноября 2022 г.                                </w:t>
      </w:r>
      <w:proofErr w:type="gramStart"/>
      <w:r w:rsidRPr="00682B36">
        <w:t>с</w:t>
      </w:r>
      <w:proofErr w:type="gramEnd"/>
      <w:r w:rsidRPr="00682B36">
        <w:t>. Георгиевка                                                  № 27-129</w:t>
      </w:r>
    </w:p>
    <w:p w:rsidR="0031287C" w:rsidRPr="00682B36" w:rsidRDefault="0031287C" w:rsidP="0031287C"/>
    <w:p w:rsidR="0031287C" w:rsidRPr="00682B36" w:rsidRDefault="0031287C" w:rsidP="0031287C">
      <w:r w:rsidRPr="00682B36">
        <w:t xml:space="preserve">О порядке </w:t>
      </w:r>
      <w:proofErr w:type="gramStart"/>
      <w:r w:rsidRPr="00682B36">
        <w:t xml:space="preserve">учета предложений населения Георгиевского сельсовета </w:t>
      </w:r>
      <w:proofErr w:type="spellStart"/>
      <w:r w:rsidRPr="00682B36">
        <w:t>Канского</w:t>
      </w:r>
      <w:proofErr w:type="spellEnd"/>
      <w:r w:rsidRPr="00682B36">
        <w:t xml:space="preserve"> района</w:t>
      </w:r>
      <w:proofErr w:type="gramEnd"/>
      <w:r w:rsidRPr="00682B36">
        <w:t xml:space="preserve"> по проекту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w:t>
      </w:r>
    </w:p>
    <w:p w:rsidR="0031287C" w:rsidRPr="00682B36" w:rsidRDefault="0031287C" w:rsidP="0031287C"/>
    <w:p w:rsidR="0031287C" w:rsidRPr="00682B36" w:rsidRDefault="0031287C" w:rsidP="0031287C">
      <w:pPr>
        <w:ind w:firstLine="709"/>
        <w:jc w:val="both"/>
      </w:pPr>
      <w:r w:rsidRPr="00682B36">
        <w:t xml:space="preserve">На основании Федерального Закона РФ «Об общих принципах организации местного самоуправления в Российской Федерации» от 06.10.2003 № 131-ФЗ, руководствуясь Уставом Георгиевского сельсовета </w:t>
      </w:r>
      <w:proofErr w:type="spellStart"/>
      <w:r w:rsidRPr="00682B36">
        <w:t>Канского</w:t>
      </w:r>
      <w:proofErr w:type="spellEnd"/>
      <w:r w:rsidRPr="00682B36">
        <w:t xml:space="preserve"> района, Георгиевский сельский Совет депутатов</w:t>
      </w:r>
    </w:p>
    <w:p w:rsidR="0031287C" w:rsidRPr="00682B36" w:rsidRDefault="0031287C" w:rsidP="0031287C">
      <w:pPr>
        <w:ind w:firstLine="709"/>
      </w:pPr>
      <w:proofErr w:type="gramStart"/>
      <w:r w:rsidRPr="00682B36">
        <w:t>Р</w:t>
      </w:r>
      <w:proofErr w:type="gramEnd"/>
      <w:r w:rsidRPr="00682B36">
        <w:t xml:space="preserve"> Е Ш И Л :</w:t>
      </w:r>
    </w:p>
    <w:p w:rsidR="0031287C" w:rsidRPr="00682B36" w:rsidRDefault="0031287C" w:rsidP="0031287C">
      <w:pPr>
        <w:numPr>
          <w:ilvl w:val="0"/>
          <w:numId w:val="21"/>
        </w:numPr>
        <w:tabs>
          <w:tab w:val="clear" w:pos="720"/>
          <w:tab w:val="num" w:pos="426"/>
        </w:tabs>
        <w:ind w:left="0" w:firstLine="709"/>
        <w:jc w:val="both"/>
      </w:pPr>
      <w:r w:rsidRPr="00682B36">
        <w:t xml:space="preserve">Утвердить прилагаемый порядок </w:t>
      </w:r>
      <w:proofErr w:type="gramStart"/>
      <w:r w:rsidRPr="00682B36">
        <w:t xml:space="preserve">учета предложений населения Георгиевского сельсовета </w:t>
      </w:r>
      <w:proofErr w:type="spellStart"/>
      <w:r w:rsidRPr="00682B36">
        <w:t>Канского</w:t>
      </w:r>
      <w:proofErr w:type="spellEnd"/>
      <w:r w:rsidRPr="00682B36">
        <w:t xml:space="preserve"> района</w:t>
      </w:r>
      <w:proofErr w:type="gramEnd"/>
      <w:r w:rsidRPr="00682B36">
        <w:t xml:space="preserve"> по проекту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 согласно приложению.</w:t>
      </w:r>
    </w:p>
    <w:p w:rsidR="0031287C" w:rsidRPr="00682B36" w:rsidRDefault="0031287C" w:rsidP="0031287C">
      <w:pPr>
        <w:numPr>
          <w:ilvl w:val="0"/>
          <w:numId w:val="21"/>
        </w:numPr>
        <w:tabs>
          <w:tab w:val="clear" w:pos="720"/>
          <w:tab w:val="num" w:pos="426"/>
        </w:tabs>
        <w:ind w:left="0" w:firstLine="709"/>
        <w:jc w:val="both"/>
      </w:pPr>
      <w:proofErr w:type="gramStart"/>
      <w:r w:rsidRPr="00682B36">
        <w:t>Контроль за</w:t>
      </w:r>
      <w:proofErr w:type="gramEnd"/>
      <w:r w:rsidRPr="00682B36">
        <w:t xml:space="preserve"> исполнением настоящего решения возложить на комиссию по социальной политике и местного самоуправления.</w:t>
      </w:r>
    </w:p>
    <w:p w:rsidR="0031287C" w:rsidRPr="00682B36" w:rsidRDefault="0031287C" w:rsidP="0031287C">
      <w:pPr>
        <w:pStyle w:val="ae"/>
        <w:numPr>
          <w:ilvl w:val="0"/>
          <w:numId w:val="22"/>
        </w:numPr>
        <w:autoSpaceDE w:val="0"/>
        <w:autoSpaceDN w:val="0"/>
        <w:adjustRightInd w:val="0"/>
        <w:spacing w:after="0" w:line="240" w:lineRule="auto"/>
        <w:ind w:left="0" w:right="-144" w:firstLine="709"/>
        <w:outlineLvl w:val="0"/>
        <w:rPr>
          <w:rFonts w:ascii="Times New Roman" w:hAnsi="Times New Roman"/>
          <w:sz w:val="24"/>
          <w:szCs w:val="24"/>
        </w:rPr>
      </w:pPr>
      <w:r w:rsidRPr="00682B36">
        <w:rPr>
          <w:rFonts w:ascii="Times New Roman" w:hAnsi="Times New Roman"/>
          <w:sz w:val="24"/>
          <w:szCs w:val="24"/>
        </w:rPr>
        <w:t>Решение вступает в силу в день, следующий за днем его официального опубликования</w:t>
      </w:r>
      <w:r w:rsidRPr="00682B36">
        <w:rPr>
          <w:rFonts w:ascii="Times New Roman" w:hAnsi="Times New Roman"/>
          <w:i/>
          <w:sz w:val="24"/>
          <w:szCs w:val="24"/>
        </w:rPr>
        <w:t xml:space="preserve"> </w:t>
      </w:r>
      <w:r w:rsidRPr="00682B36">
        <w:rPr>
          <w:rFonts w:ascii="Times New Roman" w:hAnsi="Times New Roman"/>
          <w:sz w:val="24"/>
          <w:szCs w:val="24"/>
        </w:rPr>
        <w:t>в печатном издании «Ведомости Георгиевского сельсовета».</w:t>
      </w:r>
    </w:p>
    <w:p w:rsidR="0031287C" w:rsidRPr="00682B36" w:rsidRDefault="0031287C" w:rsidP="0031287C">
      <w:pPr>
        <w:tabs>
          <w:tab w:val="num" w:pos="426"/>
        </w:tabs>
      </w:pPr>
    </w:p>
    <w:p w:rsidR="0031287C" w:rsidRPr="00682B36" w:rsidRDefault="0031287C" w:rsidP="0031287C">
      <w:pPr>
        <w:jc w:val="both"/>
      </w:pPr>
      <w:r w:rsidRPr="00682B36">
        <w:t xml:space="preserve">Председатель </w:t>
      </w:r>
      <w:proofErr w:type="gramStart"/>
      <w:r w:rsidRPr="00682B36">
        <w:t>Георгиевского</w:t>
      </w:r>
      <w:proofErr w:type="gramEnd"/>
    </w:p>
    <w:p w:rsidR="0031287C" w:rsidRPr="00682B36" w:rsidRDefault="0031287C" w:rsidP="0031287C">
      <w:pPr>
        <w:jc w:val="both"/>
      </w:pPr>
      <w:r w:rsidRPr="00682B36">
        <w:t xml:space="preserve">сельского Совета депутатов                                                                       А.Н. </w:t>
      </w:r>
      <w:proofErr w:type="spellStart"/>
      <w:r w:rsidRPr="00682B36">
        <w:t>Живаева</w:t>
      </w:r>
      <w:proofErr w:type="spellEnd"/>
    </w:p>
    <w:p w:rsidR="000421B7" w:rsidRDefault="000421B7" w:rsidP="00682B36">
      <w:pPr>
        <w:jc w:val="both"/>
      </w:pPr>
    </w:p>
    <w:p w:rsidR="0031287C" w:rsidRPr="00682B36" w:rsidRDefault="0031287C" w:rsidP="00682B36">
      <w:pPr>
        <w:jc w:val="both"/>
      </w:pPr>
      <w:r w:rsidRPr="00682B36">
        <w:t>Глава Георгиевского сельсовета                                                                С</w:t>
      </w:r>
      <w:r w:rsidR="00682B36">
        <w:t>.В. Панарин</w:t>
      </w:r>
    </w:p>
    <w:p w:rsidR="0031287C" w:rsidRPr="00682B36" w:rsidRDefault="0031287C" w:rsidP="0031287C"/>
    <w:p w:rsidR="000421B7" w:rsidRDefault="000421B7" w:rsidP="0031287C">
      <w:pPr>
        <w:tabs>
          <w:tab w:val="left" w:pos="602"/>
          <w:tab w:val="left" w:pos="6521"/>
        </w:tabs>
        <w:ind w:left="5664"/>
        <w:rPr>
          <w:color w:val="000000"/>
        </w:rPr>
      </w:pPr>
    </w:p>
    <w:p w:rsidR="0031287C" w:rsidRPr="00682B36" w:rsidRDefault="0031287C" w:rsidP="0031287C">
      <w:pPr>
        <w:tabs>
          <w:tab w:val="left" w:pos="602"/>
          <w:tab w:val="left" w:pos="6521"/>
        </w:tabs>
        <w:ind w:left="5664"/>
        <w:rPr>
          <w:color w:val="000000"/>
        </w:rPr>
      </w:pPr>
      <w:r w:rsidRPr="00682B36">
        <w:rPr>
          <w:color w:val="000000"/>
        </w:rPr>
        <w:lastRenderedPageBreak/>
        <w:t xml:space="preserve">Приложение </w:t>
      </w:r>
    </w:p>
    <w:p w:rsidR="0031287C" w:rsidRPr="00682B36" w:rsidRDefault="0031287C" w:rsidP="0031287C">
      <w:pPr>
        <w:tabs>
          <w:tab w:val="left" w:pos="602"/>
          <w:tab w:val="left" w:pos="6521"/>
        </w:tabs>
        <w:ind w:left="5664"/>
        <w:rPr>
          <w:color w:val="000000"/>
        </w:rPr>
      </w:pPr>
      <w:r w:rsidRPr="00682B36">
        <w:rPr>
          <w:color w:val="000000"/>
        </w:rPr>
        <w:t xml:space="preserve">к решению </w:t>
      </w:r>
      <w:proofErr w:type="gramStart"/>
      <w:r w:rsidRPr="00682B36">
        <w:rPr>
          <w:color w:val="000000"/>
        </w:rPr>
        <w:t>Георгиевского</w:t>
      </w:r>
      <w:proofErr w:type="gramEnd"/>
    </w:p>
    <w:p w:rsidR="0031287C" w:rsidRPr="00682B36" w:rsidRDefault="0031287C" w:rsidP="0031287C">
      <w:pPr>
        <w:tabs>
          <w:tab w:val="left" w:pos="602"/>
          <w:tab w:val="left" w:pos="6521"/>
        </w:tabs>
        <w:ind w:left="5664"/>
        <w:rPr>
          <w:color w:val="000000"/>
        </w:rPr>
      </w:pPr>
      <w:r w:rsidRPr="00682B36">
        <w:rPr>
          <w:color w:val="000000"/>
        </w:rPr>
        <w:t>сельского Совета депутатов</w:t>
      </w:r>
    </w:p>
    <w:p w:rsidR="0031287C" w:rsidRPr="00682B36" w:rsidRDefault="0031287C" w:rsidP="0031287C">
      <w:pPr>
        <w:tabs>
          <w:tab w:val="left" w:pos="602"/>
          <w:tab w:val="left" w:pos="6999"/>
        </w:tabs>
        <w:ind w:left="5664" w:right="-108"/>
        <w:jc w:val="both"/>
        <w:rPr>
          <w:color w:val="000000"/>
        </w:rPr>
      </w:pPr>
      <w:proofErr w:type="spellStart"/>
      <w:r w:rsidRPr="00682B36">
        <w:rPr>
          <w:color w:val="000000"/>
        </w:rPr>
        <w:t>Канского</w:t>
      </w:r>
      <w:proofErr w:type="spellEnd"/>
      <w:r w:rsidRPr="00682B36">
        <w:rPr>
          <w:color w:val="000000"/>
        </w:rPr>
        <w:t xml:space="preserve"> района </w:t>
      </w:r>
    </w:p>
    <w:p w:rsidR="0031287C" w:rsidRPr="00682B36" w:rsidRDefault="0031287C" w:rsidP="0031287C">
      <w:pPr>
        <w:tabs>
          <w:tab w:val="left" w:pos="602"/>
          <w:tab w:val="left" w:pos="6999"/>
        </w:tabs>
        <w:ind w:left="5664" w:right="-108"/>
        <w:jc w:val="both"/>
        <w:rPr>
          <w:color w:val="000000"/>
        </w:rPr>
      </w:pPr>
      <w:r w:rsidRPr="00682B36">
        <w:rPr>
          <w:color w:val="000000"/>
        </w:rPr>
        <w:t>Красноярского края</w:t>
      </w:r>
    </w:p>
    <w:p w:rsidR="0031287C" w:rsidRPr="00682B36" w:rsidRDefault="0031287C" w:rsidP="0031287C">
      <w:pPr>
        <w:autoSpaceDE w:val="0"/>
        <w:autoSpaceDN w:val="0"/>
        <w:adjustRightInd w:val="0"/>
        <w:ind w:left="5664"/>
      </w:pPr>
      <w:r w:rsidRPr="00682B36">
        <w:t>от 24.11.2022 г. № 27-129</w:t>
      </w:r>
    </w:p>
    <w:p w:rsidR="0031287C" w:rsidRPr="00682B36" w:rsidRDefault="0031287C" w:rsidP="0031287C"/>
    <w:p w:rsidR="0031287C" w:rsidRPr="00682B36" w:rsidRDefault="0031287C" w:rsidP="0031287C">
      <w:pPr>
        <w:jc w:val="center"/>
      </w:pPr>
      <w:proofErr w:type="gramStart"/>
      <w:r w:rsidRPr="00682B36">
        <w:t>П</w:t>
      </w:r>
      <w:proofErr w:type="gramEnd"/>
      <w:r w:rsidRPr="00682B36">
        <w:t xml:space="preserve"> О Р Я Д О К</w:t>
      </w:r>
    </w:p>
    <w:p w:rsidR="0031287C" w:rsidRPr="00682B36" w:rsidRDefault="0031287C" w:rsidP="0031287C">
      <w:pPr>
        <w:jc w:val="center"/>
      </w:pPr>
      <w:r w:rsidRPr="00682B36">
        <w:t>учета предложений населением Георгиевского сельсовета</w:t>
      </w:r>
    </w:p>
    <w:p w:rsidR="0031287C" w:rsidRPr="00682B36" w:rsidRDefault="0031287C" w:rsidP="0031287C">
      <w:pPr>
        <w:jc w:val="center"/>
      </w:pPr>
      <w:r w:rsidRPr="00682B36">
        <w:t xml:space="preserve">по проекту решения Георгиевского сельского Совета депутатов </w:t>
      </w:r>
      <w:proofErr w:type="spellStart"/>
      <w:r w:rsidRPr="00682B36">
        <w:t>Канского</w:t>
      </w:r>
      <w:proofErr w:type="spellEnd"/>
      <w:r w:rsidRPr="00682B36">
        <w:t xml:space="preserve"> района </w:t>
      </w:r>
    </w:p>
    <w:p w:rsidR="0031287C" w:rsidRPr="00682B36" w:rsidRDefault="0031287C" w:rsidP="0031287C">
      <w:pPr>
        <w:jc w:val="center"/>
      </w:pPr>
      <w:r w:rsidRPr="00682B36">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w:t>
      </w:r>
    </w:p>
    <w:p w:rsidR="0031287C" w:rsidRPr="00682B36" w:rsidRDefault="0031287C" w:rsidP="0031287C">
      <w:pPr>
        <w:jc w:val="center"/>
      </w:pPr>
    </w:p>
    <w:p w:rsidR="0031287C" w:rsidRPr="00682B36" w:rsidRDefault="0031287C" w:rsidP="0031287C">
      <w:pPr>
        <w:ind w:firstLine="709"/>
        <w:jc w:val="both"/>
      </w:pPr>
      <w:r w:rsidRPr="00682B36">
        <w:t xml:space="preserve">1. </w:t>
      </w:r>
      <w:proofErr w:type="gramStart"/>
      <w:r w:rsidRPr="00682B36">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вправе внести свои предложения по проекту данного решения в Георгиевский сельский Совет депутатов, по адресу:</w:t>
      </w:r>
      <w:proofErr w:type="gramEnd"/>
      <w:r w:rsidRPr="00682B36">
        <w:t xml:space="preserve"> </w:t>
      </w:r>
      <w:proofErr w:type="spellStart"/>
      <w:r w:rsidRPr="00682B36">
        <w:t>Канский</w:t>
      </w:r>
      <w:proofErr w:type="spellEnd"/>
      <w:r w:rsidRPr="00682B36">
        <w:t xml:space="preserve"> район, </w:t>
      </w:r>
    </w:p>
    <w:p w:rsidR="0031287C" w:rsidRPr="00682B36" w:rsidRDefault="0031287C" w:rsidP="0031287C">
      <w:pPr>
        <w:jc w:val="both"/>
      </w:pPr>
      <w:proofErr w:type="gramStart"/>
      <w:r w:rsidRPr="00682B36">
        <w:t>с</w:t>
      </w:r>
      <w:proofErr w:type="gramEnd"/>
      <w:r w:rsidRPr="00682B36">
        <w:t>. Георгиевка, ул. Школьная, д. 2 письменно или устно.</w:t>
      </w:r>
    </w:p>
    <w:p w:rsidR="0031287C" w:rsidRPr="00682B36" w:rsidRDefault="0031287C" w:rsidP="0031287C">
      <w:pPr>
        <w:ind w:firstLine="709"/>
        <w:jc w:val="both"/>
      </w:pPr>
      <w:r w:rsidRPr="00682B36">
        <w:t xml:space="preserve">2. </w:t>
      </w:r>
      <w:proofErr w:type="gramStart"/>
      <w:r w:rsidRPr="00682B36">
        <w:t xml:space="preserve">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с присвоением входящего номера.</w:t>
      </w:r>
      <w:proofErr w:type="gramEnd"/>
      <w:r w:rsidRPr="00682B36">
        <w:t xml:space="preserve"> В журнал заносятся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
    <w:p w:rsidR="0031287C" w:rsidRPr="00682B36" w:rsidRDefault="0031287C" w:rsidP="0031287C">
      <w:pPr>
        <w:ind w:firstLine="709"/>
        <w:jc w:val="both"/>
      </w:pPr>
      <w:r w:rsidRPr="00682B36">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31287C" w:rsidRPr="00682B36" w:rsidRDefault="0031287C" w:rsidP="0031287C">
      <w:pPr>
        <w:ind w:firstLine="709"/>
        <w:jc w:val="both"/>
      </w:pPr>
      <w:r w:rsidRPr="00682B36">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не подписанные, рассмотрению не подлежат.</w:t>
      </w:r>
    </w:p>
    <w:p w:rsidR="0031287C" w:rsidRPr="00682B36" w:rsidRDefault="0031287C" w:rsidP="0031287C">
      <w:pPr>
        <w:ind w:firstLine="709"/>
        <w:jc w:val="both"/>
      </w:pPr>
      <w:r w:rsidRPr="00682B36">
        <w:t xml:space="preserve">5. </w:t>
      </w:r>
      <w:proofErr w:type="gramStart"/>
      <w:r w:rsidRPr="00682B36">
        <w:t xml:space="preserve">Устные предложения граждан по проекту решения Георгиевского сельского Совета депутатов </w:t>
      </w:r>
      <w:proofErr w:type="spellStart"/>
      <w:r w:rsidRPr="00682B36">
        <w:t>Канского</w:t>
      </w:r>
      <w:proofErr w:type="spellEnd"/>
      <w:r w:rsidRPr="00682B3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682B36">
        <w:t>Канского</w:t>
      </w:r>
      <w:proofErr w:type="spellEnd"/>
      <w:r w:rsidRPr="00682B36">
        <w:t xml:space="preserve"> района «Об утверждении</w:t>
      </w:r>
      <w:proofErr w:type="gramEnd"/>
      <w:r w:rsidRPr="00682B36">
        <w:t xml:space="preserve"> Правил благоустройства территории Георгиевского сельсовета».</w:t>
      </w:r>
    </w:p>
    <w:p w:rsidR="0031287C" w:rsidRPr="00682B36" w:rsidRDefault="0031287C" w:rsidP="0031287C">
      <w:pPr>
        <w:ind w:firstLine="709"/>
        <w:jc w:val="both"/>
      </w:pPr>
      <w:r w:rsidRPr="00682B36">
        <w:t>6. При устном внесении предложения гражданин должен иметь при себе паспорт или иной документ, удостоверяющий его личность.</w:t>
      </w:r>
    </w:p>
    <w:p w:rsidR="001C249E" w:rsidRPr="00682B36" w:rsidRDefault="001C249E" w:rsidP="00BE5B6E">
      <w:pPr>
        <w:pStyle w:val="a8"/>
        <w:rPr>
          <w:sz w:val="24"/>
          <w:szCs w:val="24"/>
        </w:rPr>
      </w:pPr>
    </w:p>
    <w:p w:rsidR="00615C16" w:rsidRPr="00615C16" w:rsidRDefault="00615C16" w:rsidP="00615C16">
      <w:pPr>
        <w:jc w:val="center"/>
      </w:pPr>
      <w:r w:rsidRPr="00615C16">
        <w:t>ГЕОРГИЕВСКИЙ СЕЛЬСКИЙ СОВЕТ ДЕПУТАТОВ</w:t>
      </w:r>
    </w:p>
    <w:p w:rsidR="00615C16" w:rsidRPr="00615C16" w:rsidRDefault="00615C16" w:rsidP="00615C16">
      <w:pPr>
        <w:jc w:val="center"/>
      </w:pPr>
      <w:r w:rsidRPr="00615C16">
        <w:t>КАНСКОГО РАЙОНА КРАСНОЯРСКОГО КРАЯ</w:t>
      </w:r>
    </w:p>
    <w:p w:rsidR="00615C16" w:rsidRPr="00615C16" w:rsidRDefault="00615C16" w:rsidP="00615C16">
      <w:pPr>
        <w:jc w:val="center"/>
      </w:pPr>
    </w:p>
    <w:p w:rsidR="00615C16" w:rsidRPr="00615C16" w:rsidRDefault="00615C16" w:rsidP="00615C16">
      <w:pPr>
        <w:jc w:val="center"/>
      </w:pPr>
      <w:r w:rsidRPr="00615C16">
        <w:t>РЕШЕНИЕ</w:t>
      </w:r>
    </w:p>
    <w:p w:rsidR="00615C16" w:rsidRPr="00615C16" w:rsidRDefault="00615C16" w:rsidP="00615C16">
      <w:pPr>
        <w:jc w:val="center"/>
      </w:pPr>
      <w:r w:rsidRPr="00615C16">
        <w:t xml:space="preserve"> </w:t>
      </w:r>
    </w:p>
    <w:p w:rsidR="00615C16" w:rsidRPr="00615C16" w:rsidRDefault="00615C16" w:rsidP="00615C16">
      <w:r w:rsidRPr="00615C16">
        <w:t xml:space="preserve">24 ноября 2022 г.                                   </w:t>
      </w:r>
      <w:proofErr w:type="gramStart"/>
      <w:r w:rsidRPr="00615C16">
        <w:t>с</w:t>
      </w:r>
      <w:proofErr w:type="gramEnd"/>
      <w:r w:rsidRPr="00615C16">
        <w:t>. Георгиевка                                                  № 27-130</w:t>
      </w:r>
    </w:p>
    <w:p w:rsidR="00615C16" w:rsidRPr="00615C16" w:rsidRDefault="00615C16" w:rsidP="00615C16">
      <w:pPr>
        <w:spacing w:line="0" w:lineRule="atLeast"/>
        <w:rPr>
          <w:spacing w:val="-20"/>
        </w:rPr>
      </w:pPr>
    </w:p>
    <w:p w:rsidR="00615C16" w:rsidRPr="00615C16" w:rsidRDefault="00615C16" w:rsidP="00615C16">
      <w:r w:rsidRPr="00615C16">
        <w:rPr>
          <w:spacing w:val="-20"/>
        </w:rPr>
        <w:t xml:space="preserve">О публичных слушаниях по проекту решения Георгиевского сельского Совета депутатов </w:t>
      </w:r>
      <w:proofErr w:type="spellStart"/>
      <w:r w:rsidRPr="00615C16">
        <w:rPr>
          <w:spacing w:val="-20"/>
        </w:rPr>
        <w:t>Канского</w:t>
      </w:r>
      <w:proofErr w:type="spellEnd"/>
      <w:r w:rsidRPr="00615C16">
        <w:rPr>
          <w:spacing w:val="-20"/>
        </w:rPr>
        <w:t xml:space="preserve"> района </w:t>
      </w:r>
      <w:r w:rsidRPr="00615C16">
        <w:t xml:space="preserve">«О внесении изменений и дополнений в решение Георгиевского сельского Совета депутатов от 10.03.2020 № 50-246 «Об утверждении </w:t>
      </w:r>
      <w:proofErr w:type="gramStart"/>
      <w:r w:rsidRPr="00615C16">
        <w:t xml:space="preserve">Правил благоустройства территории Георгиевского сельсовета </w:t>
      </w:r>
      <w:proofErr w:type="spellStart"/>
      <w:r w:rsidRPr="00615C16">
        <w:t>Канского</w:t>
      </w:r>
      <w:proofErr w:type="spellEnd"/>
      <w:r w:rsidRPr="00615C16">
        <w:t xml:space="preserve"> района</w:t>
      </w:r>
      <w:proofErr w:type="gramEnd"/>
      <w:r w:rsidRPr="00615C16">
        <w:t>»»</w:t>
      </w:r>
    </w:p>
    <w:p w:rsidR="00615C16" w:rsidRPr="00615C16" w:rsidRDefault="00615C16" w:rsidP="00DF08BC">
      <w:pPr>
        <w:widowControl w:val="0"/>
        <w:autoSpaceDE w:val="0"/>
        <w:autoSpaceDN w:val="0"/>
        <w:adjustRightInd w:val="0"/>
      </w:pPr>
    </w:p>
    <w:p w:rsidR="00615C16" w:rsidRPr="00615C16" w:rsidRDefault="00615C16" w:rsidP="00615C16">
      <w:pPr>
        <w:widowControl w:val="0"/>
        <w:autoSpaceDE w:val="0"/>
        <w:autoSpaceDN w:val="0"/>
        <w:adjustRightInd w:val="0"/>
        <w:ind w:firstLine="709"/>
      </w:pPr>
      <w:proofErr w:type="gramStart"/>
      <w:r w:rsidRPr="00615C16">
        <w:t>Во исполнение требований действующего законодательства, руководствуясь ст. 28 Федерального закона № 131-ФЗ от 06.10.2003 «Об общих принципах организации местного самоуправления в Российской Федерации», решением Георгиевского сельского Совета депутатов от 18.01.2019 № 39-187 «</w:t>
      </w:r>
      <w:r w:rsidRPr="00615C16">
        <w:rPr>
          <w:bCs/>
        </w:rPr>
        <w:t>Об утверждении положения об организации и проведении публичных слушаний в муниципальном образовании Георгиевский сельсовет»</w:t>
      </w:r>
      <w:r w:rsidRPr="00615C16">
        <w:t xml:space="preserve">, Уставом Георгиевского сельсовета </w:t>
      </w:r>
      <w:proofErr w:type="spellStart"/>
      <w:r w:rsidRPr="00615C16">
        <w:t>Канского</w:t>
      </w:r>
      <w:proofErr w:type="spellEnd"/>
      <w:r w:rsidRPr="00615C16">
        <w:t xml:space="preserve"> района, Георгиевский сельский Совет депутатов </w:t>
      </w:r>
      <w:proofErr w:type="gramEnd"/>
    </w:p>
    <w:p w:rsidR="00615C16" w:rsidRPr="00615C16" w:rsidRDefault="00615C16" w:rsidP="00615C16">
      <w:pPr>
        <w:widowControl w:val="0"/>
        <w:autoSpaceDE w:val="0"/>
        <w:autoSpaceDN w:val="0"/>
        <w:adjustRightInd w:val="0"/>
        <w:ind w:firstLine="709"/>
        <w:rPr>
          <w:bCs/>
        </w:rPr>
      </w:pPr>
      <w:r w:rsidRPr="00615C16">
        <w:t>РЕШИЛ:</w:t>
      </w:r>
    </w:p>
    <w:p w:rsidR="00615C16" w:rsidRPr="00615C16" w:rsidRDefault="00615C16" w:rsidP="00615C16">
      <w:pPr>
        <w:ind w:firstLine="709"/>
      </w:pPr>
      <w:r w:rsidRPr="00615C16">
        <w:t xml:space="preserve">1. Провести публичные слушания по проекту решения Георгиевского сельского Совета депутатов </w:t>
      </w:r>
      <w:proofErr w:type="spellStart"/>
      <w:r w:rsidRPr="00615C16">
        <w:t>Канского</w:t>
      </w:r>
      <w:proofErr w:type="spellEnd"/>
      <w:r w:rsidRPr="00615C16">
        <w:t xml:space="preserve"> района «О внесении изменений и дополнений в решение Георгиевского сельского Совета депутатов от 10.03.2020 № 50-246 «Об утверждении </w:t>
      </w:r>
      <w:proofErr w:type="gramStart"/>
      <w:r w:rsidRPr="00615C16">
        <w:t xml:space="preserve">Правил благоустройства территории Георгиевского сельсовета </w:t>
      </w:r>
      <w:proofErr w:type="spellStart"/>
      <w:r w:rsidRPr="00615C16">
        <w:t>Канского</w:t>
      </w:r>
      <w:proofErr w:type="spellEnd"/>
      <w:r w:rsidRPr="00615C16">
        <w:t xml:space="preserve"> района</w:t>
      </w:r>
      <w:proofErr w:type="gramEnd"/>
      <w:r w:rsidRPr="00615C16">
        <w:t xml:space="preserve">»» </w:t>
      </w:r>
    </w:p>
    <w:p w:rsidR="00615C16" w:rsidRPr="00615C16" w:rsidRDefault="00615C16" w:rsidP="00615C16">
      <w:r w:rsidRPr="00615C16">
        <w:t xml:space="preserve">06 декабря 2022 года в 14 часов 30 мин в зале здания Георгиевского Дома культуры по адресу: </w:t>
      </w:r>
      <w:proofErr w:type="gramStart"/>
      <w:r w:rsidRPr="00615C16">
        <w:t>с</w:t>
      </w:r>
      <w:proofErr w:type="gramEnd"/>
      <w:r w:rsidRPr="00615C16">
        <w:t>. Георгиевка, ул. Советская, д. 37.</w:t>
      </w:r>
    </w:p>
    <w:p w:rsidR="00615C16" w:rsidRPr="00615C16" w:rsidRDefault="00615C16" w:rsidP="00615C16">
      <w:pPr>
        <w:ind w:firstLine="709"/>
      </w:pPr>
      <w:r w:rsidRPr="00615C16">
        <w:t xml:space="preserve">2. Проект решения Георгиевского сельского Совета депутатов </w:t>
      </w:r>
      <w:proofErr w:type="spellStart"/>
      <w:r w:rsidRPr="00615C16">
        <w:t>Канского</w:t>
      </w:r>
      <w:proofErr w:type="spellEnd"/>
      <w:r w:rsidRPr="00615C16">
        <w:t xml:space="preserve"> района </w:t>
      </w:r>
    </w:p>
    <w:p w:rsidR="00615C16" w:rsidRPr="00615C16" w:rsidRDefault="00615C16" w:rsidP="00615C16">
      <w:r w:rsidRPr="00615C16">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15C16">
        <w:t>Канского</w:t>
      </w:r>
      <w:proofErr w:type="spellEnd"/>
      <w:r w:rsidRPr="00615C16">
        <w:t xml:space="preserve"> района»» опубликовать в газете «Ведомости Георгиевского сельсовета». </w:t>
      </w:r>
      <w:proofErr w:type="gramStart"/>
      <w:r w:rsidRPr="00615C16">
        <w:t xml:space="preserve">С иными материалами по проекту решения Георгиевского сельского Совета депутатов </w:t>
      </w:r>
      <w:proofErr w:type="spellStart"/>
      <w:r w:rsidRPr="00615C16">
        <w:t>Канского</w:t>
      </w:r>
      <w:proofErr w:type="spellEnd"/>
      <w:r w:rsidRPr="00615C16">
        <w:t xml:space="preserve"> района «О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15C16">
        <w:t>Канского</w:t>
      </w:r>
      <w:proofErr w:type="spellEnd"/>
      <w:r w:rsidRPr="00615C16">
        <w:t xml:space="preserve"> района»» граждане и иные заинтересованные лица вправе ознакомиться в администрации Георгиевского сельсовета </w:t>
      </w:r>
      <w:proofErr w:type="spellStart"/>
      <w:r w:rsidRPr="00615C16">
        <w:t>Канского</w:t>
      </w:r>
      <w:proofErr w:type="spellEnd"/>
      <w:r w:rsidRPr="00615C16">
        <w:t xml:space="preserve"> района по адресу: с. Георгиевка, ул. Школьная, 2.</w:t>
      </w:r>
      <w:proofErr w:type="gramEnd"/>
    </w:p>
    <w:p w:rsidR="00615C16" w:rsidRPr="00615C16" w:rsidRDefault="00615C16" w:rsidP="00615C16">
      <w:pPr>
        <w:spacing w:line="0" w:lineRule="atLeast"/>
        <w:ind w:right="57" w:firstLine="709"/>
        <w:jc w:val="both"/>
      </w:pPr>
      <w:r w:rsidRPr="00615C16">
        <w:t>3. Контроль по исполнению настоящего решения возложить на постоянную комиссию по социальной политике и местного самоуправления.</w:t>
      </w:r>
    </w:p>
    <w:p w:rsidR="00615C16" w:rsidRPr="00615C16" w:rsidRDefault="00615C16" w:rsidP="00615C16">
      <w:pPr>
        <w:numPr>
          <w:ilvl w:val="0"/>
          <w:numId w:val="23"/>
        </w:numPr>
        <w:autoSpaceDE w:val="0"/>
        <w:autoSpaceDN w:val="0"/>
        <w:adjustRightInd w:val="0"/>
        <w:ind w:left="0" w:right="-144" w:firstLine="709"/>
        <w:contextualSpacing/>
        <w:outlineLvl w:val="0"/>
      </w:pPr>
      <w:r w:rsidRPr="00615C16">
        <w:t>Решение вступает в силу в день, следующий за днем его официального опубликования</w:t>
      </w:r>
      <w:r w:rsidRPr="00615C16">
        <w:rPr>
          <w:i/>
        </w:rPr>
        <w:t xml:space="preserve"> </w:t>
      </w:r>
      <w:r w:rsidRPr="00615C16">
        <w:t>в печатном издании «Ведомости Георгиевского сельсовета».</w:t>
      </w:r>
    </w:p>
    <w:p w:rsidR="00615C16" w:rsidRPr="00615C16" w:rsidRDefault="00615C16" w:rsidP="00DF08BC">
      <w:pPr>
        <w:spacing w:line="0" w:lineRule="atLeast"/>
      </w:pPr>
    </w:p>
    <w:p w:rsidR="00615C16" w:rsidRPr="00615C16" w:rsidRDefault="00615C16" w:rsidP="00615C16">
      <w:pPr>
        <w:spacing w:line="0" w:lineRule="atLeast"/>
        <w:ind w:firstLine="709"/>
      </w:pPr>
    </w:p>
    <w:p w:rsidR="00615C16" w:rsidRPr="00615C16" w:rsidRDefault="00615C16" w:rsidP="00615C16">
      <w:pPr>
        <w:jc w:val="both"/>
      </w:pPr>
      <w:r w:rsidRPr="00615C16">
        <w:t xml:space="preserve">Председатель </w:t>
      </w:r>
      <w:proofErr w:type="gramStart"/>
      <w:r w:rsidRPr="00615C16">
        <w:t>Георгиевского</w:t>
      </w:r>
      <w:proofErr w:type="gramEnd"/>
    </w:p>
    <w:p w:rsidR="00615C16" w:rsidRPr="00615C16" w:rsidRDefault="00615C16" w:rsidP="00615C16">
      <w:pPr>
        <w:jc w:val="both"/>
      </w:pPr>
      <w:r w:rsidRPr="00615C16">
        <w:t xml:space="preserve">сельского Совета депутатов                                                                         А.Н. </w:t>
      </w:r>
      <w:proofErr w:type="spellStart"/>
      <w:r w:rsidRPr="00615C16">
        <w:t>Живаева</w:t>
      </w:r>
      <w:proofErr w:type="spellEnd"/>
    </w:p>
    <w:p w:rsidR="00615C16" w:rsidRPr="00615C16" w:rsidRDefault="00615C16" w:rsidP="00615C16">
      <w:pPr>
        <w:jc w:val="both"/>
      </w:pPr>
    </w:p>
    <w:p w:rsidR="00615C16" w:rsidRPr="00615C16" w:rsidRDefault="00615C16" w:rsidP="00615C16">
      <w:r w:rsidRPr="00615C16">
        <w:t>Глава Георгиевского сельсовета                                                                  С.В. Панарин</w:t>
      </w:r>
    </w:p>
    <w:p w:rsidR="00615C16" w:rsidRPr="00615C16" w:rsidRDefault="00615C16" w:rsidP="00615C16"/>
    <w:p w:rsidR="00440118" w:rsidRDefault="00BB24D1" w:rsidP="00440118">
      <w:pPr>
        <w:pStyle w:val="af2"/>
        <w:spacing w:before="0" w:line="240" w:lineRule="auto"/>
        <w:ind w:right="-5"/>
        <w:outlineLvl w:val="0"/>
        <w:rPr>
          <w:rFonts w:ascii="Times New Roman" w:hAnsi="Times New Roman"/>
          <w:b w:val="0"/>
          <w:color w:val="000000"/>
          <w:sz w:val="24"/>
          <w:szCs w:val="24"/>
        </w:rPr>
      </w:pPr>
      <w:r w:rsidRPr="00440118">
        <w:rPr>
          <w:rFonts w:ascii="Times New Roman" w:hAnsi="Times New Roman"/>
          <w:b w:val="0"/>
          <w:color w:val="000000"/>
          <w:sz w:val="24"/>
          <w:szCs w:val="24"/>
        </w:rPr>
        <w:t>ГЕОРГИЕВСКИЙ СЕЛЬСКИЙ СОВЕТ ДЕПУТАТОВ</w:t>
      </w:r>
    </w:p>
    <w:p w:rsidR="00BB24D1" w:rsidRPr="00440118" w:rsidRDefault="00BB24D1" w:rsidP="00440118">
      <w:pPr>
        <w:pStyle w:val="af2"/>
        <w:spacing w:before="0" w:line="240" w:lineRule="auto"/>
        <w:ind w:right="-5"/>
        <w:outlineLvl w:val="0"/>
        <w:rPr>
          <w:rFonts w:ascii="Times New Roman" w:hAnsi="Times New Roman"/>
          <w:b w:val="0"/>
          <w:color w:val="000000"/>
          <w:sz w:val="24"/>
          <w:szCs w:val="24"/>
        </w:rPr>
      </w:pPr>
      <w:r w:rsidRPr="00440118">
        <w:rPr>
          <w:rFonts w:ascii="Times New Roman" w:hAnsi="Times New Roman"/>
          <w:b w:val="0"/>
          <w:color w:val="000000"/>
          <w:sz w:val="24"/>
          <w:szCs w:val="24"/>
        </w:rPr>
        <w:t>КРАСНОЯРСКОГО КРАЯ КАНСКОГО РАЙОНА</w:t>
      </w:r>
    </w:p>
    <w:p w:rsidR="00BB24D1" w:rsidRPr="00682B36" w:rsidRDefault="00BB24D1" w:rsidP="00BB24D1">
      <w:pPr>
        <w:pStyle w:val="ConsPlusNormal"/>
        <w:widowControl/>
        <w:ind w:right="-5" w:firstLine="0"/>
        <w:jc w:val="center"/>
        <w:rPr>
          <w:rFonts w:ascii="Times New Roman" w:hAnsi="Times New Roman" w:cs="Times New Roman"/>
          <w:sz w:val="24"/>
          <w:szCs w:val="24"/>
        </w:rPr>
      </w:pPr>
    </w:p>
    <w:p w:rsidR="00BB24D1" w:rsidRDefault="00BB24D1" w:rsidP="00BB24D1">
      <w:pPr>
        <w:ind w:right="-5"/>
        <w:jc w:val="center"/>
        <w:outlineLvl w:val="0"/>
      </w:pPr>
      <w:r w:rsidRPr="00682B36">
        <w:t>РЕШЕНИЕ</w:t>
      </w:r>
    </w:p>
    <w:p w:rsidR="00440118" w:rsidRPr="00682B36" w:rsidRDefault="00440118" w:rsidP="00BB24D1">
      <w:pPr>
        <w:ind w:right="-5"/>
        <w:jc w:val="center"/>
        <w:outlineLvl w:val="0"/>
      </w:pPr>
    </w:p>
    <w:p w:rsidR="00BB24D1" w:rsidRDefault="00BB24D1" w:rsidP="00BB24D1">
      <w:pPr>
        <w:ind w:right="-5"/>
        <w:jc w:val="both"/>
      </w:pPr>
      <w:r w:rsidRPr="00682B36">
        <w:t xml:space="preserve">24 ноября 2022 г.                                   </w:t>
      </w:r>
      <w:proofErr w:type="gramStart"/>
      <w:r w:rsidRPr="00682B36">
        <w:t>с</w:t>
      </w:r>
      <w:proofErr w:type="gramEnd"/>
      <w:r w:rsidRPr="00682B36">
        <w:t>. Георгиевка                                                  № 27-131</w:t>
      </w:r>
    </w:p>
    <w:p w:rsidR="00440118" w:rsidRPr="00682B36" w:rsidRDefault="00440118" w:rsidP="00BB24D1">
      <w:pPr>
        <w:ind w:right="-5"/>
        <w:jc w:val="both"/>
      </w:pPr>
    </w:p>
    <w:p w:rsidR="00BB24D1" w:rsidRPr="00682B36" w:rsidRDefault="00BB24D1" w:rsidP="00BB24D1">
      <w:pPr>
        <w:pStyle w:val="a5"/>
        <w:shd w:val="clear" w:color="auto" w:fill="FFFFFF"/>
        <w:spacing w:before="0" w:beforeAutospacing="0" w:after="150" w:afterAutospacing="0"/>
        <w:rPr>
          <w:color w:val="000000"/>
        </w:rPr>
      </w:pPr>
      <w:r w:rsidRPr="00682B36">
        <w:rPr>
          <w:color w:val="000000"/>
        </w:rPr>
        <w:t xml:space="preserve">О внесении изменений и дополнений в решение Георгиевского сельского Совета депутатов от 24.04.2020 № 51-252 «Об утверждении Порядка предоставления на конкурсной основе </w:t>
      </w:r>
      <w:r w:rsidRPr="00682B36">
        <w:rPr>
          <w:color w:val="000000"/>
        </w:rPr>
        <w:lastRenderedPageBreak/>
        <w:t>муниципальные гарантии по инвестиционным проектам за счет средств бюджета Георгиевского сельсовета субъектам инвестиционной деятельности»</w:t>
      </w:r>
    </w:p>
    <w:p w:rsidR="00BB24D1" w:rsidRPr="00682B36" w:rsidRDefault="00BB24D1" w:rsidP="00BB24D1">
      <w:pPr>
        <w:ind w:firstLine="709"/>
        <w:jc w:val="both"/>
      </w:pPr>
      <w:proofErr w:type="gramStart"/>
      <w:r w:rsidRPr="00682B36">
        <w:t xml:space="preserve">На основании Федерального закона от 06.10.2003 № 131-ФЗ «Об общих принципах организации местного самоуправления в Российской Федерации», </w:t>
      </w:r>
      <w:r w:rsidRPr="00682B36">
        <w:rPr>
          <w:color w:val="000000"/>
        </w:rPr>
        <w:t xml:space="preserve">Федерального закона от 25.02.1999 № 39-ФЗ «Об инвестиционной деятельности в Российской Федерации, осуществляемой в форме капитальных вложений», </w:t>
      </w:r>
      <w:r w:rsidRPr="00682B36">
        <w:t xml:space="preserve">в соответствии со статьей 115 Бюджетного кодекса Российской Федерации, руководствуясь статьей 21 Устава Георгиевского сельсовета, Георгиевский сельский Совет депутатов </w:t>
      </w:r>
      <w:proofErr w:type="gramEnd"/>
    </w:p>
    <w:p w:rsidR="00BB24D1" w:rsidRPr="00682B36" w:rsidRDefault="00BB24D1" w:rsidP="00BB24D1">
      <w:pPr>
        <w:ind w:firstLine="709"/>
        <w:jc w:val="both"/>
      </w:pPr>
      <w:r w:rsidRPr="00682B36">
        <w:t>РЕШИЛ:</w:t>
      </w:r>
    </w:p>
    <w:p w:rsidR="00BB24D1" w:rsidRPr="00682B36" w:rsidRDefault="00BB24D1" w:rsidP="00BB24D1">
      <w:pPr>
        <w:pStyle w:val="a5"/>
        <w:numPr>
          <w:ilvl w:val="0"/>
          <w:numId w:val="24"/>
        </w:numPr>
        <w:shd w:val="clear" w:color="auto" w:fill="FFFFFF"/>
        <w:tabs>
          <w:tab w:val="left" w:pos="993"/>
        </w:tabs>
        <w:spacing w:before="0" w:beforeAutospacing="0" w:after="0" w:afterAutospacing="0"/>
        <w:ind w:left="0" w:firstLine="709"/>
        <w:jc w:val="both"/>
        <w:rPr>
          <w:color w:val="000000"/>
        </w:rPr>
      </w:pPr>
      <w:r w:rsidRPr="00682B36">
        <w:t xml:space="preserve">Внести в </w:t>
      </w:r>
      <w:r w:rsidRPr="00682B36">
        <w:rPr>
          <w:color w:val="000000"/>
        </w:rPr>
        <w:t xml:space="preserve">решение Георгиевского сельского Совета депутатов </w:t>
      </w:r>
      <w:proofErr w:type="spellStart"/>
      <w:r w:rsidRPr="00682B36">
        <w:rPr>
          <w:color w:val="000000"/>
        </w:rPr>
        <w:t>Канского</w:t>
      </w:r>
      <w:proofErr w:type="spellEnd"/>
      <w:r w:rsidRPr="00682B36">
        <w:rPr>
          <w:color w:val="000000"/>
        </w:rPr>
        <w:t xml:space="preserve"> района Красноярского края от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 следующие изменения и дополнения:</w:t>
      </w:r>
    </w:p>
    <w:p w:rsidR="00BB24D1" w:rsidRPr="00682B36" w:rsidRDefault="00BB24D1" w:rsidP="00BB24D1">
      <w:pPr>
        <w:tabs>
          <w:tab w:val="left" w:pos="993"/>
        </w:tabs>
        <w:autoSpaceDE w:val="0"/>
        <w:autoSpaceDN w:val="0"/>
        <w:adjustRightInd w:val="0"/>
        <w:ind w:firstLine="709"/>
        <w:jc w:val="both"/>
        <w:rPr>
          <w:highlight w:val="white"/>
        </w:rPr>
      </w:pPr>
      <w:r w:rsidRPr="00682B36">
        <w:rPr>
          <w:spacing w:val="2"/>
          <w:highlight w:val="white"/>
        </w:rPr>
        <w:t>1.1. Пункт 5.4 раздела 5 Приложения № 1 изложить в новой редакции:</w:t>
      </w:r>
    </w:p>
    <w:p w:rsidR="00BB24D1" w:rsidRPr="00682B36" w:rsidRDefault="00BB24D1" w:rsidP="00BB24D1">
      <w:pPr>
        <w:tabs>
          <w:tab w:val="left" w:pos="993"/>
        </w:tabs>
        <w:autoSpaceDE w:val="0"/>
        <w:autoSpaceDN w:val="0"/>
        <w:adjustRightInd w:val="0"/>
        <w:ind w:firstLine="708"/>
        <w:jc w:val="both"/>
        <w:rPr>
          <w:highlight w:val="white"/>
        </w:rPr>
      </w:pPr>
      <w:r w:rsidRPr="00682B36">
        <w:rPr>
          <w:spacing w:val="2"/>
          <w:highlight w:val="white"/>
        </w:rPr>
        <w:t xml:space="preserve">«5.4. </w:t>
      </w:r>
      <w:r w:rsidRPr="00682B36">
        <w:rPr>
          <w:highlight w:val="white"/>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682B36">
        <w:rPr>
          <w:highlight w:val="white"/>
        </w:rPr>
        <w:t>.</w:t>
      </w:r>
      <w:r w:rsidRPr="00682B36">
        <w:rPr>
          <w:spacing w:val="2"/>
          <w:highlight w:val="white"/>
        </w:rPr>
        <w:t>»</w:t>
      </w:r>
      <w:r w:rsidRPr="00682B36">
        <w:rPr>
          <w:highlight w:val="white"/>
        </w:rPr>
        <w:t>.</w:t>
      </w:r>
      <w:proofErr w:type="gramEnd"/>
    </w:p>
    <w:p w:rsidR="00BB24D1" w:rsidRPr="00682B36" w:rsidRDefault="00BB24D1" w:rsidP="00BB24D1">
      <w:pPr>
        <w:pStyle w:val="a5"/>
        <w:shd w:val="clear" w:color="auto" w:fill="FFFFFF"/>
        <w:spacing w:before="0" w:beforeAutospacing="0" w:after="0" w:afterAutospacing="0"/>
        <w:ind w:firstLine="709"/>
        <w:rPr>
          <w:color w:val="000000"/>
        </w:rPr>
      </w:pPr>
      <w:r w:rsidRPr="00682B36">
        <w:rPr>
          <w:color w:val="000000"/>
        </w:rPr>
        <w:t xml:space="preserve">2. </w:t>
      </w:r>
      <w:proofErr w:type="gramStart"/>
      <w:r w:rsidRPr="00682B36">
        <w:t>Контроль за</w:t>
      </w:r>
      <w:proofErr w:type="gramEnd"/>
      <w:r w:rsidRPr="00682B36">
        <w:t xml:space="preserve"> исполнением настоящего Решения возложить на постоянную комиссию по экономике, финансам и бюджету.</w:t>
      </w:r>
    </w:p>
    <w:p w:rsidR="00BB24D1" w:rsidRPr="00682B36" w:rsidRDefault="00BB24D1" w:rsidP="00BB24D1">
      <w:pPr>
        <w:autoSpaceDE w:val="0"/>
        <w:autoSpaceDN w:val="0"/>
        <w:adjustRightInd w:val="0"/>
        <w:ind w:firstLine="709"/>
        <w:outlineLvl w:val="0"/>
      </w:pPr>
      <w:r w:rsidRPr="00682B36">
        <w:t>3. Решение вступает в силу в день, следующий за днем его официального опубликования</w:t>
      </w:r>
      <w:r w:rsidRPr="00682B36">
        <w:rPr>
          <w:i/>
        </w:rPr>
        <w:t xml:space="preserve"> </w:t>
      </w:r>
      <w:r w:rsidRPr="00682B36">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682B36">
        <w:t>георгиевка</w:t>
      </w:r>
      <w:proofErr w:type="gramStart"/>
      <w:r w:rsidRPr="00682B36">
        <w:t>.р</w:t>
      </w:r>
      <w:proofErr w:type="gramEnd"/>
      <w:r w:rsidRPr="00682B36">
        <w:t>ус</w:t>
      </w:r>
      <w:proofErr w:type="spellEnd"/>
      <w:r w:rsidRPr="00682B36">
        <w:t>.</w:t>
      </w:r>
    </w:p>
    <w:p w:rsidR="00BB24D1" w:rsidRPr="00682B36" w:rsidRDefault="00BB24D1" w:rsidP="00BB24D1">
      <w:pPr>
        <w:autoSpaceDE w:val="0"/>
        <w:autoSpaceDN w:val="0"/>
        <w:adjustRightInd w:val="0"/>
        <w:outlineLvl w:val="0"/>
      </w:pPr>
    </w:p>
    <w:p w:rsidR="00BB24D1" w:rsidRPr="00682B36" w:rsidRDefault="00BB24D1" w:rsidP="00BB24D1">
      <w:pPr>
        <w:autoSpaceDE w:val="0"/>
        <w:autoSpaceDN w:val="0"/>
        <w:adjustRightInd w:val="0"/>
      </w:pPr>
      <w:r w:rsidRPr="00682B36">
        <w:t>Председатель</w:t>
      </w:r>
      <w:r w:rsidRPr="00682B36">
        <w:rPr>
          <w:i/>
        </w:rPr>
        <w:t xml:space="preserve"> </w:t>
      </w:r>
      <w:proofErr w:type="gramStart"/>
      <w:r w:rsidRPr="00682B36">
        <w:t>Георгиевского</w:t>
      </w:r>
      <w:proofErr w:type="gramEnd"/>
      <w:r w:rsidRPr="00682B36">
        <w:t xml:space="preserve"> </w:t>
      </w:r>
    </w:p>
    <w:p w:rsidR="00BB24D1" w:rsidRPr="00682B36" w:rsidRDefault="00BB24D1" w:rsidP="00BB24D1">
      <w:pPr>
        <w:autoSpaceDE w:val="0"/>
        <w:autoSpaceDN w:val="0"/>
        <w:adjustRightInd w:val="0"/>
      </w:pPr>
      <w:r w:rsidRPr="00682B36">
        <w:t xml:space="preserve">сельского Совета депутатов                                                                             А.Н. </w:t>
      </w:r>
      <w:proofErr w:type="spellStart"/>
      <w:r w:rsidRPr="00682B36">
        <w:t>Живаева</w:t>
      </w:r>
      <w:proofErr w:type="spellEnd"/>
    </w:p>
    <w:p w:rsidR="00BB24D1" w:rsidRPr="00682B36" w:rsidRDefault="00BB24D1" w:rsidP="00BB24D1">
      <w:pPr>
        <w:autoSpaceDE w:val="0"/>
        <w:autoSpaceDN w:val="0"/>
        <w:adjustRightInd w:val="0"/>
      </w:pPr>
    </w:p>
    <w:p w:rsidR="00BB24D1" w:rsidRPr="00682B36" w:rsidRDefault="00BB24D1" w:rsidP="00BB24D1">
      <w:pPr>
        <w:autoSpaceDE w:val="0"/>
        <w:autoSpaceDN w:val="0"/>
        <w:adjustRightInd w:val="0"/>
        <w:jc w:val="both"/>
      </w:pPr>
      <w:r w:rsidRPr="00682B36">
        <w:t>Глава Георгиевского сельсовета                                                                     С.В. Панарин</w:t>
      </w:r>
    </w:p>
    <w:p w:rsidR="003A54AD" w:rsidRPr="00682B36" w:rsidRDefault="003A54AD" w:rsidP="00BE5B6E">
      <w:pPr>
        <w:pStyle w:val="a8"/>
        <w:rPr>
          <w:sz w:val="24"/>
          <w:szCs w:val="24"/>
        </w:rPr>
      </w:pPr>
    </w:p>
    <w:p w:rsidR="003A54AD" w:rsidRPr="00682B36" w:rsidRDefault="003A54AD" w:rsidP="003A54AD">
      <w:pPr>
        <w:pStyle w:val="ConsPlusTitle"/>
        <w:widowControl/>
        <w:jc w:val="center"/>
        <w:rPr>
          <w:rFonts w:ascii="Times New Roman" w:hAnsi="Times New Roman" w:cs="Times New Roman"/>
          <w:b w:val="0"/>
          <w:sz w:val="24"/>
          <w:szCs w:val="24"/>
        </w:rPr>
      </w:pPr>
      <w:r w:rsidRPr="00682B36">
        <w:rPr>
          <w:rFonts w:ascii="Times New Roman" w:hAnsi="Times New Roman" w:cs="Times New Roman"/>
          <w:b w:val="0"/>
          <w:sz w:val="24"/>
          <w:szCs w:val="24"/>
        </w:rPr>
        <w:t>ГЕОРГИЕВСКИЙ СЕЛЬСКИЙ СОВЕТ ДЕПУТАТОВ</w:t>
      </w:r>
    </w:p>
    <w:p w:rsidR="003A54AD" w:rsidRPr="00682B36" w:rsidRDefault="003A54AD" w:rsidP="003A54AD">
      <w:pPr>
        <w:pStyle w:val="ConsPlusTitle"/>
        <w:widowControl/>
        <w:jc w:val="center"/>
        <w:rPr>
          <w:rFonts w:ascii="Times New Roman" w:hAnsi="Times New Roman" w:cs="Times New Roman"/>
          <w:b w:val="0"/>
          <w:sz w:val="24"/>
          <w:szCs w:val="24"/>
        </w:rPr>
      </w:pPr>
      <w:r w:rsidRPr="00682B36">
        <w:rPr>
          <w:rFonts w:ascii="Times New Roman" w:hAnsi="Times New Roman" w:cs="Times New Roman"/>
          <w:b w:val="0"/>
          <w:sz w:val="24"/>
          <w:szCs w:val="24"/>
        </w:rPr>
        <w:t>КАНСКИЙ РАЙОН КРАСНОЯРСКИЙ КРАЙ</w:t>
      </w:r>
    </w:p>
    <w:p w:rsidR="003A54AD" w:rsidRPr="00682B36" w:rsidRDefault="003A54AD" w:rsidP="00440118">
      <w:pPr>
        <w:pStyle w:val="ConsPlusTitle"/>
        <w:widowControl/>
        <w:rPr>
          <w:rFonts w:ascii="Times New Roman" w:hAnsi="Times New Roman" w:cs="Times New Roman"/>
          <w:b w:val="0"/>
          <w:sz w:val="24"/>
          <w:szCs w:val="24"/>
        </w:rPr>
      </w:pPr>
      <w:r w:rsidRPr="00682B36">
        <w:rPr>
          <w:rFonts w:ascii="Times New Roman" w:hAnsi="Times New Roman" w:cs="Times New Roman"/>
          <w:b w:val="0"/>
          <w:sz w:val="24"/>
          <w:szCs w:val="24"/>
        </w:rPr>
        <w:tab/>
      </w:r>
    </w:p>
    <w:p w:rsidR="003A54AD" w:rsidRPr="00682B36" w:rsidRDefault="003A54AD" w:rsidP="003A54AD">
      <w:pPr>
        <w:pStyle w:val="ConsPlusTitle"/>
        <w:widowControl/>
        <w:jc w:val="center"/>
        <w:rPr>
          <w:rFonts w:ascii="Times New Roman" w:hAnsi="Times New Roman" w:cs="Times New Roman"/>
          <w:b w:val="0"/>
          <w:sz w:val="24"/>
          <w:szCs w:val="24"/>
        </w:rPr>
      </w:pPr>
      <w:r w:rsidRPr="00682B36">
        <w:rPr>
          <w:rFonts w:ascii="Times New Roman" w:hAnsi="Times New Roman" w:cs="Times New Roman"/>
          <w:b w:val="0"/>
          <w:sz w:val="24"/>
          <w:szCs w:val="24"/>
        </w:rPr>
        <w:t xml:space="preserve">РЕШЕНИЕ </w:t>
      </w:r>
    </w:p>
    <w:p w:rsidR="003A54AD" w:rsidRPr="00682B36" w:rsidRDefault="003A54AD" w:rsidP="003A54AD">
      <w:pPr>
        <w:pStyle w:val="ConsPlusTitle"/>
        <w:widowControl/>
        <w:rPr>
          <w:rFonts w:ascii="Times New Roman" w:hAnsi="Times New Roman" w:cs="Times New Roman"/>
          <w:sz w:val="24"/>
          <w:szCs w:val="24"/>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54AD" w:rsidRPr="00682B36" w:rsidTr="00DB1789">
        <w:tc>
          <w:tcPr>
            <w:tcW w:w="3115" w:type="dxa"/>
          </w:tcPr>
          <w:p w:rsidR="003A54AD" w:rsidRPr="00682B36" w:rsidRDefault="003A54AD" w:rsidP="00DB1789">
            <w:pPr>
              <w:pStyle w:val="ConsPlusTitle"/>
              <w:widowControl/>
              <w:rPr>
                <w:rFonts w:ascii="Times New Roman" w:hAnsi="Times New Roman" w:cs="Times New Roman"/>
                <w:b w:val="0"/>
                <w:sz w:val="24"/>
                <w:szCs w:val="24"/>
              </w:rPr>
            </w:pPr>
            <w:r w:rsidRPr="00682B36">
              <w:rPr>
                <w:rFonts w:ascii="Times New Roman" w:hAnsi="Times New Roman" w:cs="Times New Roman"/>
                <w:b w:val="0"/>
                <w:sz w:val="24"/>
                <w:szCs w:val="24"/>
              </w:rPr>
              <w:t>24 ноября 2022 г.</w:t>
            </w:r>
          </w:p>
        </w:tc>
        <w:tc>
          <w:tcPr>
            <w:tcW w:w="3115" w:type="dxa"/>
          </w:tcPr>
          <w:p w:rsidR="003A54AD" w:rsidRPr="00682B36" w:rsidRDefault="003A54AD" w:rsidP="00DB1789">
            <w:pPr>
              <w:pStyle w:val="ConsPlusTitle"/>
              <w:widowControl/>
              <w:jc w:val="center"/>
              <w:rPr>
                <w:rFonts w:ascii="Times New Roman" w:hAnsi="Times New Roman" w:cs="Times New Roman"/>
                <w:b w:val="0"/>
                <w:sz w:val="24"/>
                <w:szCs w:val="24"/>
              </w:rPr>
            </w:pPr>
            <w:proofErr w:type="gramStart"/>
            <w:r w:rsidRPr="00682B36">
              <w:rPr>
                <w:rFonts w:ascii="Times New Roman" w:hAnsi="Times New Roman" w:cs="Times New Roman"/>
                <w:b w:val="0"/>
                <w:sz w:val="24"/>
                <w:szCs w:val="24"/>
              </w:rPr>
              <w:t>с</w:t>
            </w:r>
            <w:proofErr w:type="gramEnd"/>
            <w:r w:rsidRPr="00682B36">
              <w:rPr>
                <w:rFonts w:ascii="Times New Roman" w:hAnsi="Times New Roman" w:cs="Times New Roman"/>
                <w:b w:val="0"/>
                <w:sz w:val="24"/>
                <w:szCs w:val="24"/>
              </w:rPr>
              <w:t>. Георгиевка</w:t>
            </w:r>
          </w:p>
        </w:tc>
        <w:tc>
          <w:tcPr>
            <w:tcW w:w="3115" w:type="dxa"/>
          </w:tcPr>
          <w:p w:rsidR="003A54AD" w:rsidRPr="00682B36" w:rsidRDefault="003A54AD" w:rsidP="00DB1789">
            <w:pPr>
              <w:pStyle w:val="ConsPlusTitle"/>
              <w:widowControl/>
              <w:jc w:val="right"/>
              <w:rPr>
                <w:rFonts w:ascii="Times New Roman" w:hAnsi="Times New Roman" w:cs="Times New Roman"/>
                <w:b w:val="0"/>
                <w:sz w:val="24"/>
                <w:szCs w:val="24"/>
              </w:rPr>
            </w:pPr>
            <w:r w:rsidRPr="00682B36">
              <w:rPr>
                <w:rFonts w:ascii="Times New Roman" w:hAnsi="Times New Roman" w:cs="Times New Roman"/>
                <w:b w:val="0"/>
                <w:sz w:val="24"/>
                <w:szCs w:val="24"/>
              </w:rPr>
              <w:t xml:space="preserve">  № 27-132</w:t>
            </w:r>
          </w:p>
        </w:tc>
      </w:tr>
    </w:tbl>
    <w:p w:rsidR="003A54AD" w:rsidRPr="00682B36" w:rsidRDefault="003A54AD" w:rsidP="003A54AD"/>
    <w:p w:rsidR="003A54AD" w:rsidRPr="00682B36" w:rsidRDefault="003A54AD" w:rsidP="003A54AD">
      <w:pPr>
        <w:jc w:val="both"/>
      </w:pPr>
      <w:r w:rsidRPr="00682B36">
        <w:t>Об утверждении Положения о порядке и условиях приватизации муниципального имущества в Георгиевском сельсовете</w:t>
      </w:r>
    </w:p>
    <w:p w:rsidR="003A54AD" w:rsidRPr="00682B36" w:rsidRDefault="003A54AD" w:rsidP="003A54AD">
      <w:pPr>
        <w:jc w:val="both"/>
      </w:pPr>
    </w:p>
    <w:p w:rsidR="003A54AD" w:rsidRPr="00682B36" w:rsidRDefault="003A54AD" w:rsidP="003A54AD">
      <w:pPr>
        <w:ind w:firstLine="708"/>
      </w:pPr>
      <w:proofErr w:type="gramStart"/>
      <w:r w:rsidRPr="00682B36">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21.12.2001 № 178-ФЗ «О приватизации государственного и муниципального имущества»,</w:t>
      </w:r>
      <w:r w:rsidRPr="00682B36">
        <w:rPr>
          <w:b/>
        </w:rPr>
        <w:t xml:space="preserve"> </w:t>
      </w:r>
      <w:r w:rsidRPr="00682B36">
        <w:t>В соответствии с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w:t>
      </w:r>
      <w:proofErr w:type="gramEnd"/>
      <w:r w:rsidRPr="00682B36">
        <w:t xml:space="preserve"> Уставом Георгиевского сельсовета, Георгиевский сельский Совет депутатов </w:t>
      </w:r>
    </w:p>
    <w:p w:rsidR="003A54AD" w:rsidRPr="00682B36" w:rsidRDefault="003A54AD" w:rsidP="003A54AD">
      <w:pPr>
        <w:ind w:firstLine="708"/>
        <w:jc w:val="both"/>
      </w:pPr>
      <w:r w:rsidRPr="00682B36">
        <w:t>РЕШИЛ:</w:t>
      </w:r>
    </w:p>
    <w:p w:rsidR="003A54AD" w:rsidRPr="00682B36" w:rsidRDefault="003A54AD" w:rsidP="003A54AD">
      <w:pPr>
        <w:pStyle w:val="ae"/>
        <w:numPr>
          <w:ilvl w:val="0"/>
          <w:numId w:val="25"/>
        </w:numPr>
        <w:spacing w:after="0" w:line="240" w:lineRule="auto"/>
        <w:ind w:left="0" w:firstLine="709"/>
        <w:jc w:val="both"/>
        <w:rPr>
          <w:rFonts w:ascii="Times New Roman" w:hAnsi="Times New Roman"/>
          <w:sz w:val="24"/>
          <w:szCs w:val="24"/>
        </w:rPr>
      </w:pPr>
      <w:r w:rsidRPr="00682B36">
        <w:rPr>
          <w:rFonts w:ascii="Times New Roman" w:hAnsi="Times New Roman"/>
          <w:sz w:val="24"/>
          <w:szCs w:val="24"/>
        </w:rPr>
        <w:lastRenderedPageBreak/>
        <w:t>Утвердить Положение о порядке и условиях приватизации муниципального имущества в Георгиевском сельсовете, согласно приложению.</w:t>
      </w:r>
    </w:p>
    <w:p w:rsidR="003A54AD" w:rsidRPr="00682B36" w:rsidRDefault="003A54AD" w:rsidP="00440118">
      <w:pPr>
        <w:pStyle w:val="ae"/>
        <w:numPr>
          <w:ilvl w:val="0"/>
          <w:numId w:val="25"/>
        </w:numPr>
        <w:spacing w:after="0" w:line="240" w:lineRule="auto"/>
        <w:ind w:left="0" w:firstLine="709"/>
        <w:jc w:val="both"/>
        <w:rPr>
          <w:rFonts w:ascii="Times New Roman" w:hAnsi="Times New Roman"/>
          <w:sz w:val="24"/>
          <w:szCs w:val="24"/>
        </w:rPr>
      </w:pPr>
      <w:r w:rsidRPr="00682B36">
        <w:rPr>
          <w:rFonts w:ascii="Times New Roman" w:hAnsi="Times New Roman"/>
          <w:sz w:val="24"/>
          <w:szCs w:val="24"/>
        </w:rPr>
        <w:t xml:space="preserve">Признать утратившими силу </w:t>
      </w:r>
      <w:proofErr w:type="gramStart"/>
      <w:r w:rsidRPr="00682B36">
        <w:rPr>
          <w:rFonts w:ascii="Times New Roman" w:hAnsi="Times New Roman"/>
          <w:sz w:val="24"/>
          <w:szCs w:val="24"/>
        </w:rPr>
        <w:t xml:space="preserve">решения Георгиевского сельского Совета депутатов </w:t>
      </w:r>
      <w:proofErr w:type="spellStart"/>
      <w:r w:rsidRPr="00682B36">
        <w:rPr>
          <w:rFonts w:ascii="Times New Roman" w:hAnsi="Times New Roman"/>
          <w:sz w:val="24"/>
          <w:szCs w:val="24"/>
        </w:rPr>
        <w:t>Канского</w:t>
      </w:r>
      <w:proofErr w:type="spellEnd"/>
      <w:r w:rsidRPr="00682B36">
        <w:rPr>
          <w:rFonts w:ascii="Times New Roman" w:hAnsi="Times New Roman"/>
          <w:sz w:val="24"/>
          <w:szCs w:val="24"/>
        </w:rPr>
        <w:t xml:space="preserve"> района Красноярского края</w:t>
      </w:r>
      <w:proofErr w:type="gramEnd"/>
      <w:r w:rsidRPr="00682B36">
        <w:rPr>
          <w:rFonts w:ascii="Times New Roman" w:hAnsi="Times New Roman"/>
          <w:sz w:val="24"/>
          <w:szCs w:val="24"/>
        </w:rPr>
        <w:t>:</w:t>
      </w:r>
    </w:p>
    <w:p w:rsidR="003A54AD" w:rsidRPr="00682B36" w:rsidRDefault="003A54AD" w:rsidP="00440118">
      <w:pPr>
        <w:pStyle w:val="ae"/>
        <w:spacing w:after="0" w:line="240" w:lineRule="auto"/>
        <w:ind w:left="0"/>
        <w:jc w:val="both"/>
        <w:rPr>
          <w:rFonts w:ascii="Times New Roman" w:hAnsi="Times New Roman"/>
          <w:sz w:val="24"/>
          <w:szCs w:val="24"/>
        </w:rPr>
      </w:pPr>
      <w:r w:rsidRPr="00682B36">
        <w:rPr>
          <w:rFonts w:ascii="Times New Roman" w:hAnsi="Times New Roman"/>
          <w:sz w:val="24"/>
          <w:szCs w:val="24"/>
        </w:rPr>
        <w:t>-</w:t>
      </w:r>
      <w:r w:rsidRPr="00682B36">
        <w:rPr>
          <w:rFonts w:ascii="Times New Roman" w:hAnsi="Times New Roman"/>
          <w:sz w:val="24"/>
          <w:szCs w:val="24"/>
        </w:rPr>
        <w:tab/>
        <w:t>от 23.12.2014 № 57-201 «Об утверждении Положения о порядке и условиях приватизации муниципального имущества в Георгиевском сельсовете»;</w:t>
      </w:r>
    </w:p>
    <w:p w:rsidR="003A54AD" w:rsidRPr="00682B36" w:rsidRDefault="003A54AD" w:rsidP="00440118">
      <w:pPr>
        <w:jc w:val="both"/>
      </w:pPr>
      <w:r w:rsidRPr="00682B36">
        <w:t>-</w:t>
      </w:r>
      <w:r w:rsidRPr="00682B36">
        <w:tab/>
        <w:t>от 09.09.2015 № 64-237 «О внесении изменений в решение Георгиевского сельского Совета депутатов № 57-201 от 23.12.2014 «Об утверждении Положения о порядке и условиях приватизации муниципального имущества в Георгиевском сельсовете»;</w:t>
      </w:r>
    </w:p>
    <w:p w:rsidR="003A54AD" w:rsidRPr="00682B36" w:rsidRDefault="003A54AD" w:rsidP="003A54AD">
      <w:pPr>
        <w:jc w:val="both"/>
      </w:pPr>
      <w:r w:rsidRPr="00682B36">
        <w:t>-</w:t>
      </w:r>
      <w:r w:rsidRPr="00682B36">
        <w:tab/>
        <w:t>от 29.08.2017 № 247-95 «О внесении изменений в решение Георгиевского сельского Совета депутатов от 23.12.2014 № 57-201 «Об утверждении Положения о порядке и условиях приватизации муниципального имущества в Георгиевском сельсовете (в ред. от 09.09.2015 г. № 64-237)»».</w:t>
      </w:r>
    </w:p>
    <w:p w:rsidR="003A54AD" w:rsidRPr="00682B36" w:rsidRDefault="003A54AD" w:rsidP="003A54AD">
      <w:pPr>
        <w:jc w:val="both"/>
      </w:pPr>
      <w:r w:rsidRPr="00682B36">
        <w:t>-</w:t>
      </w:r>
      <w:r w:rsidRPr="00682B36">
        <w:tab/>
        <w:t>от 25.09.2020 № 2-11 «О внесении изменений в Решение Георгиевского сельского Совета депутатов от 23.12.2014 № 57-201 «Об утверждении Положения о порядке и условиях приватизации муниципального имущества в Георгиевском сельсовете»</w:t>
      </w:r>
    </w:p>
    <w:p w:rsidR="003A54AD" w:rsidRPr="00682B36" w:rsidRDefault="003A54AD" w:rsidP="003A54AD">
      <w:pPr>
        <w:ind w:firstLine="709"/>
        <w:jc w:val="both"/>
      </w:pPr>
      <w:r w:rsidRPr="00682B36">
        <w:t>3.</w:t>
      </w:r>
      <w:r w:rsidRPr="00682B36">
        <w:tab/>
        <w:t xml:space="preserve">Контроль по исполнению постановления оставляю за собой. </w:t>
      </w:r>
    </w:p>
    <w:p w:rsidR="003A54AD" w:rsidRPr="00682B36" w:rsidRDefault="003A54AD" w:rsidP="003A54AD">
      <w:pPr>
        <w:autoSpaceDE w:val="0"/>
        <w:autoSpaceDN w:val="0"/>
        <w:adjustRightInd w:val="0"/>
        <w:ind w:firstLine="709"/>
        <w:outlineLvl w:val="0"/>
      </w:pPr>
      <w:r w:rsidRPr="00682B36">
        <w:t>4.</w:t>
      </w:r>
      <w:r w:rsidRPr="00682B36">
        <w:tab/>
        <w:t xml:space="preserve">Решение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682B36">
        <w:t>георгиевка</w:t>
      </w:r>
      <w:proofErr w:type="gramStart"/>
      <w:r w:rsidRPr="00682B36">
        <w:t>.р</w:t>
      </w:r>
      <w:proofErr w:type="gramEnd"/>
      <w:r w:rsidRPr="00682B36">
        <w:t>ус</w:t>
      </w:r>
      <w:proofErr w:type="spellEnd"/>
      <w:r w:rsidRPr="00682B36">
        <w:t>.</w:t>
      </w:r>
    </w:p>
    <w:p w:rsidR="003A54AD" w:rsidRPr="00682B36" w:rsidRDefault="003A54AD" w:rsidP="003A54AD">
      <w:pPr>
        <w:jc w:val="both"/>
      </w:pPr>
    </w:p>
    <w:p w:rsidR="003A54AD" w:rsidRPr="00682B36" w:rsidRDefault="003A54AD" w:rsidP="003A54AD">
      <w:pPr>
        <w:jc w:val="both"/>
      </w:pPr>
    </w:p>
    <w:p w:rsidR="003A54AD" w:rsidRPr="00682B36" w:rsidRDefault="003A54AD" w:rsidP="003A54AD">
      <w:pPr>
        <w:pStyle w:val="ConsPlusNormal"/>
        <w:tabs>
          <w:tab w:val="left" w:pos="0"/>
        </w:tabs>
        <w:ind w:firstLine="0"/>
        <w:rPr>
          <w:rFonts w:ascii="Times New Roman" w:hAnsi="Times New Roman" w:cs="Times New Roman"/>
          <w:sz w:val="24"/>
          <w:szCs w:val="24"/>
        </w:rPr>
      </w:pPr>
      <w:r w:rsidRPr="00682B36">
        <w:rPr>
          <w:rFonts w:ascii="Times New Roman" w:hAnsi="Times New Roman" w:cs="Times New Roman"/>
          <w:sz w:val="24"/>
          <w:szCs w:val="24"/>
        </w:rPr>
        <w:t xml:space="preserve">Председатель </w:t>
      </w:r>
      <w:proofErr w:type="gramStart"/>
      <w:r w:rsidRPr="00682B36">
        <w:rPr>
          <w:rFonts w:ascii="Times New Roman" w:hAnsi="Times New Roman" w:cs="Times New Roman"/>
          <w:sz w:val="24"/>
          <w:szCs w:val="24"/>
        </w:rPr>
        <w:t>Георгиевского</w:t>
      </w:r>
      <w:proofErr w:type="gramEnd"/>
      <w:r w:rsidRPr="00682B36">
        <w:rPr>
          <w:rFonts w:ascii="Times New Roman" w:hAnsi="Times New Roman" w:cs="Times New Roman"/>
          <w:sz w:val="24"/>
          <w:szCs w:val="24"/>
        </w:rPr>
        <w:t xml:space="preserve"> </w:t>
      </w:r>
    </w:p>
    <w:p w:rsidR="003A54AD" w:rsidRPr="00682B36" w:rsidRDefault="003A54AD" w:rsidP="003A54AD">
      <w:pPr>
        <w:pStyle w:val="ConsPlusNormal"/>
        <w:tabs>
          <w:tab w:val="left" w:pos="567"/>
          <w:tab w:val="left" w:pos="6480"/>
        </w:tabs>
        <w:ind w:firstLine="0"/>
        <w:rPr>
          <w:rFonts w:ascii="Times New Roman" w:hAnsi="Times New Roman" w:cs="Times New Roman"/>
          <w:sz w:val="24"/>
          <w:szCs w:val="24"/>
        </w:rPr>
      </w:pPr>
      <w:r w:rsidRPr="00682B36">
        <w:rPr>
          <w:rFonts w:ascii="Times New Roman" w:hAnsi="Times New Roman" w:cs="Times New Roman"/>
          <w:sz w:val="24"/>
          <w:szCs w:val="24"/>
        </w:rPr>
        <w:t>сельского Совета депутатов</w:t>
      </w:r>
      <w:r w:rsidRPr="00682B36">
        <w:rPr>
          <w:rFonts w:ascii="Times New Roman" w:hAnsi="Times New Roman" w:cs="Times New Roman"/>
          <w:sz w:val="24"/>
          <w:szCs w:val="24"/>
        </w:rPr>
        <w:tab/>
        <w:t xml:space="preserve">                А.Н. </w:t>
      </w:r>
      <w:proofErr w:type="spellStart"/>
      <w:r w:rsidRPr="00682B36">
        <w:rPr>
          <w:rFonts w:ascii="Times New Roman" w:hAnsi="Times New Roman" w:cs="Times New Roman"/>
          <w:sz w:val="24"/>
          <w:szCs w:val="24"/>
        </w:rPr>
        <w:t>Живаева</w:t>
      </w:r>
      <w:proofErr w:type="spellEnd"/>
    </w:p>
    <w:p w:rsidR="003A54AD" w:rsidRPr="00682B36" w:rsidRDefault="003A54AD" w:rsidP="003A54AD">
      <w:pPr>
        <w:pStyle w:val="ConsPlusNormal"/>
        <w:tabs>
          <w:tab w:val="left" w:pos="567"/>
          <w:tab w:val="left" w:pos="6480"/>
        </w:tabs>
        <w:ind w:firstLine="0"/>
        <w:rPr>
          <w:rFonts w:ascii="Times New Roman" w:hAnsi="Times New Roman" w:cs="Times New Roman"/>
          <w:sz w:val="24"/>
          <w:szCs w:val="24"/>
        </w:rPr>
      </w:pPr>
    </w:p>
    <w:p w:rsidR="003A54AD" w:rsidRPr="00682B36" w:rsidRDefault="003A54AD" w:rsidP="003A54AD">
      <w:pPr>
        <w:pStyle w:val="ConsPlusNormal"/>
        <w:tabs>
          <w:tab w:val="left" w:pos="567"/>
          <w:tab w:val="left" w:pos="6480"/>
        </w:tabs>
        <w:ind w:firstLine="0"/>
        <w:rPr>
          <w:rFonts w:ascii="Times New Roman" w:hAnsi="Times New Roman" w:cs="Times New Roman"/>
          <w:sz w:val="24"/>
          <w:szCs w:val="24"/>
        </w:rPr>
      </w:pPr>
      <w:r w:rsidRPr="00682B36">
        <w:rPr>
          <w:rFonts w:ascii="Times New Roman" w:hAnsi="Times New Roman" w:cs="Times New Roman"/>
          <w:sz w:val="24"/>
          <w:szCs w:val="24"/>
        </w:rPr>
        <w:t>Глава Георгиевского сельсовета</w:t>
      </w:r>
      <w:r w:rsidRPr="00682B36">
        <w:rPr>
          <w:rFonts w:ascii="Times New Roman" w:hAnsi="Times New Roman" w:cs="Times New Roman"/>
          <w:sz w:val="24"/>
          <w:szCs w:val="24"/>
        </w:rPr>
        <w:tab/>
        <w:t xml:space="preserve">                С.В. Панарин</w:t>
      </w:r>
    </w:p>
    <w:p w:rsidR="003A54AD" w:rsidRPr="00682B36" w:rsidRDefault="003A54AD" w:rsidP="003A54AD"/>
    <w:tbl>
      <w:tblPr>
        <w:tblStyle w:val="aff3"/>
        <w:tblW w:w="4149"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3A54AD" w:rsidRPr="00682B36" w:rsidTr="00DB1789">
        <w:trPr>
          <w:trHeight w:val="1408"/>
        </w:trPr>
        <w:tc>
          <w:tcPr>
            <w:tcW w:w="4149" w:type="dxa"/>
          </w:tcPr>
          <w:p w:rsidR="003A54AD" w:rsidRPr="00682B36" w:rsidRDefault="003A54AD" w:rsidP="00DB1789">
            <w:pPr>
              <w:rPr>
                <w:rFonts w:ascii="Times New Roman" w:hAnsi="Times New Roman" w:cs="Times New Roman"/>
                <w:sz w:val="24"/>
                <w:szCs w:val="24"/>
              </w:rPr>
            </w:pPr>
            <w:r w:rsidRPr="00682B36">
              <w:rPr>
                <w:rFonts w:ascii="Times New Roman" w:hAnsi="Times New Roman" w:cs="Times New Roman"/>
                <w:sz w:val="24"/>
                <w:szCs w:val="24"/>
              </w:rPr>
              <w:t>Приложение № 1</w:t>
            </w:r>
          </w:p>
          <w:p w:rsidR="003A54AD" w:rsidRPr="00682B36" w:rsidRDefault="003A54AD" w:rsidP="00DB1789">
            <w:pPr>
              <w:rPr>
                <w:rFonts w:ascii="Times New Roman" w:hAnsi="Times New Roman" w:cs="Times New Roman"/>
                <w:sz w:val="24"/>
                <w:szCs w:val="24"/>
              </w:rPr>
            </w:pPr>
            <w:r w:rsidRPr="00682B36">
              <w:rPr>
                <w:rFonts w:ascii="Times New Roman" w:hAnsi="Times New Roman" w:cs="Times New Roman"/>
                <w:sz w:val="24"/>
                <w:szCs w:val="24"/>
              </w:rPr>
              <w:t xml:space="preserve">к Решению </w:t>
            </w:r>
            <w:proofErr w:type="gramStart"/>
            <w:r w:rsidRPr="00682B36">
              <w:rPr>
                <w:rFonts w:ascii="Times New Roman" w:hAnsi="Times New Roman" w:cs="Times New Roman"/>
                <w:sz w:val="24"/>
                <w:szCs w:val="24"/>
              </w:rPr>
              <w:t>Георгиевского</w:t>
            </w:r>
            <w:proofErr w:type="gramEnd"/>
          </w:p>
          <w:p w:rsidR="003A54AD" w:rsidRPr="00682B36" w:rsidRDefault="003A54AD" w:rsidP="00DB1789">
            <w:pPr>
              <w:rPr>
                <w:rFonts w:ascii="Times New Roman" w:hAnsi="Times New Roman" w:cs="Times New Roman"/>
                <w:sz w:val="24"/>
                <w:szCs w:val="24"/>
              </w:rPr>
            </w:pPr>
            <w:r w:rsidRPr="00682B36">
              <w:rPr>
                <w:rFonts w:ascii="Times New Roman" w:hAnsi="Times New Roman" w:cs="Times New Roman"/>
                <w:sz w:val="24"/>
                <w:szCs w:val="24"/>
              </w:rPr>
              <w:t xml:space="preserve">сельского Совета депутатов </w:t>
            </w:r>
          </w:p>
          <w:p w:rsidR="003A54AD" w:rsidRPr="00682B36" w:rsidRDefault="003A54AD" w:rsidP="00DB1789">
            <w:pPr>
              <w:rPr>
                <w:rFonts w:ascii="Times New Roman" w:hAnsi="Times New Roman" w:cs="Times New Roman"/>
                <w:sz w:val="24"/>
                <w:szCs w:val="24"/>
              </w:rPr>
            </w:pPr>
            <w:proofErr w:type="spellStart"/>
            <w:r w:rsidRPr="00682B36">
              <w:rPr>
                <w:rFonts w:ascii="Times New Roman" w:hAnsi="Times New Roman" w:cs="Times New Roman"/>
                <w:sz w:val="24"/>
                <w:szCs w:val="24"/>
              </w:rPr>
              <w:t>Канского</w:t>
            </w:r>
            <w:proofErr w:type="spellEnd"/>
            <w:r w:rsidRPr="00682B36">
              <w:rPr>
                <w:rFonts w:ascii="Times New Roman" w:hAnsi="Times New Roman" w:cs="Times New Roman"/>
                <w:sz w:val="24"/>
                <w:szCs w:val="24"/>
              </w:rPr>
              <w:t xml:space="preserve"> района Красноярского края</w:t>
            </w:r>
          </w:p>
          <w:p w:rsidR="003A54AD" w:rsidRPr="00682B36" w:rsidRDefault="003A54AD" w:rsidP="00DB1789">
            <w:pPr>
              <w:rPr>
                <w:rFonts w:ascii="Times New Roman" w:hAnsi="Times New Roman" w:cs="Times New Roman"/>
                <w:sz w:val="24"/>
                <w:szCs w:val="24"/>
              </w:rPr>
            </w:pPr>
            <w:r w:rsidRPr="00682B36">
              <w:rPr>
                <w:rFonts w:ascii="Times New Roman" w:hAnsi="Times New Roman" w:cs="Times New Roman"/>
                <w:sz w:val="24"/>
                <w:szCs w:val="24"/>
              </w:rPr>
              <w:t>от 24.11.2022 № 27-132</w:t>
            </w:r>
          </w:p>
        </w:tc>
      </w:tr>
    </w:tbl>
    <w:p w:rsidR="003A54AD" w:rsidRPr="00682B36" w:rsidRDefault="003A54AD" w:rsidP="00440118"/>
    <w:p w:rsidR="003A54AD" w:rsidRPr="00682B36" w:rsidRDefault="003A54AD" w:rsidP="003A54AD">
      <w:pPr>
        <w:jc w:val="right"/>
      </w:pPr>
    </w:p>
    <w:p w:rsidR="003A54AD" w:rsidRPr="00682B36" w:rsidRDefault="003A54AD" w:rsidP="003A54AD">
      <w:pPr>
        <w:jc w:val="center"/>
      </w:pPr>
      <w:r w:rsidRPr="00682B36">
        <w:t>ПОЛОЖЕНИЕ</w:t>
      </w:r>
    </w:p>
    <w:p w:rsidR="003A54AD" w:rsidRPr="00682B36" w:rsidRDefault="003A54AD" w:rsidP="003A54AD">
      <w:pPr>
        <w:jc w:val="center"/>
      </w:pPr>
      <w:r w:rsidRPr="00682B36">
        <w:t xml:space="preserve">О ПОРЯДКЕ И УСЛОВИЯХ ПРИВАТИЗАЦИИ </w:t>
      </w:r>
      <w:proofErr w:type="gramStart"/>
      <w:r w:rsidRPr="00682B36">
        <w:t>МУНИЦИПАЛЬНОГО</w:t>
      </w:r>
      <w:proofErr w:type="gramEnd"/>
    </w:p>
    <w:p w:rsidR="003A54AD" w:rsidRPr="00682B36" w:rsidRDefault="003A54AD" w:rsidP="003A54AD">
      <w:pPr>
        <w:jc w:val="center"/>
      </w:pPr>
      <w:r w:rsidRPr="00682B36">
        <w:t>ИМУЩЕСТВА В ГЕОРГИЕВСКОМ СЕЛЬСОВЕТЕ</w:t>
      </w:r>
    </w:p>
    <w:p w:rsidR="003A54AD" w:rsidRPr="00682B36" w:rsidRDefault="003A54AD" w:rsidP="003A54AD">
      <w:pPr>
        <w:jc w:val="center"/>
      </w:pPr>
    </w:p>
    <w:p w:rsidR="003A54AD" w:rsidRPr="00682B36" w:rsidRDefault="003A54AD" w:rsidP="003A54AD">
      <w:pPr>
        <w:jc w:val="center"/>
      </w:pPr>
      <w:r w:rsidRPr="00682B36">
        <w:t>I. ОБЩИЕ ПОЛОЖЕНИЯ</w:t>
      </w:r>
    </w:p>
    <w:p w:rsidR="003A54AD" w:rsidRPr="00682B36" w:rsidRDefault="003A54AD" w:rsidP="003A54AD">
      <w:pPr>
        <w:ind w:firstLine="709"/>
        <w:jc w:val="both"/>
      </w:pPr>
      <w:r w:rsidRPr="00682B36">
        <w:t xml:space="preserve">1.1. </w:t>
      </w:r>
      <w:proofErr w:type="gramStart"/>
      <w:r w:rsidRPr="00682B36">
        <w:t>Настоящее Положение разработано в соответствии с Гражданским кодексом Российской Федерации и Федеральным законом "О приватизации государственного и муниципального имущества" (далее - Закон о приватизации),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682B36">
        <w:t xml:space="preserve"> Федерации".</w:t>
      </w:r>
    </w:p>
    <w:p w:rsidR="003A54AD" w:rsidRPr="00682B36" w:rsidRDefault="003A54AD" w:rsidP="003A54AD">
      <w:pPr>
        <w:ind w:firstLine="709"/>
        <w:jc w:val="both"/>
      </w:pPr>
      <w:r w:rsidRPr="00682B36">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(далее - муниципальное имущество).</w:t>
      </w:r>
    </w:p>
    <w:p w:rsidR="003A54AD" w:rsidRPr="00682B36" w:rsidRDefault="003A54AD" w:rsidP="003A54AD">
      <w:pPr>
        <w:ind w:firstLine="709"/>
        <w:jc w:val="both"/>
      </w:pPr>
      <w:proofErr w:type="gramStart"/>
      <w:r w:rsidRPr="00682B36">
        <w:lastRenderedPageBreak/>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A54AD" w:rsidRPr="00682B36" w:rsidRDefault="003A54AD" w:rsidP="003A54AD">
      <w:pPr>
        <w:ind w:firstLine="709"/>
        <w:jc w:val="both"/>
      </w:pPr>
      <w:r w:rsidRPr="00682B36">
        <w:t>1.2. Действие настоящего Положения не распространяется на отношения, возникающие при отчуждении:</w:t>
      </w:r>
    </w:p>
    <w:p w:rsidR="003A54AD" w:rsidRPr="00682B36" w:rsidRDefault="003A54AD" w:rsidP="003A54AD">
      <w:pPr>
        <w:ind w:firstLine="709"/>
        <w:jc w:val="both"/>
      </w:pPr>
      <w:r w:rsidRPr="00682B36">
        <w:t>- земли, за исключением отчуждения земельных участков, на которых расположены объекты недвижимости, в том числе имущественные комплексы;</w:t>
      </w:r>
    </w:p>
    <w:p w:rsidR="003A54AD" w:rsidRPr="00682B36" w:rsidRDefault="003A54AD" w:rsidP="003A54AD">
      <w:pPr>
        <w:ind w:firstLine="709"/>
        <w:jc w:val="both"/>
      </w:pPr>
      <w:r w:rsidRPr="00682B36">
        <w:t>- природных ресурсов;</w:t>
      </w:r>
    </w:p>
    <w:p w:rsidR="003A54AD" w:rsidRPr="00682B36" w:rsidRDefault="003A54AD" w:rsidP="003A54AD">
      <w:pPr>
        <w:ind w:firstLine="709"/>
        <w:jc w:val="both"/>
      </w:pPr>
      <w:r w:rsidRPr="00682B36">
        <w:t>- муниципального жилищного фонда;</w:t>
      </w:r>
    </w:p>
    <w:p w:rsidR="003A54AD" w:rsidRPr="00682B36" w:rsidRDefault="003A54AD" w:rsidP="003A54AD">
      <w:pPr>
        <w:ind w:firstLine="709"/>
        <w:jc w:val="both"/>
      </w:pPr>
      <w:r w:rsidRPr="00682B36">
        <w:t>- муниципального имущества, находящегося за пределами территории Российской Федерации;</w:t>
      </w:r>
    </w:p>
    <w:p w:rsidR="003A54AD" w:rsidRPr="00682B36" w:rsidRDefault="003A54AD" w:rsidP="003A54AD">
      <w:pPr>
        <w:ind w:firstLine="709"/>
        <w:jc w:val="both"/>
      </w:pPr>
      <w:r w:rsidRPr="00682B36">
        <w:t>- муниципального имущества в случаях, предусмотренных международными договорами Российской Федерации;</w:t>
      </w:r>
    </w:p>
    <w:p w:rsidR="003A54AD" w:rsidRPr="00682B36" w:rsidRDefault="003A54AD" w:rsidP="003A54AD">
      <w:pPr>
        <w:ind w:firstLine="709"/>
        <w:jc w:val="both"/>
      </w:pPr>
      <w:proofErr w:type="gramStart"/>
      <w:r w:rsidRPr="00682B36">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682B36">
        <w:t>, строения и сооружения, находящиеся в собственности указанных организаций;</w:t>
      </w:r>
    </w:p>
    <w:p w:rsidR="003A54AD" w:rsidRPr="00682B36" w:rsidRDefault="003A54AD" w:rsidP="003A54AD">
      <w:pPr>
        <w:ind w:firstLine="709"/>
        <w:jc w:val="both"/>
      </w:pPr>
      <w:r w:rsidRPr="00682B36">
        <w:t>-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3A54AD" w:rsidRPr="00682B36" w:rsidRDefault="003A54AD" w:rsidP="003A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82B36">
        <w:t>-</w:t>
      </w:r>
      <w:r w:rsidRPr="00682B36">
        <w:rPr>
          <w:color w:val="000000"/>
        </w:rPr>
        <w:t xml:space="preserve">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r w:rsidRPr="00682B36">
        <w:t>;</w:t>
      </w:r>
    </w:p>
    <w:p w:rsidR="003A54AD" w:rsidRPr="00682B36" w:rsidRDefault="003A54AD" w:rsidP="003A54AD">
      <w:pPr>
        <w:ind w:firstLine="709"/>
        <w:jc w:val="both"/>
      </w:pPr>
      <w:r w:rsidRPr="00682B36">
        <w:t>- муниципального имущества на основании судебного решения;</w:t>
      </w:r>
    </w:p>
    <w:p w:rsidR="003A54AD" w:rsidRPr="00682B36" w:rsidRDefault="003A54AD" w:rsidP="003A54AD">
      <w:pPr>
        <w:ind w:firstLine="709"/>
        <w:jc w:val="both"/>
      </w:pPr>
      <w:r w:rsidRPr="00682B36">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3A54AD" w:rsidRPr="00440118" w:rsidRDefault="003A54AD" w:rsidP="003A54AD">
      <w:pPr>
        <w:ind w:firstLine="709"/>
        <w:jc w:val="both"/>
      </w:pPr>
      <w:r w:rsidRPr="00682B36">
        <w:t xml:space="preserve">-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w:t>
      </w:r>
      <w:hyperlink r:id="rId8" w:history="1">
        <w:r w:rsidRPr="00440118">
          <w:rPr>
            <w:rStyle w:val="af"/>
            <w:color w:val="auto"/>
            <w:u w:val="none"/>
          </w:rPr>
          <w:t>статьей 84.8</w:t>
        </w:r>
      </w:hyperlink>
      <w:r w:rsidRPr="00440118">
        <w:t xml:space="preserve"> Федерального закона от 26 декабря 1995 года N 208-ФЗ "Об акционерных обществах";</w:t>
      </w:r>
    </w:p>
    <w:p w:rsidR="003A54AD" w:rsidRPr="00440118" w:rsidRDefault="003A54AD" w:rsidP="003A54AD">
      <w:pPr>
        <w:ind w:firstLine="709"/>
        <w:jc w:val="both"/>
      </w:pPr>
      <w:r w:rsidRPr="00440118">
        <w:t xml:space="preserve">- имущества, передаваемого в собственность </w:t>
      </w:r>
      <w:hyperlink r:id="rId9" w:history="1">
        <w:r w:rsidRPr="00440118">
          <w:rPr>
            <w:rStyle w:val="af"/>
            <w:color w:val="auto"/>
            <w:u w:val="none"/>
          </w:rPr>
          <w:t>Российского научного фонда</w:t>
        </w:r>
      </w:hyperlink>
      <w:r w:rsidRPr="00440118">
        <w:t xml:space="preserve"> в качестве имущественного взноса Российской Федерации;</w:t>
      </w:r>
    </w:p>
    <w:p w:rsidR="003A54AD" w:rsidRPr="00682B36" w:rsidRDefault="003A54AD" w:rsidP="003A54AD">
      <w:pPr>
        <w:ind w:firstLine="709"/>
        <w:jc w:val="both"/>
      </w:pPr>
      <w:r w:rsidRPr="00682B36">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roofErr w:type="gramStart"/>
      <w:r w:rsidRPr="00682B36">
        <w:t>.».</w:t>
      </w:r>
      <w:proofErr w:type="gramEnd"/>
    </w:p>
    <w:p w:rsidR="003A54AD" w:rsidRPr="00682B36" w:rsidRDefault="003A54AD" w:rsidP="003A54AD">
      <w:pPr>
        <w:ind w:firstLine="709"/>
        <w:jc w:val="both"/>
      </w:pPr>
      <w:r w:rsidRPr="00682B36">
        <w:t>1.3. Основными целями приватизации являются:</w:t>
      </w:r>
    </w:p>
    <w:p w:rsidR="003A54AD" w:rsidRPr="00682B36" w:rsidRDefault="003A54AD" w:rsidP="003A54AD">
      <w:pPr>
        <w:ind w:firstLine="709"/>
        <w:jc w:val="both"/>
      </w:pPr>
      <w:r w:rsidRPr="00682B36">
        <w:t>- совершенствование управления муниципальной собственностью;</w:t>
      </w:r>
    </w:p>
    <w:p w:rsidR="003A54AD" w:rsidRPr="00682B36" w:rsidRDefault="003A54AD" w:rsidP="003A54AD">
      <w:pPr>
        <w:ind w:firstLine="709"/>
        <w:jc w:val="both"/>
      </w:pPr>
      <w:r w:rsidRPr="00682B36">
        <w:t>- обеспечение доходной части бюджета Георгиевского сельсовета;</w:t>
      </w:r>
    </w:p>
    <w:p w:rsidR="003A54AD" w:rsidRPr="00682B36" w:rsidRDefault="003A54AD" w:rsidP="003A54AD">
      <w:pPr>
        <w:ind w:firstLine="709"/>
        <w:jc w:val="both"/>
      </w:pPr>
      <w:r w:rsidRPr="00682B36">
        <w:lastRenderedPageBreak/>
        <w:t>- привлечение инвестиций.</w:t>
      </w:r>
    </w:p>
    <w:p w:rsidR="003A54AD" w:rsidRPr="00682B36" w:rsidRDefault="003A54AD" w:rsidP="003A54AD">
      <w:pPr>
        <w:ind w:firstLine="709"/>
        <w:jc w:val="both"/>
      </w:pPr>
      <w:r w:rsidRPr="00682B36">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3A54AD" w:rsidRPr="00682B36" w:rsidRDefault="003A54AD" w:rsidP="003A54AD">
      <w:pPr>
        <w:ind w:firstLine="709"/>
        <w:jc w:val="both"/>
      </w:pPr>
      <w:r w:rsidRPr="00682B36">
        <w:t>1.5. Объектами приватизации муниципальной собственности Георгиевского сельсовета являются:</w:t>
      </w:r>
    </w:p>
    <w:p w:rsidR="003A54AD" w:rsidRPr="00682B36" w:rsidRDefault="003A54AD" w:rsidP="003A54AD">
      <w:pPr>
        <w:ind w:firstLine="709"/>
        <w:jc w:val="both"/>
      </w:pPr>
      <w:r w:rsidRPr="00682B36">
        <w:t>- муниципальные унитарные предприятия;</w:t>
      </w:r>
    </w:p>
    <w:p w:rsidR="003A54AD" w:rsidRPr="00682B36" w:rsidRDefault="003A54AD" w:rsidP="003A54AD">
      <w:pPr>
        <w:ind w:firstLine="709"/>
        <w:jc w:val="both"/>
      </w:pPr>
      <w:r w:rsidRPr="00682B36">
        <w:t>- объекты муниципальной собственности, не используемые для реализации полномочий органов местного самоуправления;</w:t>
      </w:r>
    </w:p>
    <w:p w:rsidR="003A54AD" w:rsidRPr="00682B36" w:rsidRDefault="003A54AD" w:rsidP="003A54AD">
      <w:pPr>
        <w:ind w:firstLine="709"/>
        <w:jc w:val="both"/>
      </w:pPr>
      <w:r w:rsidRPr="00682B36">
        <w:t>- незавершенные строительством объекты;</w:t>
      </w:r>
    </w:p>
    <w:p w:rsidR="003A54AD" w:rsidRPr="00682B36" w:rsidRDefault="003A54AD" w:rsidP="003A54AD">
      <w:pPr>
        <w:ind w:firstLine="709"/>
        <w:jc w:val="both"/>
      </w:pPr>
      <w:r w:rsidRPr="00682B36">
        <w:t>- находящиеся в муниципальной собственности акции открытых акционерных обществ;</w:t>
      </w:r>
    </w:p>
    <w:p w:rsidR="003A54AD" w:rsidRPr="00682B36" w:rsidRDefault="003A54AD" w:rsidP="003A54AD">
      <w:pPr>
        <w:ind w:firstLine="709"/>
        <w:jc w:val="both"/>
      </w:pPr>
      <w:r w:rsidRPr="00682B36">
        <w:t>- движимое муниципальное имущество.</w:t>
      </w:r>
    </w:p>
    <w:p w:rsidR="003A54AD" w:rsidRPr="00682B36" w:rsidRDefault="003A54AD" w:rsidP="003A54AD">
      <w:pPr>
        <w:ind w:firstLine="709"/>
        <w:jc w:val="both"/>
      </w:pPr>
      <w:r w:rsidRPr="00682B36">
        <w:t xml:space="preserve">1.6. Уполномоченным органом по продаже муниципального имущества и земельных участков, на которых находится муниципальное имущество, является Муниципальное казенное учреждение «Комитет по управлению муниципальным имуществом администрации </w:t>
      </w:r>
      <w:proofErr w:type="spellStart"/>
      <w:r w:rsidRPr="00682B36">
        <w:t>Канского</w:t>
      </w:r>
      <w:proofErr w:type="spellEnd"/>
      <w:r w:rsidRPr="00682B36">
        <w:t xml:space="preserve"> района» (далее - Продавец).</w:t>
      </w:r>
    </w:p>
    <w:p w:rsidR="003A54AD" w:rsidRPr="00682B36" w:rsidRDefault="003A54AD" w:rsidP="003A54AD">
      <w:pPr>
        <w:ind w:firstLine="709"/>
        <w:jc w:val="both"/>
      </w:pPr>
      <w:r w:rsidRPr="00682B36">
        <w:t xml:space="preserve">1.7. Цена продажи приватизируемого имущества определяется </w:t>
      </w:r>
      <w:proofErr w:type="gramStart"/>
      <w:r w:rsidRPr="00682B36">
        <w:t>в соответствии с требованиями Закона о приватизации с учетом положений о формировании</w:t>
      </w:r>
      <w:proofErr w:type="gramEnd"/>
      <w:r w:rsidRPr="00682B36">
        <w:t xml:space="preserve"> начальной и нормативной цены.</w:t>
      </w:r>
    </w:p>
    <w:p w:rsidR="003A54AD" w:rsidRPr="00682B36" w:rsidRDefault="003A54AD" w:rsidP="00440118">
      <w:pPr>
        <w:ind w:firstLine="709"/>
        <w:jc w:val="both"/>
      </w:pPr>
      <w:r w:rsidRPr="00682B36">
        <w:t>1.8.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сельсовета.</w:t>
      </w:r>
    </w:p>
    <w:p w:rsidR="003A54AD" w:rsidRPr="00682B36" w:rsidRDefault="003A54AD" w:rsidP="003A54AD">
      <w:pPr>
        <w:jc w:val="center"/>
      </w:pPr>
    </w:p>
    <w:p w:rsidR="003A54AD" w:rsidRPr="00682B36" w:rsidRDefault="003A54AD" w:rsidP="003A54AD">
      <w:pPr>
        <w:jc w:val="center"/>
      </w:pPr>
      <w:r w:rsidRPr="00682B36">
        <w:t>2. ПЛАНИРОВАНИЕ ПРИВАТИЗАЦИИ МУНИЦИПАЛЬНОГО ИМУЩЕСТВА</w:t>
      </w:r>
    </w:p>
    <w:p w:rsidR="003A54AD" w:rsidRPr="00682B36" w:rsidRDefault="003A54AD" w:rsidP="003A54AD">
      <w:pPr>
        <w:ind w:firstLine="709"/>
        <w:jc w:val="both"/>
      </w:pPr>
      <w:r w:rsidRPr="00682B36">
        <w:t>2.1.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rsidR="003A54AD" w:rsidRPr="00682B36" w:rsidRDefault="003A54AD" w:rsidP="003A54AD">
      <w:pPr>
        <w:ind w:firstLine="709"/>
        <w:jc w:val="both"/>
      </w:pPr>
      <w:r w:rsidRPr="00682B36">
        <w:t>Не подлежит приватизации муниципальное имущество, не включенное в прогнозный план приватизации муниципального имущества.</w:t>
      </w:r>
    </w:p>
    <w:p w:rsidR="003A54AD" w:rsidRPr="00682B36" w:rsidRDefault="003A54AD" w:rsidP="003A54AD">
      <w:pPr>
        <w:ind w:firstLine="709"/>
        <w:jc w:val="both"/>
      </w:pPr>
      <w:r w:rsidRPr="00682B36">
        <w:t>2.2. Разработка проекта прогнозного плана приватизации муниципального имущества осуществляется Продавцом.</w:t>
      </w:r>
    </w:p>
    <w:p w:rsidR="003A54AD" w:rsidRPr="00682B36" w:rsidRDefault="003A54AD" w:rsidP="003A54AD">
      <w:pPr>
        <w:ind w:firstLine="709"/>
        <w:jc w:val="both"/>
      </w:pPr>
      <w:r w:rsidRPr="00682B36">
        <w:t>2.3. Прогнозный план приватизации муниципального имущества включает в себя перечень планируемых к продаже муниципальных унитарных предприятий, находящихся в муниципальной собственности акций открытых акционерных обществ, иного муниципального имущества. В прогнозном плане приватизации муниципального имущества указываются характеристика муниципального имущества, которое планируется приватизировать, и предполагаемые сроки приватизации. Характеристика акций открытых акционерных обществ должна содержать наименование и местонахождение открытого акционерного общества, количество акций, подлежащих приватизации, с указанием доли этих акций в общем количестве акций открытого акционерного общества, а также нормативную цену, определенную в соответствии с Законом о приватизации. Характеристика иного имущества должна содержать наименование, место расположения и нормативную цену, определенную в соответствии с Законом о приватизации.</w:t>
      </w:r>
    </w:p>
    <w:p w:rsidR="003A54AD" w:rsidRPr="00682B36" w:rsidRDefault="003A54AD" w:rsidP="003A54AD">
      <w:pPr>
        <w:ind w:firstLine="709"/>
        <w:jc w:val="both"/>
      </w:pPr>
      <w:r w:rsidRPr="00682B36">
        <w:t>2.4. Прогнозный план приватизации муниципального имущества вносится и утверждается решением Георгиевского сельского Совета депутатов (далее - сельский Совет). Изменения в прогнозный план приватизации муниципального имущества вносятся решениями сельского Совета по предложению Продавца.</w:t>
      </w:r>
    </w:p>
    <w:p w:rsidR="003A54AD" w:rsidRPr="00682B36" w:rsidRDefault="003A54AD" w:rsidP="003A54AD">
      <w:pPr>
        <w:ind w:firstLine="709"/>
        <w:jc w:val="both"/>
      </w:pPr>
      <w:r w:rsidRPr="00682B36">
        <w:t xml:space="preserve">2.5. </w:t>
      </w:r>
      <w:proofErr w:type="gramStart"/>
      <w:r w:rsidRPr="00682B36">
        <w:t xml:space="preserve">Со дня внесения прогнозного плана приватизации муниципального имущества в сельский Совет и до момента перехода права собственности на приватизируемое имущество </w:t>
      </w:r>
      <w:r w:rsidRPr="00682B36">
        <w:lastRenderedPageBreak/>
        <w:t>к покупателю 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в отношении прав приватизируемого муниципального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roofErr w:type="gramEnd"/>
    </w:p>
    <w:p w:rsidR="003A54AD" w:rsidRPr="00682B36" w:rsidRDefault="003A54AD" w:rsidP="003A54AD">
      <w:pPr>
        <w:ind w:firstLine="709"/>
        <w:jc w:val="both"/>
      </w:pPr>
      <w:r w:rsidRPr="00682B36">
        <w:t>2.6. Прогнозный план приватизации муниципального имущества размещается на официальном сайте администрации Георгиевского сельсовета в сети Интернет.</w:t>
      </w:r>
    </w:p>
    <w:p w:rsidR="003A54AD" w:rsidRDefault="003A54AD" w:rsidP="003A54AD">
      <w:pPr>
        <w:jc w:val="both"/>
      </w:pPr>
    </w:p>
    <w:p w:rsidR="00440118" w:rsidRPr="00682B36" w:rsidRDefault="00440118" w:rsidP="003A54AD">
      <w:pPr>
        <w:jc w:val="both"/>
      </w:pPr>
    </w:p>
    <w:p w:rsidR="003A54AD" w:rsidRPr="00682B36" w:rsidRDefault="003A54AD" w:rsidP="003A54AD">
      <w:pPr>
        <w:jc w:val="center"/>
      </w:pPr>
      <w:r w:rsidRPr="00682B36">
        <w:t>3. ПОРЯДОК ПРИНЯТИЯ РЕШЕНИЙ ОБ УСЛОВИЯХ ПРИВАТИЗАЦИИ</w:t>
      </w:r>
    </w:p>
    <w:p w:rsidR="003A54AD" w:rsidRPr="00682B36" w:rsidRDefault="003A54AD" w:rsidP="003A54AD">
      <w:pPr>
        <w:jc w:val="center"/>
      </w:pPr>
      <w:r w:rsidRPr="00682B36">
        <w:t>МУНИЦИПАЛЬНОГО ИМУЩЕСТВА</w:t>
      </w:r>
    </w:p>
    <w:p w:rsidR="003A54AD" w:rsidRPr="00682B36" w:rsidRDefault="003A54AD" w:rsidP="003A54AD">
      <w:pPr>
        <w:ind w:firstLine="709"/>
        <w:jc w:val="both"/>
      </w:pPr>
      <w:r w:rsidRPr="00682B36">
        <w:t>3.1. Решение об условиях приватизации муниципального имущества принимается в соответствии с прогнозным планом приватизации муниципального имущества.</w:t>
      </w:r>
    </w:p>
    <w:p w:rsidR="003A54AD" w:rsidRPr="00682B36" w:rsidRDefault="003A54AD" w:rsidP="003A54AD">
      <w:pPr>
        <w:ind w:firstLine="709"/>
        <w:jc w:val="both"/>
      </w:pPr>
      <w:r w:rsidRPr="00682B36">
        <w:t>3.2. Решение об условиях приватизации муниципального имущества должно содержать следующие сведения:</w:t>
      </w:r>
    </w:p>
    <w:p w:rsidR="003A54AD" w:rsidRPr="00682B36" w:rsidRDefault="003A54AD" w:rsidP="003A54AD">
      <w:pPr>
        <w:ind w:firstLine="709"/>
        <w:jc w:val="both"/>
      </w:pPr>
      <w:r w:rsidRPr="00682B36">
        <w:t>- наименование имущества и иные данные, позволяющие индивидуализировать указанное имущество;</w:t>
      </w:r>
    </w:p>
    <w:p w:rsidR="003A54AD" w:rsidRPr="00682B36" w:rsidRDefault="003A54AD" w:rsidP="003A54AD">
      <w:pPr>
        <w:ind w:firstLine="709"/>
        <w:jc w:val="both"/>
      </w:pPr>
      <w:r w:rsidRPr="00682B36">
        <w:t>- способ приватизации имущества;</w:t>
      </w:r>
    </w:p>
    <w:p w:rsidR="003A54AD" w:rsidRPr="00682B36" w:rsidRDefault="003A54AD" w:rsidP="003A54AD">
      <w:pPr>
        <w:ind w:firstLine="709"/>
        <w:jc w:val="both"/>
      </w:pPr>
      <w:r w:rsidRPr="00682B36">
        <w:t>- начальную цену имущества;</w:t>
      </w:r>
    </w:p>
    <w:p w:rsidR="003A54AD" w:rsidRPr="00682B36" w:rsidRDefault="003A54AD" w:rsidP="003A54AD">
      <w:pPr>
        <w:ind w:firstLine="709"/>
        <w:jc w:val="both"/>
      </w:pPr>
      <w:r w:rsidRPr="00682B36">
        <w:t>- условия рассрочки платежа (в случае ее предоставления);</w:t>
      </w:r>
    </w:p>
    <w:p w:rsidR="003A54AD" w:rsidRPr="00682B36" w:rsidRDefault="003A54AD" w:rsidP="003A54AD">
      <w:pPr>
        <w:ind w:firstLine="709"/>
        <w:jc w:val="both"/>
      </w:pPr>
      <w:r w:rsidRPr="00682B36">
        <w:t>- условия конкурса (при продаже имущества на конкурсе);</w:t>
      </w:r>
    </w:p>
    <w:p w:rsidR="003A54AD" w:rsidRPr="00682B36" w:rsidRDefault="003A54AD" w:rsidP="003A54AD">
      <w:pPr>
        <w:ind w:firstLine="709"/>
        <w:jc w:val="both"/>
      </w:pPr>
      <w:r w:rsidRPr="00682B36">
        <w:t>- иные необходимые для приватизации имущества сведения.</w:t>
      </w:r>
    </w:p>
    <w:p w:rsidR="003A54AD" w:rsidRPr="00682B36" w:rsidRDefault="003A54AD" w:rsidP="003A54AD">
      <w:pPr>
        <w:ind w:firstLine="709"/>
        <w:jc w:val="both"/>
      </w:pPr>
      <w:r w:rsidRPr="00682B36">
        <w:t>В случае приватизации имущественного комплекса муниципального унитарного предприятия указанным решением также утверждаются:</w:t>
      </w:r>
    </w:p>
    <w:p w:rsidR="003A54AD" w:rsidRPr="00682B36" w:rsidRDefault="003A54AD" w:rsidP="003A54AD">
      <w:pPr>
        <w:ind w:firstLine="709"/>
        <w:jc w:val="both"/>
      </w:pPr>
      <w:r w:rsidRPr="00682B36">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3A54AD" w:rsidRPr="00682B36" w:rsidRDefault="003A54AD" w:rsidP="003A54AD">
      <w:pPr>
        <w:ind w:firstLine="709"/>
        <w:jc w:val="both"/>
      </w:pPr>
      <w:r w:rsidRPr="00682B36">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3A54AD" w:rsidRPr="00682B36" w:rsidRDefault="003A54AD" w:rsidP="003A54AD">
      <w:pPr>
        <w:ind w:firstLine="709"/>
        <w:jc w:val="both"/>
      </w:pPr>
      <w:r w:rsidRPr="00682B36">
        <w:t xml:space="preserve">- размер уставного капитала открытого акционерного общества или общества с ограниченной ответственностью, </w:t>
      </w:r>
      <w:proofErr w:type="gramStart"/>
      <w:r w:rsidRPr="00682B36">
        <w:t>создаваемых</w:t>
      </w:r>
      <w:proofErr w:type="gramEnd"/>
      <w:r w:rsidRPr="00682B36">
        <w:t xml:space="preserve"> посредством преобразования унитарного предприятия;</w:t>
      </w:r>
    </w:p>
    <w:p w:rsidR="003A54AD" w:rsidRPr="00682B36" w:rsidRDefault="003A54AD" w:rsidP="003A54AD">
      <w:pPr>
        <w:ind w:firstLine="709"/>
        <w:jc w:val="both"/>
      </w:pPr>
      <w:r w:rsidRPr="00682B36">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
    <w:p w:rsidR="003A54AD" w:rsidRPr="00682B36" w:rsidRDefault="003A54AD" w:rsidP="003A54AD">
      <w:pPr>
        <w:ind w:firstLine="709"/>
        <w:jc w:val="both"/>
      </w:pPr>
      <w:r w:rsidRPr="00682B36">
        <w:t xml:space="preserve">3.3. Информационное сообщение о продаже муниципального имущества, об итогах его продажи размещается на официальном сайте </w:t>
      </w:r>
      <w:hyperlink r:id="rId10" w:history="1">
        <w:r w:rsidRPr="00682B36">
          <w:rPr>
            <w:rFonts w:eastAsia="Calibri"/>
            <w:u w:val="single"/>
            <w:lang w:val="en-US"/>
          </w:rPr>
          <w:t>www</w:t>
        </w:r>
        <w:r w:rsidRPr="00682B36">
          <w:rPr>
            <w:rFonts w:eastAsia="Calibri"/>
            <w:u w:val="single"/>
          </w:rPr>
          <w:t>.</w:t>
        </w:r>
        <w:proofErr w:type="spellStart"/>
        <w:r w:rsidRPr="00682B36">
          <w:rPr>
            <w:rFonts w:eastAsia="Calibri"/>
            <w:u w:val="single"/>
            <w:lang w:val="en-US"/>
          </w:rPr>
          <w:t>torgi</w:t>
        </w:r>
        <w:proofErr w:type="spellEnd"/>
        <w:r w:rsidRPr="00682B36">
          <w:rPr>
            <w:rFonts w:eastAsia="Calibri"/>
            <w:u w:val="single"/>
          </w:rPr>
          <w:t>.</w:t>
        </w:r>
        <w:proofErr w:type="spellStart"/>
        <w:r w:rsidRPr="00682B36">
          <w:rPr>
            <w:rFonts w:eastAsia="Calibri"/>
            <w:u w:val="single"/>
            <w:lang w:val="en-US"/>
          </w:rPr>
          <w:t>gov</w:t>
        </w:r>
        <w:proofErr w:type="spellEnd"/>
        <w:r w:rsidRPr="00682B36">
          <w:rPr>
            <w:rFonts w:eastAsia="Calibri"/>
            <w:u w:val="single"/>
          </w:rPr>
          <w:t>.</w:t>
        </w:r>
        <w:proofErr w:type="spellStart"/>
        <w:r w:rsidRPr="00682B36">
          <w:rPr>
            <w:rFonts w:eastAsia="Calibri"/>
            <w:u w:val="single"/>
            <w:lang w:val="en-US"/>
          </w:rPr>
          <w:t>ru</w:t>
        </w:r>
        <w:proofErr w:type="spellEnd"/>
      </w:hyperlink>
      <w:r w:rsidRPr="00682B36">
        <w:t xml:space="preserve">  в сети "Интернет".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3A54AD" w:rsidRPr="00682B36" w:rsidRDefault="003A54AD" w:rsidP="003A54AD">
      <w:pPr>
        <w:ind w:firstLine="709"/>
        <w:jc w:val="both"/>
      </w:pPr>
    </w:p>
    <w:p w:rsidR="003A54AD" w:rsidRPr="00682B36" w:rsidRDefault="003A54AD" w:rsidP="003A54AD">
      <w:pPr>
        <w:jc w:val="both"/>
      </w:pPr>
      <w:r w:rsidRPr="00682B36">
        <w:t>4. СПОСОБЫ И ОСОБЕННОСТИ ПРИВАТИЗАЦИИ ОТДЕЛЬНЫХ ВИДОВ</w:t>
      </w:r>
    </w:p>
    <w:p w:rsidR="003A54AD" w:rsidRPr="00682B36" w:rsidRDefault="003A54AD" w:rsidP="003A54AD">
      <w:pPr>
        <w:jc w:val="center"/>
      </w:pPr>
      <w:r w:rsidRPr="00682B36">
        <w:t>МУНИЦИПАЛЬНОГО ИМУЩЕСТВА</w:t>
      </w:r>
    </w:p>
    <w:p w:rsidR="003A54AD" w:rsidRPr="00682B36" w:rsidRDefault="003A54AD" w:rsidP="003A54AD">
      <w:pPr>
        <w:ind w:firstLine="709"/>
        <w:jc w:val="both"/>
      </w:pPr>
      <w:r w:rsidRPr="00682B36">
        <w:t>4.1. Муниципальное имущество может быть приватизировано с применением следующих способов:</w:t>
      </w:r>
    </w:p>
    <w:p w:rsidR="003A54AD" w:rsidRPr="00682B36" w:rsidRDefault="003A54AD" w:rsidP="003A54AD">
      <w:pPr>
        <w:ind w:firstLine="709"/>
        <w:jc w:val="both"/>
      </w:pPr>
      <w:r w:rsidRPr="00682B36">
        <w:t>1) преобразование муниципального унитарного предприятия в открытое акционерное общество;</w:t>
      </w:r>
    </w:p>
    <w:p w:rsidR="003A54AD" w:rsidRPr="00682B36" w:rsidRDefault="003A54AD" w:rsidP="003A54AD">
      <w:pPr>
        <w:ind w:firstLine="709"/>
        <w:jc w:val="both"/>
      </w:pPr>
      <w:r w:rsidRPr="00682B36">
        <w:t>1.1.</w:t>
      </w:r>
      <w:r w:rsidRPr="00682B36">
        <w:tab/>
        <w:t>преобразование унитарного предприятия в общество с ограниченной ответственностью;</w:t>
      </w:r>
    </w:p>
    <w:p w:rsidR="003A54AD" w:rsidRPr="00682B36" w:rsidRDefault="003A54AD" w:rsidP="003A54AD">
      <w:pPr>
        <w:ind w:firstLine="709"/>
        <w:jc w:val="both"/>
      </w:pPr>
      <w:r w:rsidRPr="00682B36">
        <w:t>2) продажа муниципального имущества на аукционе;</w:t>
      </w:r>
    </w:p>
    <w:p w:rsidR="003A54AD" w:rsidRPr="00682B36" w:rsidRDefault="003A54AD" w:rsidP="003A54AD">
      <w:pPr>
        <w:ind w:firstLine="709"/>
        <w:jc w:val="both"/>
      </w:pPr>
      <w:r w:rsidRPr="00682B36">
        <w:lastRenderedPageBreak/>
        <w:t>3) продажа акций открытых акционерных обществ на специализированном аукционе;</w:t>
      </w:r>
    </w:p>
    <w:p w:rsidR="003A54AD" w:rsidRPr="00682B36" w:rsidRDefault="003A54AD" w:rsidP="003A54AD">
      <w:pPr>
        <w:ind w:firstLine="709"/>
        <w:jc w:val="both"/>
      </w:pPr>
      <w:r w:rsidRPr="00682B36">
        <w:t>4) продажа муниципального имущества на конкурсе;</w:t>
      </w:r>
    </w:p>
    <w:p w:rsidR="003A54AD" w:rsidRPr="00682B36" w:rsidRDefault="003A54AD" w:rsidP="003A54AD">
      <w:pPr>
        <w:ind w:firstLine="709"/>
        <w:jc w:val="both"/>
      </w:pPr>
      <w:r w:rsidRPr="00682B36">
        <w:t>5) продажа акций открытых акционерных обществ через организатора торговли;</w:t>
      </w:r>
    </w:p>
    <w:p w:rsidR="003A54AD" w:rsidRPr="00682B36" w:rsidRDefault="003A54AD" w:rsidP="003A54AD">
      <w:pPr>
        <w:ind w:firstLine="709"/>
        <w:jc w:val="both"/>
      </w:pPr>
      <w:r w:rsidRPr="00682B36">
        <w:t>6) продажа муниципального имущества посредством публичного предложения;</w:t>
      </w:r>
    </w:p>
    <w:p w:rsidR="003A54AD" w:rsidRPr="00682B36" w:rsidRDefault="003A54AD" w:rsidP="003A54AD">
      <w:pPr>
        <w:ind w:firstLine="709"/>
        <w:jc w:val="both"/>
      </w:pPr>
      <w:r w:rsidRPr="00682B36">
        <w:t>7) продажа муниципального имущества без объявления цены;</w:t>
      </w:r>
    </w:p>
    <w:p w:rsidR="003A54AD" w:rsidRPr="00682B36" w:rsidRDefault="003A54AD" w:rsidP="003A54AD">
      <w:pPr>
        <w:ind w:firstLine="709"/>
        <w:jc w:val="both"/>
      </w:pPr>
      <w:r w:rsidRPr="00682B36">
        <w:t>8) внесение муниципального имущества в качестве вклада в уставные капиталы открытых акционерных обществ;</w:t>
      </w:r>
    </w:p>
    <w:p w:rsidR="003A54AD" w:rsidRPr="00682B36" w:rsidRDefault="003A54AD" w:rsidP="003A54AD">
      <w:pPr>
        <w:ind w:firstLine="709"/>
        <w:jc w:val="both"/>
      </w:pPr>
      <w:r w:rsidRPr="00682B36">
        <w:t>9) продажа акций открытых акционерных обществ по результатам доверительного управления.</w:t>
      </w:r>
    </w:p>
    <w:p w:rsidR="003A54AD" w:rsidRPr="00682B36" w:rsidRDefault="003A54AD" w:rsidP="003A54AD">
      <w:pPr>
        <w:ind w:firstLine="709"/>
        <w:jc w:val="both"/>
      </w:pPr>
      <w:r w:rsidRPr="00682B36">
        <w:t>Продавец применяет указанные способы приватизации муниципального имущества в порядке, установленном Законом о приватизации и настоящим Положением.</w:t>
      </w:r>
    </w:p>
    <w:p w:rsidR="003A54AD" w:rsidRPr="00682B36" w:rsidRDefault="003A54AD" w:rsidP="003A54AD">
      <w:pPr>
        <w:shd w:val="clear" w:color="auto" w:fill="FFFFFF"/>
        <w:ind w:firstLine="709"/>
        <w:jc w:val="both"/>
        <w:rPr>
          <w:bCs/>
        </w:rPr>
      </w:pPr>
      <w:r w:rsidRPr="00682B36">
        <w:rPr>
          <w:bCs/>
        </w:rPr>
        <w:t>4.2.</w:t>
      </w:r>
      <w:r w:rsidRPr="00682B36">
        <w:rPr>
          <w:bCs/>
        </w:rPr>
        <w:tab/>
        <w:t>Продажа государственного или муниципального имущества на аукционе</w:t>
      </w:r>
    </w:p>
    <w:p w:rsidR="003A54AD" w:rsidRPr="00682B36" w:rsidRDefault="003A54AD" w:rsidP="003A54AD">
      <w:pPr>
        <w:shd w:val="clear" w:color="auto" w:fill="FFFFFF"/>
        <w:ind w:firstLine="709"/>
        <w:jc w:val="both"/>
      </w:pPr>
      <w:r w:rsidRPr="00682B36">
        <w:t>1.</w:t>
      </w:r>
      <w:r w:rsidRPr="00682B36">
        <w:tab/>
        <w:t>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3A54AD" w:rsidRPr="00682B36" w:rsidRDefault="003A54AD" w:rsidP="003A54AD">
      <w:pPr>
        <w:shd w:val="clear" w:color="auto" w:fill="FFFFFF"/>
        <w:ind w:firstLine="709"/>
        <w:jc w:val="both"/>
      </w:pPr>
      <w:r w:rsidRPr="00682B36">
        <w:t>2.</w:t>
      </w:r>
      <w:r w:rsidRPr="00682B36">
        <w:tab/>
        <w:t>Аукцион является открытым по составу участников.</w:t>
      </w:r>
    </w:p>
    <w:p w:rsidR="003A54AD" w:rsidRPr="00682B36" w:rsidRDefault="003A54AD" w:rsidP="003A54AD">
      <w:pPr>
        <w:shd w:val="clear" w:color="auto" w:fill="FFFFFF"/>
        <w:ind w:firstLine="709"/>
        <w:jc w:val="both"/>
      </w:pPr>
      <w:r w:rsidRPr="00682B36">
        <w:t>3.</w:t>
      </w:r>
      <w:r w:rsidRPr="00682B36">
        <w:tab/>
        <w:t xml:space="preserve">Предложения о цене государственного или муниципального имущества </w:t>
      </w:r>
      <w:proofErr w:type="gramStart"/>
      <w:r w:rsidRPr="00682B36">
        <w:t>заявляются</w:t>
      </w:r>
      <w:proofErr w:type="gramEnd"/>
      <w:r w:rsidRPr="00682B36">
        <w:t xml:space="preserve"> участниками аукциона открыто в ходе проведения торгов. По итогам торгов с победителем аукциона заключается договор.</w:t>
      </w:r>
    </w:p>
    <w:p w:rsidR="003A54AD" w:rsidRPr="00682B36" w:rsidRDefault="003A54AD" w:rsidP="003A54AD">
      <w:pPr>
        <w:shd w:val="clear" w:color="auto" w:fill="FFFFFF"/>
        <w:ind w:firstLine="709"/>
        <w:jc w:val="both"/>
      </w:pPr>
      <w:r w:rsidRPr="00682B36">
        <w:t>В случае</w:t>
      </w:r>
      <w:proofErr w:type="gramStart"/>
      <w:r w:rsidRPr="00682B36">
        <w:t>,</w:t>
      </w:r>
      <w:proofErr w:type="gramEnd"/>
      <w:r w:rsidRPr="00682B36">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3A54AD" w:rsidRPr="00682B36" w:rsidRDefault="003A54AD" w:rsidP="003A54AD">
      <w:pPr>
        <w:shd w:val="clear" w:color="auto" w:fill="FFFFFF"/>
        <w:ind w:firstLine="709"/>
        <w:jc w:val="both"/>
      </w:pPr>
      <w:r w:rsidRPr="00682B36">
        <w:t>В случае отказа лица, признанного единственным участником аукциона, от заключения договора аукцион признается несостоявшимся.</w:t>
      </w:r>
    </w:p>
    <w:p w:rsidR="003A54AD" w:rsidRPr="00682B36" w:rsidRDefault="003A54AD" w:rsidP="003A54AD">
      <w:pPr>
        <w:shd w:val="clear" w:color="auto" w:fill="FFFFFF"/>
        <w:ind w:firstLine="709"/>
        <w:jc w:val="both"/>
      </w:pPr>
      <w:r w:rsidRPr="00682B36">
        <w:t>4.</w:t>
      </w:r>
      <w:r w:rsidRPr="00682B36">
        <w:tab/>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3A54AD" w:rsidRPr="00682B36" w:rsidRDefault="003A54AD" w:rsidP="003A54AD">
      <w:pPr>
        <w:shd w:val="clear" w:color="auto" w:fill="FFFFFF"/>
        <w:ind w:firstLine="709"/>
        <w:jc w:val="both"/>
      </w:pPr>
      <w:r w:rsidRPr="00682B36">
        <w:t>5.</w:t>
      </w:r>
      <w:r w:rsidRPr="00682B36">
        <w:tab/>
        <w:t>При проведен</w:t>
      </w:r>
      <w:proofErr w:type="gramStart"/>
      <w:r w:rsidRPr="00682B36">
        <w:t>ии ау</w:t>
      </w:r>
      <w:proofErr w:type="gramEnd"/>
      <w:r w:rsidRPr="00682B36">
        <w:t>кциона в информационном сообщении помимо сведений, указанных в статье 15 настоящего Федерального закона, указывается величина повышения начальной цены ("шаг аукциона").</w:t>
      </w:r>
    </w:p>
    <w:p w:rsidR="003A54AD" w:rsidRPr="00682B36" w:rsidRDefault="003A54AD" w:rsidP="003A54AD">
      <w:pPr>
        <w:shd w:val="clear" w:color="auto" w:fill="FFFFFF"/>
        <w:ind w:firstLine="709"/>
        <w:jc w:val="both"/>
      </w:pPr>
      <w:r w:rsidRPr="00682B36">
        <w:t>6.</w:t>
      </w:r>
      <w:r w:rsidRPr="00682B36">
        <w:tab/>
        <w:t>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3A54AD" w:rsidRPr="00682B36" w:rsidRDefault="003A54AD" w:rsidP="003A54AD">
      <w:pPr>
        <w:shd w:val="clear" w:color="auto" w:fill="FFFFFF"/>
        <w:ind w:firstLine="709"/>
        <w:jc w:val="both"/>
      </w:pPr>
      <w:r w:rsidRPr="00682B36">
        <w:t>Документом, подтверждающим поступление задатка на счет, указанный в информационном сообщении, является выписка с этого счета.</w:t>
      </w:r>
    </w:p>
    <w:p w:rsidR="003A54AD" w:rsidRPr="00682B36" w:rsidRDefault="003A54AD" w:rsidP="003A54AD">
      <w:pPr>
        <w:shd w:val="clear" w:color="auto" w:fill="FFFFFF"/>
        <w:ind w:firstLine="709"/>
        <w:jc w:val="both"/>
      </w:pPr>
      <w:r w:rsidRPr="00682B36">
        <w:t>8.</w:t>
      </w:r>
      <w:r w:rsidRPr="00682B36">
        <w:tab/>
        <w:t>Претендент не допускается к участию в аукционе по следующим основаниям:</w:t>
      </w:r>
    </w:p>
    <w:p w:rsidR="003A54AD" w:rsidRPr="00682B36" w:rsidRDefault="003A54AD" w:rsidP="003A54AD">
      <w:pPr>
        <w:shd w:val="clear" w:color="auto" w:fill="FFFFFF"/>
        <w:ind w:firstLine="709"/>
        <w:jc w:val="both"/>
      </w:pPr>
      <w:r w:rsidRPr="00682B36">
        <w:t>представленные документы не подтверждают право претендента быть покупателем в соответствии с законодательством Российской Федерации;</w:t>
      </w:r>
    </w:p>
    <w:p w:rsidR="003A54AD" w:rsidRPr="00682B36" w:rsidRDefault="003A54AD" w:rsidP="003A54AD">
      <w:pPr>
        <w:shd w:val="clear" w:color="auto" w:fill="FFFFFF"/>
        <w:ind w:firstLine="709"/>
        <w:jc w:val="both"/>
      </w:pPr>
      <w:r w:rsidRPr="00682B36">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A54AD" w:rsidRPr="00682B36" w:rsidRDefault="003A54AD" w:rsidP="003A54AD">
      <w:pPr>
        <w:shd w:val="clear" w:color="auto" w:fill="FFFFFF"/>
        <w:ind w:firstLine="709"/>
        <w:jc w:val="both"/>
      </w:pPr>
      <w:r w:rsidRPr="00682B36">
        <w:t>заявка подана лицом, не уполномоченным претендентом на осуществление таких действий;</w:t>
      </w:r>
    </w:p>
    <w:p w:rsidR="003A54AD" w:rsidRPr="00682B36" w:rsidRDefault="003A54AD" w:rsidP="003A54AD">
      <w:pPr>
        <w:shd w:val="clear" w:color="auto" w:fill="FFFFFF"/>
        <w:ind w:firstLine="709"/>
        <w:jc w:val="both"/>
      </w:pPr>
      <w:r w:rsidRPr="00682B36">
        <w:t>не подтверждено поступление в установленный срок задатка на счета, указанные в информационном сообщении.</w:t>
      </w:r>
    </w:p>
    <w:p w:rsidR="003A54AD" w:rsidRPr="00682B36" w:rsidRDefault="003A54AD" w:rsidP="003A54AD">
      <w:pPr>
        <w:shd w:val="clear" w:color="auto" w:fill="FFFFFF"/>
        <w:ind w:firstLine="709"/>
        <w:jc w:val="both"/>
      </w:pPr>
      <w:r w:rsidRPr="00682B36">
        <w:t>Перечень оснований отказа претенденту в участии в аукционе является исчерпывающим.</w:t>
      </w:r>
    </w:p>
    <w:p w:rsidR="003A54AD" w:rsidRPr="00682B36" w:rsidRDefault="003A54AD" w:rsidP="003A54AD">
      <w:pPr>
        <w:shd w:val="clear" w:color="auto" w:fill="FFFFFF"/>
        <w:ind w:firstLine="709"/>
        <w:jc w:val="both"/>
      </w:pPr>
      <w:r w:rsidRPr="00682B36">
        <w:lastRenderedPageBreak/>
        <w:t>9.</w:t>
      </w:r>
      <w:r w:rsidRPr="00682B36">
        <w:tab/>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682B36">
        <w:t>позднее</w:t>
      </w:r>
      <w:proofErr w:type="gramEnd"/>
      <w:r w:rsidRPr="00682B36">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A54AD" w:rsidRPr="00682B36" w:rsidRDefault="003A54AD" w:rsidP="003A54AD">
      <w:pPr>
        <w:shd w:val="clear" w:color="auto" w:fill="FFFFFF"/>
        <w:ind w:firstLine="709"/>
        <w:jc w:val="both"/>
      </w:pPr>
      <w:r w:rsidRPr="00682B36">
        <w:t>10.</w:t>
      </w:r>
      <w:r w:rsidRPr="00682B36">
        <w:tab/>
        <w:t>Одно лицо имеет право подать только одну заявку.</w:t>
      </w:r>
    </w:p>
    <w:p w:rsidR="003A54AD" w:rsidRPr="00682B36" w:rsidRDefault="003A54AD" w:rsidP="003A54AD">
      <w:pPr>
        <w:shd w:val="clear" w:color="auto" w:fill="FFFFFF"/>
        <w:ind w:firstLine="709"/>
        <w:jc w:val="both"/>
      </w:pPr>
      <w:r w:rsidRPr="00682B36">
        <w:t>11.</w:t>
      </w:r>
      <w:r w:rsidRPr="00682B36">
        <w:tab/>
      </w:r>
      <w:proofErr w:type="gramStart"/>
      <w:r w:rsidRPr="00682B36">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187-ФЗ,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682B36">
        <w:t xml:space="preserve"> 21.12.2001 № 187-ФЗ, в день подведения итогов аукциона.</w:t>
      </w:r>
    </w:p>
    <w:p w:rsidR="003A54AD" w:rsidRPr="00682B36" w:rsidRDefault="003A54AD" w:rsidP="003A54AD">
      <w:pPr>
        <w:shd w:val="clear" w:color="auto" w:fill="FFFFFF"/>
        <w:ind w:firstLine="709"/>
        <w:jc w:val="both"/>
      </w:pPr>
      <w:r w:rsidRPr="00682B36">
        <w:t>12.</w:t>
      </w:r>
      <w:r w:rsidRPr="00682B36">
        <w:tab/>
      </w:r>
      <w:proofErr w:type="gramStart"/>
      <w:r w:rsidRPr="00682B36">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3A54AD" w:rsidRPr="00682B36" w:rsidRDefault="003A54AD" w:rsidP="003A54AD">
      <w:pPr>
        <w:shd w:val="clear" w:color="auto" w:fill="FFFFFF"/>
        <w:ind w:firstLine="709"/>
        <w:jc w:val="both"/>
      </w:pPr>
      <w:r w:rsidRPr="00682B36">
        <w:t>13.</w:t>
      </w:r>
      <w:r w:rsidRPr="00682B36">
        <w:tab/>
        <w:t xml:space="preserve">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682B36">
        <w:t>с даты подведения</w:t>
      </w:r>
      <w:proofErr w:type="gramEnd"/>
      <w:r w:rsidRPr="00682B36">
        <w:t xml:space="preserve"> итогов аукциона.</w:t>
      </w:r>
    </w:p>
    <w:p w:rsidR="003A54AD" w:rsidRPr="00682B36" w:rsidRDefault="003A54AD" w:rsidP="003A54AD">
      <w:pPr>
        <w:shd w:val="clear" w:color="auto" w:fill="FFFFFF"/>
        <w:ind w:firstLine="709"/>
        <w:jc w:val="both"/>
      </w:pPr>
      <w:r w:rsidRPr="00682B36">
        <w:t>14.</w:t>
      </w:r>
      <w:r w:rsidRPr="00682B36">
        <w:tab/>
      </w:r>
      <w:proofErr w:type="gramStart"/>
      <w:r w:rsidRPr="00682B36">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roofErr w:type="gramEnd"/>
    </w:p>
    <w:p w:rsidR="003A54AD" w:rsidRPr="00682B36" w:rsidRDefault="003A54AD" w:rsidP="003A54AD">
      <w:pPr>
        <w:shd w:val="clear" w:color="auto" w:fill="FFFFFF"/>
        <w:ind w:firstLine="709"/>
        <w:jc w:val="both"/>
      </w:pPr>
      <w:r w:rsidRPr="00682B36">
        <w:t>Цена государственного или муниципального имущества, установленная по результатам проведения аукциона, не может быть оспорена отдельно от результатов аукциона.</w:t>
      </w:r>
    </w:p>
    <w:p w:rsidR="003A54AD" w:rsidRPr="00682B36" w:rsidRDefault="003A54AD" w:rsidP="003A54AD">
      <w:pPr>
        <w:shd w:val="clear" w:color="auto" w:fill="FFFFFF"/>
        <w:ind w:firstLine="709"/>
        <w:jc w:val="both"/>
      </w:pPr>
      <w:r w:rsidRPr="00682B36">
        <w:t>15.</w:t>
      </w:r>
      <w:r w:rsidRPr="00682B36">
        <w:tab/>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A54AD" w:rsidRPr="00682B36" w:rsidRDefault="003A54AD" w:rsidP="003A54AD">
      <w:pPr>
        <w:shd w:val="clear" w:color="auto" w:fill="FFFFFF"/>
        <w:ind w:firstLine="709"/>
        <w:jc w:val="both"/>
      </w:pPr>
      <w:r w:rsidRPr="00682B36">
        <w:t>16.</w:t>
      </w:r>
      <w:r w:rsidRPr="00682B36">
        <w:tab/>
        <w:t>Не урегулированные настоящей статьей и связанные с проведением аукциона отношения регулируются Правительством Российской Федерации.</w:t>
      </w:r>
    </w:p>
    <w:p w:rsidR="003A54AD" w:rsidRPr="00682B36" w:rsidRDefault="003A54AD" w:rsidP="003A54AD">
      <w:pPr>
        <w:ind w:firstLine="709"/>
        <w:jc w:val="both"/>
      </w:pPr>
      <w:r w:rsidRPr="00682B36">
        <w:t>17.</w:t>
      </w:r>
      <w:r w:rsidRPr="00682B36">
        <w:tab/>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p>
    <w:p w:rsidR="003A54AD" w:rsidRPr="00682B36" w:rsidRDefault="003A54AD" w:rsidP="003A54AD">
      <w:pPr>
        <w:ind w:firstLine="709"/>
        <w:jc w:val="both"/>
      </w:pPr>
      <w:r w:rsidRPr="00682B36">
        <w:t>4.3. Приватизация имущественных комплексов унитарных предприятий осуществляется путем их преобразования в хозяйственные общества.</w:t>
      </w:r>
    </w:p>
    <w:p w:rsidR="003A54AD" w:rsidRPr="00682B36" w:rsidRDefault="003A54AD" w:rsidP="003A54AD">
      <w:pPr>
        <w:ind w:firstLine="709"/>
        <w:jc w:val="both"/>
      </w:pPr>
      <w:proofErr w:type="gramStart"/>
      <w:r w:rsidRPr="00682B36">
        <w:t>Приватизация имущественного комплекса унитарного предприятия в том случае, если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открытое акционерное общество.</w:t>
      </w:r>
      <w:proofErr w:type="gramEnd"/>
    </w:p>
    <w:p w:rsidR="003A54AD" w:rsidRPr="00682B36" w:rsidRDefault="003A54AD" w:rsidP="003A54AD">
      <w:pPr>
        <w:ind w:firstLine="709"/>
        <w:jc w:val="both"/>
      </w:pPr>
      <w:proofErr w:type="gramStart"/>
      <w:r w:rsidRPr="00682B36">
        <w:lastRenderedPageBreak/>
        <w:t>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законом от</w:t>
      </w:r>
      <w:proofErr w:type="gramEnd"/>
      <w:r w:rsidRPr="00682B36">
        <w:t xml:space="preserve">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A54AD" w:rsidRPr="00682B36" w:rsidRDefault="003A54AD" w:rsidP="003A54AD">
      <w:pPr>
        <w:ind w:firstLine="709"/>
        <w:jc w:val="both"/>
      </w:pPr>
      <w:r w:rsidRPr="00682B36">
        <w:t>В случае</w:t>
      </w:r>
      <w:proofErr w:type="gramStart"/>
      <w:r w:rsidRPr="00682B36">
        <w:t>,</w:t>
      </w:r>
      <w:proofErr w:type="gramEnd"/>
      <w:r w:rsidRPr="00682B36">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3A54AD" w:rsidRPr="00682B36" w:rsidRDefault="003A54AD" w:rsidP="003A54AD">
      <w:pPr>
        <w:ind w:firstLine="709"/>
        <w:jc w:val="both"/>
      </w:pPr>
      <w:r w:rsidRPr="00682B36">
        <w:t>4.4.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3A54AD" w:rsidRPr="00682B36" w:rsidRDefault="003A54AD" w:rsidP="003A54AD">
      <w:pPr>
        <w:ind w:firstLine="709"/>
        <w:jc w:val="both"/>
      </w:pPr>
      <w:r w:rsidRPr="00682B36">
        <w:t>Приватизация имущественных комплексов муниципальных унитарных предприятий осуществляется одновременно с отчуждением Покупателю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3A54AD" w:rsidRPr="00682B36" w:rsidRDefault="003A54AD" w:rsidP="003A54AD">
      <w:pPr>
        <w:ind w:firstLine="709"/>
        <w:jc w:val="both"/>
      </w:pPr>
      <w:r w:rsidRPr="00682B36">
        <w:t>Собственники объектов недвижимости, ранее находившихся в муниципальной собственности, не являющихся самовольными постройками, имеют право на приобретение земельных участков, на которых они расположены. Решение о продаже таких земельных участков принимается органом, принявшим решение о приватизации соответствующих объектов недвижимости.</w:t>
      </w:r>
    </w:p>
    <w:p w:rsidR="003A54AD" w:rsidRPr="00682B36" w:rsidRDefault="003A54AD" w:rsidP="003A54AD">
      <w:pPr>
        <w:ind w:firstLine="709"/>
        <w:jc w:val="both"/>
      </w:pPr>
      <w:r w:rsidRPr="00682B36">
        <w:t>Цена выкупа указанных земельных участков определяется в соответствии с действующим законодательством.</w:t>
      </w:r>
    </w:p>
    <w:p w:rsidR="003A54AD" w:rsidRPr="00682B36" w:rsidRDefault="003A54AD" w:rsidP="003A54AD">
      <w:pPr>
        <w:ind w:firstLine="709"/>
        <w:jc w:val="both"/>
      </w:pPr>
      <w:r w:rsidRPr="00682B36">
        <w:t>4.5. Приватизация объектов культурного наследия (памятников истории и культуры) осуществляется только при условии обременения указанных объектов обязательствами по их содержанию, сохранению и использованию.</w:t>
      </w:r>
    </w:p>
    <w:p w:rsidR="003A54AD" w:rsidRPr="00682B36" w:rsidRDefault="003A54AD" w:rsidP="003A54AD">
      <w:pPr>
        <w:ind w:firstLine="709"/>
        <w:jc w:val="both"/>
      </w:pPr>
      <w:r w:rsidRPr="00682B36">
        <w:t xml:space="preserve">4.6. </w:t>
      </w:r>
      <w:proofErr w:type="gramStart"/>
      <w:r w:rsidRPr="00682B36">
        <w:t>Приватизация объектов социально-культурного и коммунально-бытового назначения (за исключением объектов, указанных в статье 30.1 Федерального закона от 21.12.2001 N 178-ФЗ "О приватизации государственного и муниципального имущества") осуществляется с обязательным условием сохранения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w:t>
      </w:r>
      <w:proofErr w:type="gramEnd"/>
      <w:r w:rsidRPr="00682B36">
        <w:t xml:space="preserve"> в порядке приватизации, а объектов социальной инфраструктуры для детей не более чем в течение десяти лет.</w:t>
      </w:r>
    </w:p>
    <w:p w:rsidR="003A54AD" w:rsidRPr="00682B36" w:rsidRDefault="003A54AD" w:rsidP="003A54AD">
      <w:pPr>
        <w:ind w:firstLine="709"/>
        <w:jc w:val="both"/>
      </w:pPr>
      <w:r w:rsidRPr="00682B36">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3A54AD" w:rsidRPr="00682B36" w:rsidRDefault="003A54AD" w:rsidP="003A54AD">
      <w:pPr>
        <w:ind w:firstLine="709"/>
        <w:jc w:val="both"/>
      </w:pPr>
      <w:r w:rsidRPr="00682B36">
        <w:lastRenderedPageBreak/>
        <w:t>4.7. Приватизация муниципального имущества осуществляется только способами, предусмотренными действующим законодательством РФ.</w:t>
      </w:r>
    </w:p>
    <w:p w:rsidR="003A54AD" w:rsidRPr="00682B36" w:rsidRDefault="003A54AD" w:rsidP="003A54AD">
      <w:pPr>
        <w:ind w:firstLine="709"/>
        <w:jc w:val="both"/>
        <w:rPr>
          <w:bCs/>
          <w:color w:val="000000"/>
          <w:shd w:val="clear" w:color="auto" w:fill="FFFFFF"/>
        </w:rPr>
      </w:pPr>
      <w:r w:rsidRPr="00682B36">
        <w:t>4.8.</w:t>
      </w:r>
      <w:r w:rsidRPr="00682B36">
        <w:tab/>
      </w:r>
      <w:r w:rsidRPr="00682B36">
        <w:rPr>
          <w:bCs/>
          <w:color w:val="000000"/>
          <w:shd w:val="clear" w:color="auto" w:fill="FFFFFF"/>
        </w:rPr>
        <w:t>Проведение продажи государственного или муниципального имущества в электронной форме</w:t>
      </w:r>
    </w:p>
    <w:p w:rsidR="003A54AD" w:rsidRPr="00682B36" w:rsidRDefault="003A54AD" w:rsidP="003A54AD">
      <w:pPr>
        <w:shd w:val="clear" w:color="auto" w:fill="FFFFFF"/>
        <w:ind w:firstLine="709"/>
        <w:jc w:val="both"/>
        <w:rPr>
          <w:color w:val="000000"/>
        </w:rPr>
      </w:pPr>
      <w:r w:rsidRPr="00682B36">
        <w:rPr>
          <w:color w:val="000000"/>
        </w:rPr>
        <w:t>1. Продажа государственного или муниципального имущества способами, установленными </w:t>
      </w:r>
      <w:hyperlink r:id="rId11" w:anchor="dst100200" w:history="1">
        <w:r w:rsidRPr="00682B36">
          <w:t>статьями 18</w:t>
        </w:r>
      </w:hyperlink>
      <w:r w:rsidRPr="00682B36">
        <w:t> - </w:t>
      </w:r>
      <w:hyperlink r:id="rId12" w:anchor="dst100249" w:history="1">
        <w:r w:rsidRPr="00682B36">
          <w:t>20</w:t>
        </w:r>
      </w:hyperlink>
      <w:r w:rsidRPr="00682B36">
        <w:t>, </w:t>
      </w:r>
      <w:hyperlink r:id="rId13" w:anchor="dst90" w:history="1">
        <w:r w:rsidRPr="00682B36">
          <w:t>23</w:t>
        </w:r>
      </w:hyperlink>
      <w:r w:rsidRPr="00682B36">
        <w:t>, </w:t>
      </w:r>
      <w:hyperlink r:id="rId14" w:anchor="dst100345" w:history="1">
        <w:r w:rsidRPr="00682B36">
          <w:t>24</w:t>
        </w:r>
      </w:hyperlink>
      <w:r w:rsidRPr="00682B36">
        <w:rPr>
          <w:color w:val="000000"/>
        </w:rPr>
        <w:t xml:space="preserve">  настоящего Федерального закона «О приватизации государственного и муниципального имущества» от 21.12.2001 № 178-ФЗ,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3A54AD" w:rsidRPr="00682B36" w:rsidRDefault="003A54AD" w:rsidP="003A54AD">
      <w:pPr>
        <w:ind w:firstLine="709"/>
        <w:jc w:val="both"/>
      </w:pPr>
      <w:r w:rsidRPr="00682B36">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3A54AD" w:rsidRPr="00682B36" w:rsidRDefault="003A54AD" w:rsidP="003A54AD">
      <w:pPr>
        <w:shd w:val="clear" w:color="auto" w:fill="FFFFFF"/>
        <w:ind w:firstLine="709"/>
        <w:jc w:val="both"/>
      </w:pPr>
      <w:r w:rsidRPr="00682B36">
        <w:rPr>
          <w:color w:val="000000"/>
        </w:rP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682B36">
        <w:rPr>
          <w:color w:val="000000"/>
        </w:rPr>
        <w:t>Оператор электронной площадки, электронная площадка, порядок ее функционирования должны соответствовать </w:t>
      </w:r>
      <w:hyperlink r:id="rId15" w:anchor="dst100063" w:history="1">
        <w:r w:rsidRPr="00682B36">
          <w:t>единым требованиям</w:t>
        </w:r>
      </w:hyperlink>
      <w:r w:rsidRPr="00682B36">
        <w:t>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16" w:history="1">
        <w:r w:rsidRPr="00682B36">
          <w:t>законом</w:t>
        </w:r>
      </w:hyperlink>
      <w:r w:rsidRPr="00682B36">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17" w:anchor="dst100011" w:history="1">
        <w:r w:rsidRPr="00682B36">
          <w:t>дополнительным требованиям</w:t>
        </w:r>
      </w:hyperlink>
      <w:r w:rsidRPr="00682B36">
        <w:t xml:space="preserve"> к операторам электронных площадок </w:t>
      </w:r>
      <w:r w:rsidRPr="00682B36">
        <w:rPr>
          <w:color w:val="000000"/>
        </w:rPr>
        <w:t xml:space="preserve">и </w:t>
      </w:r>
      <w:r w:rsidRPr="00682B36">
        <w:t>функционированию электронных</w:t>
      </w:r>
      <w:proofErr w:type="gramEnd"/>
      <w:r w:rsidRPr="00682B36">
        <w:t xml:space="preserve"> площадок, установленным Правительством Российской Федерации в соответствии с </w:t>
      </w:r>
      <w:hyperlink r:id="rId18" w:anchor="dst563" w:history="1">
        <w:r w:rsidRPr="00682B36">
          <w:t>подпунктом 8.2 пункта 1 статьи 6</w:t>
        </w:r>
      </w:hyperlink>
      <w:r w:rsidRPr="00682B36">
        <w:t> настоящего Федерального закона. В случае</w:t>
      </w:r>
      <w:proofErr w:type="gramStart"/>
      <w:r w:rsidRPr="00682B36">
        <w:t>,</w:t>
      </w:r>
      <w:proofErr w:type="gramEnd"/>
      <w:r w:rsidRPr="00682B36">
        <w:t xml:space="preserve"> если юридическое лицо, действующее по договору с собственником имущества, включено в </w:t>
      </w:r>
      <w:hyperlink r:id="rId19" w:history="1">
        <w:r w:rsidRPr="00682B36">
          <w:t>перечень</w:t>
        </w:r>
      </w:hyperlink>
      <w:r w:rsidRPr="00682B36">
        <w:t> операторов электронных площадок, утвержденный Правительством Российской Федерации в соответствии с Федеральным </w:t>
      </w:r>
      <w:hyperlink r:id="rId20" w:history="1">
        <w:r w:rsidRPr="00682B36">
          <w:t>законом</w:t>
        </w:r>
      </w:hyperlink>
      <w:r w:rsidRPr="00682B36">
        <w:t>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1" w:anchor="dst563" w:history="1">
        <w:r w:rsidRPr="00682B36">
          <w:t>подпунктом 8.2 пункта 1 статьи 6</w:t>
        </w:r>
      </w:hyperlink>
      <w:r w:rsidRPr="00682B36">
        <w:t> настоящего Федерального закона, привлечение иного оператора электронной площадки не требуется.</w:t>
      </w:r>
    </w:p>
    <w:p w:rsidR="003A54AD" w:rsidRPr="00682B36" w:rsidRDefault="003A54AD" w:rsidP="003A54AD">
      <w:pPr>
        <w:ind w:firstLine="709"/>
        <w:jc w:val="both"/>
      </w:pPr>
      <w:r w:rsidRPr="00682B36">
        <w:t>4. При проведении продажи в электронной форме оператор электронной площадки обеспечивает:</w:t>
      </w:r>
    </w:p>
    <w:p w:rsidR="003A54AD" w:rsidRPr="00682B36" w:rsidRDefault="003A54AD" w:rsidP="003A54AD">
      <w:pPr>
        <w:shd w:val="clear" w:color="auto" w:fill="FFFFFF"/>
        <w:ind w:firstLine="709"/>
        <w:jc w:val="both"/>
        <w:rPr>
          <w:color w:val="000000"/>
        </w:rPr>
      </w:pPr>
      <w:r w:rsidRPr="00682B36">
        <w:rPr>
          <w:color w:val="000000"/>
        </w:rPr>
        <w:t>1) свободный и бесплатный доступ к информации о проведении продажи в электронной форме;</w:t>
      </w:r>
    </w:p>
    <w:p w:rsidR="003A54AD" w:rsidRPr="00682B36" w:rsidRDefault="003A54AD" w:rsidP="003A54AD">
      <w:pPr>
        <w:shd w:val="clear" w:color="auto" w:fill="FFFFFF"/>
        <w:ind w:firstLine="709"/>
        <w:jc w:val="both"/>
        <w:rPr>
          <w:color w:val="000000"/>
        </w:rPr>
      </w:pPr>
      <w:r w:rsidRPr="00682B36">
        <w:rPr>
          <w:color w:val="000000"/>
        </w:rPr>
        <w:t>2) возможность представления претендентами заявок и прилагаемых к ним документов в форме электронных документов;</w:t>
      </w:r>
    </w:p>
    <w:p w:rsidR="003A54AD" w:rsidRPr="00682B36" w:rsidRDefault="003A54AD" w:rsidP="003A54AD">
      <w:pPr>
        <w:shd w:val="clear" w:color="auto" w:fill="FFFFFF"/>
        <w:ind w:firstLine="709"/>
        <w:jc w:val="both"/>
        <w:rPr>
          <w:color w:val="000000"/>
        </w:rPr>
      </w:pPr>
      <w:r w:rsidRPr="00682B36">
        <w:rPr>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22" w:anchor="dst100010" w:history="1">
        <w:r w:rsidRPr="00682B36">
          <w:t>порядке</w:t>
        </w:r>
      </w:hyperlink>
      <w:r w:rsidRPr="00682B36">
        <w:t> </w:t>
      </w:r>
      <w:r w:rsidRPr="00682B36">
        <w:rPr>
          <w:color w:val="000000"/>
        </w:rPr>
        <w:t>средств защиты информации;</w:t>
      </w:r>
    </w:p>
    <w:p w:rsidR="003A54AD" w:rsidRPr="00682B36" w:rsidRDefault="003A54AD" w:rsidP="003A54AD">
      <w:pPr>
        <w:shd w:val="clear" w:color="auto" w:fill="FFFFFF"/>
        <w:ind w:firstLine="709"/>
        <w:jc w:val="both"/>
        <w:rPr>
          <w:color w:val="000000"/>
        </w:rPr>
      </w:pPr>
      <w:r w:rsidRPr="00682B36">
        <w:rPr>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A54AD" w:rsidRPr="00682B36" w:rsidRDefault="003A54AD" w:rsidP="003A54AD">
      <w:pPr>
        <w:shd w:val="clear" w:color="auto" w:fill="FFFFFF"/>
        <w:ind w:firstLine="709"/>
        <w:jc w:val="both"/>
        <w:rPr>
          <w:color w:val="000000"/>
        </w:rPr>
      </w:pPr>
      <w:r w:rsidRPr="00682B36">
        <w:rPr>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3A54AD" w:rsidRPr="00682B36" w:rsidRDefault="003A54AD" w:rsidP="003A54AD">
      <w:pPr>
        <w:shd w:val="clear" w:color="auto" w:fill="FFFFFF"/>
        <w:ind w:firstLine="709"/>
        <w:jc w:val="both"/>
        <w:rPr>
          <w:color w:val="000000"/>
        </w:rPr>
      </w:pPr>
      <w:r w:rsidRPr="00682B36">
        <w:rPr>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3A54AD" w:rsidRPr="00682B36" w:rsidRDefault="003A54AD" w:rsidP="003A54AD">
      <w:pPr>
        <w:ind w:firstLine="709"/>
        <w:jc w:val="both"/>
      </w:pPr>
      <w:r w:rsidRPr="00682B36">
        <w:lastRenderedPageBreak/>
        <w:t>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3" w:anchor="dst40" w:history="1">
        <w:r w:rsidRPr="00682B36">
          <w:t>статьей 15</w:t>
        </w:r>
      </w:hyperlink>
      <w:r w:rsidRPr="00682B36">
        <w:t> настоящего Федерального закона «О приватизации государственного и муниципального имущества» от 21.12.2001 № 178-ФЗ.</w:t>
      </w:r>
    </w:p>
    <w:p w:rsidR="003A54AD" w:rsidRPr="00682B36" w:rsidRDefault="003A54AD" w:rsidP="003A54AD">
      <w:pPr>
        <w:ind w:firstLine="709"/>
        <w:jc w:val="both"/>
      </w:pPr>
      <w:r w:rsidRPr="00682B36">
        <w:t>5. Запрещается взимать с участников продажи в электронной форме не предусмотренную настоящим Федеральным законом дополнительную плату.</w:t>
      </w:r>
    </w:p>
    <w:p w:rsidR="003A54AD" w:rsidRPr="00682B36" w:rsidRDefault="003A54AD" w:rsidP="003A54AD">
      <w:pPr>
        <w:ind w:firstLine="709"/>
        <w:jc w:val="both"/>
      </w:pPr>
      <w:r w:rsidRPr="00682B36">
        <w:t>6. Размещение информационного сообщения о проведении продажи в электронной форме осуществляется в порядке, установленном </w:t>
      </w:r>
      <w:hyperlink r:id="rId24" w:anchor="dst40" w:history="1">
        <w:r w:rsidRPr="00682B36">
          <w:t>статьей 15</w:t>
        </w:r>
      </w:hyperlink>
      <w:r w:rsidRPr="00682B36">
        <w:t> настоящего Федерального закона.</w:t>
      </w:r>
    </w:p>
    <w:p w:rsidR="003A54AD" w:rsidRPr="00682B36" w:rsidRDefault="003A54AD" w:rsidP="003A54AD">
      <w:pPr>
        <w:shd w:val="clear" w:color="auto" w:fill="FFFFFF"/>
        <w:ind w:firstLine="709"/>
        <w:jc w:val="both"/>
      </w:pPr>
      <w:r w:rsidRPr="00682B36">
        <w:t>Абзац утратил силу. - Федеральный </w:t>
      </w:r>
      <w:hyperlink r:id="rId25" w:anchor="dst100194" w:history="1">
        <w:r w:rsidRPr="00682B36">
          <w:t>закон</w:t>
        </w:r>
      </w:hyperlink>
      <w:r w:rsidRPr="00682B36">
        <w:t> от 29.06.2015 N 180-ФЗ.</w:t>
      </w:r>
    </w:p>
    <w:p w:rsidR="003A54AD" w:rsidRPr="00682B36" w:rsidRDefault="003A54AD" w:rsidP="003A54AD">
      <w:pPr>
        <w:ind w:firstLine="709"/>
        <w:jc w:val="both"/>
      </w:pPr>
      <w:proofErr w:type="gramStart"/>
      <w:r w:rsidRPr="00682B36">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6" w:anchor="dst40" w:history="1">
        <w:r w:rsidRPr="00682B36">
          <w:t>статьей 15</w:t>
        </w:r>
      </w:hyperlink>
      <w:r w:rsidRPr="00682B36">
        <w:t>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3A54AD" w:rsidRPr="00682B36" w:rsidRDefault="003A54AD" w:rsidP="003A54AD">
      <w:pPr>
        <w:ind w:firstLine="709"/>
        <w:jc w:val="both"/>
      </w:pPr>
      <w:r w:rsidRPr="00682B36">
        <w:t>Абзац утратил силу. - Федеральный </w:t>
      </w:r>
      <w:hyperlink r:id="rId27" w:anchor="dst100196" w:history="1">
        <w:r w:rsidRPr="00682B36">
          <w:t>закон</w:t>
        </w:r>
      </w:hyperlink>
      <w:r w:rsidRPr="00682B36">
        <w:t> от 29.06.2015 N 180-ФЗ.</w:t>
      </w:r>
    </w:p>
    <w:p w:rsidR="003A54AD" w:rsidRPr="00682B36" w:rsidRDefault="003A54AD" w:rsidP="003A54AD">
      <w:pPr>
        <w:ind w:firstLine="709"/>
        <w:jc w:val="both"/>
      </w:pPr>
      <w:r w:rsidRPr="00682B36">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3A54AD" w:rsidRPr="00682B36" w:rsidRDefault="003A54AD" w:rsidP="003A54AD">
      <w:pPr>
        <w:shd w:val="clear" w:color="auto" w:fill="FFFFFF"/>
        <w:ind w:firstLine="709"/>
        <w:jc w:val="both"/>
        <w:rPr>
          <w:color w:val="000000"/>
        </w:rPr>
      </w:pPr>
      <w:r w:rsidRPr="00682B36">
        <w:rPr>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3A54AD" w:rsidRPr="00682B36" w:rsidRDefault="003A54AD" w:rsidP="003A54AD">
      <w:pPr>
        <w:ind w:firstLine="709"/>
        <w:jc w:val="both"/>
      </w:pPr>
      <w:r w:rsidRPr="00682B36">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A54AD" w:rsidRPr="00682B36" w:rsidRDefault="003A54AD" w:rsidP="003A54AD">
      <w:pPr>
        <w:ind w:firstLine="709"/>
        <w:jc w:val="both"/>
      </w:pPr>
      <w:r w:rsidRPr="00682B36">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3A54AD" w:rsidRPr="00682B36" w:rsidRDefault="003A54AD" w:rsidP="003A54AD">
      <w:pPr>
        <w:shd w:val="clear" w:color="auto" w:fill="FFFFFF"/>
        <w:ind w:firstLine="709"/>
        <w:jc w:val="both"/>
        <w:rPr>
          <w:color w:val="000000"/>
        </w:rPr>
      </w:pPr>
      <w:r w:rsidRPr="00682B36">
        <w:rPr>
          <w:color w:val="000000"/>
        </w:rPr>
        <w:t>1) наименование государственного или муниципального имущества и иные позволяющие его индивидуализировать сведения (спецификация лота);</w:t>
      </w:r>
    </w:p>
    <w:p w:rsidR="003A54AD" w:rsidRPr="00682B36" w:rsidRDefault="003A54AD" w:rsidP="003A54AD">
      <w:pPr>
        <w:shd w:val="clear" w:color="auto" w:fill="FFFFFF"/>
        <w:ind w:firstLine="709"/>
        <w:jc w:val="both"/>
        <w:rPr>
          <w:color w:val="000000"/>
        </w:rPr>
      </w:pPr>
      <w:r w:rsidRPr="00682B36">
        <w:rPr>
          <w:color w:val="000000"/>
        </w:rPr>
        <w:t>2) начальная цена, величина повышения начальной цены ("шаг аукциона") - в случае проведения продажи на аукционе;</w:t>
      </w:r>
    </w:p>
    <w:p w:rsidR="003A54AD" w:rsidRPr="00682B36" w:rsidRDefault="003A54AD" w:rsidP="003A54AD">
      <w:pPr>
        <w:shd w:val="clear" w:color="auto" w:fill="FFFFFF"/>
        <w:ind w:firstLine="709"/>
        <w:jc w:val="both"/>
        <w:rPr>
          <w:color w:val="000000"/>
        </w:rPr>
      </w:pPr>
      <w:r w:rsidRPr="00682B36">
        <w:rPr>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3A54AD" w:rsidRPr="00682B36" w:rsidRDefault="003A54AD" w:rsidP="003A54AD">
      <w:pPr>
        <w:shd w:val="clear" w:color="auto" w:fill="FFFFFF"/>
        <w:ind w:firstLine="709"/>
        <w:jc w:val="both"/>
        <w:rPr>
          <w:color w:val="000000"/>
        </w:rPr>
      </w:pPr>
      <w:r w:rsidRPr="00682B36">
        <w:rPr>
          <w:color w:val="000000"/>
        </w:rPr>
        <w:t>4) последнее предложение о цене государственного или муниципального имущества и время его поступления в режиме реального времени.</w:t>
      </w:r>
    </w:p>
    <w:p w:rsidR="003A54AD" w:rsidRPr="00682B36" w:rsidRDefault="003A54AD" w:rsidP="003A54AD">
      <w:pPr>
        <w:ind w:firstLine="709"/>
        <w:jc w:val="both"/>
      </w:pPr>
      <w:r w:rsidRPr="00682B36">
        <w:t>10. В случае проведения продажи государственного или муниципального имущества без объявления цены его начальная цена не указывается.</w:t>
      </w:r>
    </w:p>
    <w:p w:rsidR="003A54AD" w:rsidRPr="00682B36" w:rsidRDefault="003A54AD" w:rsidP="003A54AD">
      <w:pPr>
        <w:ind w:firstLine="709"/>
        <w:jc w:val="both"/>
      </w:pPr>
      <w:r w:rsidRPr="00682B36">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3A54AD" w:rsidRPr="00682B36" w:rsidRDefault="003A54AD" w:rsidP="003A54AD">
      <w:pPr>
        <w:shd w:val="clear" w:color="auto" w:fill="FFFFFF"/>
        <w:ind w:firstLine="709"/>
        <w:jc w:val="both"/>
        <w:rPr>
          <w:color w:val="000000"/>
        </w:rPr>
      </w:pPr>
      <w:r w:rsidRPr="00682B36">
        <w:rPr>
          <w:color w:val="000000"/>
        </w:rPr>
        <w:t>1) наименование имущества и иные позволяющие его индивидуализировать сведения (спецификация лота);</w:t>
      </w:r>
    </w:p>
    <w:p w:rsidR="003A54AD" w:rsidRPr="00682B36" w:rsidRDefault="003A54AD" w:rsidP="003A54AD">
      <w:pPr>
        <w:shd w:val="clear" w:color="auto" w:fill="FFFFFF"/>
        <w:ind w:firstLine="709"/>
        <w:jc w:val="both"/>
        <w:rPr>
          <w:color w:val="000000"/>
        </w:rPr>
      </w:pPr>
      <w:r w:rsidRPr="00682B36">
        <w:rPr>
          <w:color w:val="000000"/>
        </w:rPr>
        <w:t>2) цена сделки приватизации;</w:t>
      </w:r>
    </w:p>
    <w:p w:rsidR="003A54AD" w:rsidRPr="00682B36" w:rsidRDefault="003A54AD" w:rsidP="003A54AD">
      <w:pPr>
        <w:shd w:val="clear" w:color="auto" w:fill="FFFFFF"/>
        <w:ind w:firstLine="709"/>
        <w:jc w:val="both"/>
        <w:rPr>
          <w:color w:val="000000"/>
        </w:rPr>
      </w:pPr>
      <w:r w:rsidRPr="00682B36">
        <w:rPr>
          <w:color w:val="000000"/>
        </w:rPr>
        <w:t>3) имя физического лица или наименование юридического лица - победителя торгов.</w:t>
      </w:r>
    </w:p>
    <w:p w:rsidR="003A54AD" w:rsidRPr="00682B36" w:rsidRDefault="003A54AD" w:rsidP="003A54AD">
      <w:pPr>
        <w:ind w:firstLine="709"/>
        <w:jc w:val="both"/>
      </w:pPr>
      <w:r w:rsidRPr="00682B36">
        <w:t>12. Результаты процедуры проведения продажи в электронной форме оформляются протоколом.</w:t>
      </w:r>
    </w:p>
    <w:p w:rsidR="003A54AD" w:rsidRPr="00682B36" w:rsidRDefault="003A54AD" w:rsidP="003A54AD">
      <w:pPr>
        <w:ind w:firstLine="709"/>
        <w:jc w:val="both"/>
      </w:pPr>
      <w:r w:rsidRPr="00682B36">
        <w:lastRenderedPageBreak/>
        <w:t>13.</w:t>
      </w:r>
      <w:r w:rsidRPr="00682B36">
        <w:tab/>
      </w:r>
      <w:hyperlink r:id="rId28" w:anchor="dst100011" w:history="1">
        <w:r w:rsidRPr="00682B36">
          <w:t>Дополнительные требования</w:t>
        </w:r>
      </w:hyperlink>
      <w:r w:rsidRPr="00682B36">
        <w:t xml:space="preserve"> к операторам электронных площадок и функционированию электронных площадок </w:t>
      </w:r>
      <w:proofErr w:type="gramStart"/>
      <w:r w:rsidRPr="00682B36">
        <w:t>предусматривают</w:t>
      </w:r>
      <w:proofErr w:type="gramEnd"/>
      <w:r w:rsidRPr="00682B36">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3A54AD" w:rsidRPr="00682B36" w:rsidRDefault="003A54AD" w:rsidP="003A54AD">
      <w:pPr>
        <w:ind w:firstLine="709"/>
        <w:jc w:val="both"/>
      </w:pPr>
      <w:r w:rsidRPr="00682B36">
        <w:t>14.</w:t>
      </w:r>
      <w:r w:rsidRPr="00682B36">
        <w:tab/>
      </w:r>
      <w:hyperlink r:id="rId29" w:anchor="dst100010" w:history="1">
        <w:r w:rsidRPr="00682B36">
          <w:t>Порядок</w:t>
        </w:r>
      </w:hyperlink>
      <w:r w:rsidRPr="00682B36">
        <w:t xml:space="preserve"> организации и проведения продажи в электронной форме устанавливается Правительством Российской Федерации</w:t>
      </w:r>
    </w:p>
    <w:p w:rsidR="003A54AD" w:rsidRPr="00682B36" w:rsidRDefault="003A54AD" w:rsidP="003A54AD"/>
    <w:p w:rsidR="003A54AD" w:rsidRPr="00682B36" w:rsidRDefault="003A54AD" w:rsidP="003A54AD">
      <w:pPr>
        <w:jc w:val="center"/>
      </w:pPr>
      <w:r w:rsidRPr="00682B36">
        <w:t>5. ОФОРМЛЕНИЕ СДЕЛОК КУПЛИ-ПРОДАЖИ МУНИЦИПАЛЬНОГО ИМУЩЕСТВА</w:t>
      </w:r>
    </w:p>
    <w:p w:rsidR="003A54AD" w:rsidRPr="00682B36" w:rsidRDefault="003A54AD" w:rsidP="003A54AD">
      <w:pPr>
        <w:jc w:val="center"/>
      </w:pPr>
    </w:p>
    <w:p w:rsidR="003A54AD" w:rsidRPr="00682B36" w:rsidRDefault="003A54AD" w:rsidP="003A54AD">
      <w:pPr>
        <w:ind w:firstLine="709"/>
        <w:jc w:val="both"/>
      </w:pPr>
      <w:r w:rsidRPr="00682B36">
        <w:t>5.1. Продажа муниципального имущества оформляется договором купли-продажи, который заключается между Продавцом и Покупателем.</w:t>
      </w:r>
    </w:p>
    <w:p w:rsidR="003A54AD" w:rsidRPr="00682B36" w:rsidRDefault="003A54AD" w:rsidP="003A54AD">
      <w:pPr>
        <w:ind w:firstLine="709"/>
        <w:jc w:val="both"/>
      </w:pPr>
      <w:r w:rsidRPr="00682B36">
        <w:t>Договор купли-продажи муниципального имущества должен содержать обязательные условия, установленные Законом о приватизации.</w:t>
      </w:r>
    </w:p>
    <w:p w:rsidR="003A54AD" w:rsidRPr="00682B36" w:rsidRDefault="003A54AD" w:rsidP="003A54AD">
      <w:pPr>
        <w:ind w:firstLine="709"/>
        <w:jc w:val="both"/>
      </w:pPr>
      <w:r w:rsidRPr="00682B36">
        <w:t>5.2.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3A54AD" w:rsidRPr="00682B36" w:rsidRDefault="003A54AD" w:rsidP="003A54AD">
      <w:pPr>
        <w:ind w:firstLine="709"/>
        <w:jc w:val="both"/>
      </w:pPr>
      <w:r w:rsidRPr="00682B36">
        <w:t>5.3.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3A54AD" w:rsidRPr="00682B36" w:rsidRDefault="003A54AD" w:rsidP="003A54AD">
      <w:pPr>
        <w:ind w:firstLine="709"/>
        <w:jc w:val="both"/>
      </w:pPr>
      <w:r w:rsidRPr="00682B36">
        <w:t>5.4.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3A54AD" w:rsidRPr="00682B36" w:rsidRDefault="003A54AD" w:rsidP="003A54AD">
      <w:pPr>
        <w:ind w:firstLine="709"/>
        <w:jc w:val="both"/>
      </w:pPr>
      <w:r w:rsidRPr="00682B36">
        <w:t>5.5. Сделки приватизации муниципального имущества, совершенные лицами, не уполномоченными на совершение указанных сделок, признаются ничтожными.</w:t>
      </w:r>
    </w:p>
    <w:p w:rsidR="003A54AD" w:rsidRPr="00682B36" w:rsidRDefault="003A54AD" w:rsidP="003A54AD">
      <w:pPr>
        <w:ind w:firstLine="709"/>
        <w:jc w:val="both"/>
      </w:pPr>
      <w:r w:rsidRPr="00682B36">
        <w:t>5.6. В установленный Законом о приватизации срок со дня совершения сделок приватизации муниципального имущества опубликованию в официальном издании органов местного самоуправления Георгиевского сельсовета подлежит следующая информация об указанных сделках:</w:t>
      </w:r>
    </w:p>
    <w:p w:rsidR="003A54AD" w:rsidRPr="00682B36" w:rsidRDefault="003A54AD" w:rsidP="003A54AD">
      <w:pPr>
        <w:ind w:firstLine="709"/>
        <w:jc w:val="both"/>
      </w:pPr>
      <w:r w:rsidRPr="00682B36">
        <w:t>наименование и характеристика приватизированного имущества;</w:t>
      </w:r>
    </w:p>
    <w:p w:rsidR="003A54AD" w:rsidRPr="00682B36" w:rsidRDefault="003A54AD" w:rsidP="003A54AD">
      <w:pPr>
        <w:ind w:firstLine="709"/>
        <w:jc w:val="both"/>
      </w:pPr>
      <w:r w:rsidRPr="00682B36">
        <w:t>цена сделки приватизации;</w:t>
      </w:r>
    </w:p>
    <w:p w:rsidR="003A54AD" w:rsidRPr="00682B36" w:rsidRDefault="003A54AD" w:rsidP="003A54AD">
      <w:pPr>
        <w:ind w:firstLine="709"/>
        <w:jc w:val="both"/>
      </w:pPr>
      <w:r w:rsidRPr="00682B36">
        <w:t>наименование (имя) покупателя.</w:t>
      </w:r>
    </w:p>
    <w:p w:rsidR="003A54AD" w:rsidRPr="00682B36" w:rsidRDefault="003A54AD" w:rsidP="003A54AD">
      <w:pPr>
        <w:ind w:firstLine="709"/>
        <w:jc w:val="both"/>
      </w:pPr>
    </w:p>
    <w:p w:rsidR="003A54AD" w:rsidRPr="00682B36" w:rsidRDefault="003A54AD" w:rsidP="003A54AD">
      <w:pPr>
        <w:jc w:val="center"/>
      </w:pPr>
      <w:r w:rsidRPr="00682B36">
        <w:t>6. ПОРЯДОК ОПЛАТЫ МУНИЦИПАЛЬНОГО ИМУЩЕСТВА</w:t>
      </w:r>
    </w:p>
    <w:p w:rsidR="003A54AD" w:rsidRPr="00682B36" w:rsidRDefault="003A54AD" w:rsidP="003A54AD">
      <w:pPr>
        <w:ind w:firstLine="709"/>
        <w:jc w:val="both"/>
        <w:rPr>
          <w:color w:val="000000"/>
          <w:shd w:val="clear" w:color="auto" w:fill="FFFFFF"/>
        </w:rPr>
      </w:pPr>
      <w:r w:rsidRPr="00682B36">
        <w:t xml:space="preserve">6.1. </w:t>
      </w:r>
      <w:r w:rsidRPr="00682B36">
        <w:rPr>
          <w:color w:val="000000"/>
          <w:shd w:val="clear" w:color="auto" w:fill="FFFFFF"/>
        </w:rPr>
        <w:t>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A54AD" w:rsidRPr="00682B36" w:rsidRDefault="003A54AD" w:rsidP="003A54AD">
      <w:pPr>
        <w:ind w:firstLine="709"/>
        <w:jc w:val="both"/>
      </w:pPr>
      <w:r w:rsidRPr="00682B36">
        <w:t>6.2. Оплата приобретаемого Покупателем муниципального имущества осуществляется в течение 10 календарных дней со дня заключения договора купли-продажи.</w:t>
      </w:r>
    </w:p>
    <w:p w:rsidR="003A54AD" w:rsidRPr="00682B36" w:rsidRDefault="003A54AD" w:rsidP="003A54AD">
      <w:pPr>
        <w:ind w:firstLine="709"/>
        <w:jc w:val="both"/>
      </w:pPr>
      <w:r w:rsidRPr="00682B36">
        <w:t>6.3.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публикации информационного сообщения.</w:t>
      </w:r>
    </w:p>
    <w:p w:rsidR="003A54AD" w:rsidRPr="00682B36" w:rsidRDefault="003A54AD" w:rsidP="003A54AD">
      <w:pPr>
        <w:ind w:firstLine="709"/>
        <w:jc w:val="both"/>
      </w:pPr>
      <w:r w:rsidRPr="00682B36">
        <w:t>6.4. Покупатель вправе оплатить приобретаемое муниципальное имущество досрочно.</w:t>
      </w:r>
    </w:p>
    <w:p w:rsidR="003A54AD" w:rsidRPr="00682B36" w:rsidRDefault="003A54AD" w:rsidP="003A54AD">
      <w:pPr>
        <w:ind w:firstLine="709"/>
        <w:jc w:val="both"/>
      </w:pPr>
      <w:r w:rsidRPr="00682B36">
        <w:t xml:space="preserve">6.5.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682B36">
        <w:t>с даты заключения</w:t>
      </w:r>
      <w:proofErr w:type="gramEnd"/>
      <w:r w:rsidRPr="00682B36">
        <w:t xml:space="preserve"> договора.</w:t>
      </w:r>
    </w:p>
    <w:p w:rsidR="003A54AD" w:rsidRPr="00682B36" w:rsidRDefault="003A54AD" w:rsidP="003A54AD">
      <w:pPr>
        <w:ind w:firstLine="709"/>
        <w:jc w:val="both"/>
      </w:pPr>
      <w:r w:rsidRPr="00682B36">
        <w:lastRenderedPageBreak/>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3A54AD" w:rsidRPr="00682B36" w:rsidRDefault="003A54AD" w:rsidP="003A54AD">
      <w:pPr>
        <w:ind w:firstLine="709"/>
        <w:jc w:val="both"/>
      </w:pPr>
      <w:r w:rsidRPr="00682B36">
        <w:t>В случае нарушения Покупателем сроков и порядка внесения платежей обращается взыскание в судебном порядке на заложенное имущество.</w:t>
      </w:r>
    </w:p>
    <w:p w:rsidR="003A54AD" w:rsidRPr="00682B36" w:rsidRDefault="003A54AD" w:rsidP="003A54AD">
      <w:pPr>
        <w:ind w:firstLine="709"/>
        <w:jc w:val="both"/>
      </w:pPr>
      <w:r w:rsidRPr="00682B36">
        <w:t>С Покупателя могут быть взысканы также убытки, причиненные неисполнением договора купли-продажи.</w:t>
      </w:r>
    </w:p>
    <w:p w:rsidR="003A54AD" w:rsidRPr="00682B36" w:rsidRDefault="003A54AD" w:rsidP="003A54AD">
      <w:pPr>
        <w:ind w:firstLine="709"/>
        <w:jc w:val="both"/>
      </w:pPr>
      <w:r w:rsidRPr="00682B36">
        <w:t>6.6. За каждый день просрочки платежа по договору купли-продажи муниципального имущества с Покупателя взыскивается неустойка в размере одной трехсотой действующей на момент фактического исполнения денежного обязательства ставки рефинансирования Центрального банка РФ от не уплаченных в срок сумм.</w:t>
      </w:r>
    </w:p>
    <w:p w:rsidR="003A54AD" w:rsidRPr="00682B36" w:rsidRDefault="003A54AD" w:rsidP="003A54AD">
      <w:pPr>
        <w:ind w:firstLine="709"/>
        <w:jc w:val="both"/>
      </w:pPr>
    </w:p>
    <w:p w:rsidR="003A54AD" w:rsidRPr="00682B36" w:rsidRDefault="003A54AD" w:rsidP="003A54AD">
      <w:pPr>
        <w:jc w:val="center"/>
      </w:pPr>
      <w:r w:rsidRPr="00682B36">
        <w:t>7. РАСПРЕДЕЛЕНИЕ СРЕДСТВ, ПОЛУЧЕННЫХ ОТ ПРИВАТИЗАЦИИ</w:t>
      </w:r>
    </w:p>
    <w:p w:rsidR="003A54AD" w:rsidRPr="00682B36" w:rsidRDefault="003A54AD" w:rsidP="003A54AD">
      <w:pPr>
        <w:jc w:val="center"/>
      </w:pPr>
      <w:r w:rsidRPr="00682B36">
        <w:t>МУНИЦИПАЛЬНОГО ИМУЩЕСТВА</w:t>
      </w:r>
    </w:p>
    <w:p w:rsidR="003A54AD" w:rsidRPr="00682B36" w:rsidRDefault="003A54AD" w:rsidP="003A54AD">
      <w:pPr>
        <w:ind w:firstLine="709"/>
        <w:jc w:val="both"/>
      </w:pPr>
      <w:r w:rsidRPr="00682B36">
        <w:t>7.1.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 В начальную цену приватизируемого имущества включаются произведенные Продавцом расходы по оценке и технической инвентаризации объектов, а также расходы, связанные с необходимостью получения заключений о техническом состоянии имущества, заключений аудиторских организаций.</w:t>
      </w:r>
    </w:p>
    <w:p w:rsidR="003A54AD" w:rsidRPr="00682B36" w:rsidRDefault="003A54AD" w:rsidP="003A54AD">
      <w:pPr>
        <w:ind w:firstLine="709"/>
        <w:jc w:val="both"/>
      </w:pPr>
      <w:r w:rsidRPr="00682B36">
        <w:t>7.2. Денежные средства, полученные от продажи муниципального имущества, подлежат перечислению в бюджет сельсовета в полном объеме.</w:t>
      </w:r>
    </w:p>
    <w:p w:rsidR="003A54AD" w:rsidRPr="00682B36" w:rsidRDefault="003A54AD" w:rsidP="003A54AD">
      <w:pPr>
        <w:ind w:firstLine="709"/>
        <w:jc w:val="both"/>
      </w:pPr>
      <w:r w:rsidRPr="00682B36">
        <w:t>7.3. Денежные средства, полученные от продажи муниципального имущества с первого по пятнадцатое число каждого месяца, подлежат перечислению в бюджет сельсовета не позднее двадцать пятого числа соответствующего месяца.</w:t>
      </w:r>
    </w:p>
    <w:p w:rsidR="003A54AD" w:rsidRPr="00682B36" w:rsidRDefault="003A54AD" w:rsidP="003A54AD">
      <w:pPr>
        <w:ind w:firstLine="709"/>
        <w:jc w:val="both"/>
      </w:pPr>
      <w:r w:rsidRPr="00682B36">
        <w:t>Денежные средства, полученные от продажи муниципального имущества с шестнадцатого по тридцать первое число каждого месяца, подлежат перечислению в бюджет сельсовета не позднее десятого числа месяца, следующего за соответствующим месяцем.</w:t>
      </w:r>
    </w:p>
    <w:p w:rsidR="003A54AD" w:rsidRPr="00682B36" w:rsidRDefault="003A54AD" w:rsidP="003A54AD">
      <w:pPr>
        <w:ind w:firstLine="709"/>
        <w:jc w:val="both"/>
      </w:pPr>
      <w:r w:rsidRPr="00682B36">
        <w:t xml:space="preserve">7.4. </w:t>
      </w:r>
      <w:proofErr w:type="gramStart"/>
      <w:r w:rsidRPr="00682B36">
        <w:t>Контроль за</w:t>
      </w:r>
      <w:proofErr w:type="gramEnd"/>
      <w:r w:rsidRPr="00682B36">
        <w:t xml:space="preserve"> порядком и своевременностью перечисления в местный бюджет денежных средств, полученных от продажи муниципального имущества, осуществляет </w:t>
      </w:r>
      <w:proofErr w:type="spellStart"/>
      <w:r w:rsidRPr="00682B36">
        <w:t>финуправление</w:t>
      </w:r>
      <w:proofErr w:type="spellEnd"/>
      <w:r w:rsidRPr="00682B36">
        <w:t xml:space="preserve"> </w:t>
      </w:r>
      <w:proofErr w:type="spellStart"/>
      <w:r w:rsidRPr="00682B36">
        <w:t>Канского</w:t>
      </w:r>
      <w:proofErr w:type="spellEnd"/>
      <w:r w:rsidRPr="00682B36">
        <w:t xml:space="preserve"> района.</w:t>
      </w:r>
    </w:p>
    <w:p w:rsidR="003A54AD" w:rsidRPr="00682B36" w:rsidRDefault="003A54AD" w:rsidP="003A54AD">
      <w:pPr>
        <w:ind w:firstLine="709"/>
        <w:jc w:val="both"/>
      </w:pPr>
    </w:p>
    <w:p w:rsidR="003A54AD" w:rsidRPr="00682B36" w:rsidRDefault="003A54AD" w:rsidP="003A54AD">
      <w:pPr>
        <w:jc w:val="center"/>
      </w:pPr>
      <w:r w:rsidRPr="00682B36">
        <w:t>8. ОТЧЕТ О ВЫПОЛНЕНИИ ПРОГНОЗНОГО ПЛАНА ПРИВАТИЗАЦИИ</w:t>
      </w:r>
    </w:p>
    <w:p w:rsidR="003A54AD" w:rsidRPr="00682B36" w:rsidRDefault="003A54AD" w:rsidP="003A54AD">
      <w:pPr>
        <w:ind w:firstLine="709"/>
        <w:jc w:val="both"/>
      </w:pPr>
      <w:r w:rsidRPr="00682B36">
        <w:t>8.1. Продавец ежегодно в срок до 1 марта представляет в сельский Совет отчет о выполнении прогнозного плана приватизации муниципального имущества за прошедший год.</w:t>
      </w:r>
    </w:p>
    <w:p w:rsidR="003A54AD" w:rsidRDefault="003A54AD" w:rsidP="003A54AD">
      <w:pPr>
        <w:ind w:firstLine="709"/>
        <w:jc w:val="both"/>
      </w:pPr>
      <w:r w:rsidRPr="00682B36">
        <w:t>8.2. Отчет о выполнении прогнозного плана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913344" w:rsidRDefault="00913344" w:rsidP="00913344">
      <w:pPr>
        <w:jc w:val="center"/>
      </w:pPr>
    </w:p>
    <w:p w:rsidR="000A5144" w:rsidRDefault="000A5144" w:rsidP="00913344">
      <w:pPr>
        <w:jc w:val="center"/>
      </w:pPr>
    </w:p>
    <w:p w:rsidR="00913344" w:rsidRPr="004E2B47" w:rsidRDefault="00913344" w:rsidP="00913344">
      <w:pPr>
        <w:jc w:val="center"/>
      </w:pPr>
      <w:r w:rsidRPr="004E2B47">
        <w:t>ИНФОРМАЦИЯ ДЛЯ НАСЕЛЕНИЯ</w:t>
      </w:r>
    </w:p>
    <w:p w:rsidR="00913344" w:rsidRPr="004E2B47" w:rsidRDefault="00913344" w:rsidP="00913344">
      <w:pPr>
        <w:ind w:firstLine="708"/>
        <w:jc w:val="center"/>
      </w:pPr>
    </w:p>
    <w:p w:rsidR="00913344" w:rsidRPr="004E2B47" w:rsidRDefault="00913344" w:rsidP="00913344">
      <w:pPr>
        <w:ind w:firstLine="708"/>
        <w:jc w:val="center"/>
      </w:pPr>
      <w:r w:rsidRPr="004E2B47">
        <w:t>УВЕДОМЛЕНИЕ</w:t>
      </w:r>
    </w:p>
    <w:p w:rsidR="00913344" w:rsidRPr="004E2B47" w:rsidRDefault="00913344" w:rsidP="00913344">
      <w:pPr>
        <w:ind w:firstLine="708"/>
        <w:jc w:val="center"/>
      </w:pPr>
    </w:p>
    <w:p w:rsidR="00913344" w:rsidRPr="004E2B47" w:rsidRDefault="00913344" w:rsidP="009C2239">
      <w:pPr>
        <w:spacing w:line="0" w:lineRule="atLeast"/>
        <w:ind w:firstLine="709"/>
      </w:pPr>
      <w:proofErr w:type="gramStart"/>
      <w:r w:rsidRPr="004E2B47">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4E2B47">
        <w:t>Канского</w:t>
      </w:r>
      <w:proofErr w:type="spellEnd"/>
      <w:r w:rsidRPr="004E2B47">
        <w:t xml:space="preserve"> района «</w:t>
      </w:r>
      <w:r w:rsidRPr="004E2B47">
        <w:rPr>
          <w:rFonts w:eastAsia="Calibri"/>
        </w:rPr>
        <w:t xml:space="preserve">Об утверждении </w:t>
      </w:r>
      <w:r w:rsidRPr="004E2B47">
        <w:rPr>
          <w:rFonts w:eastAsia="Calibri"/>
        </w:rPr>
        <w:lastRenderedPageBreak/>
        <w:t>бюджета Георгиевского сельсовета на 202</w:t>
      </w:r>
      <w:r>
        <w:rPr>
          <w:rFonts w:eastAsia="Calibri"/>
        </w:rPr>
        <w:t>3</w:t>
      </w:r>
      <w:r w:rsidRPr="004E2B47">
        <w:rPr>
          <w:rFonts w:eastAsia="Calibri"/>
        </w:rPr>
        <w:t xml:space="preserve"> год и плановый период 202</w:t>
      </w:r>
      <w:r>
        <w:rPr>
          <w:rFonts w:eastAsia="Calibri"/>
        </w:rPr>
        <w:t>4</w:t>
      </w:r>
      <w:r w:rsidRPr="004E2B47">
        <w:rPr>
          <w:rFonts w:eastAsia="Calibri"/>
        </w:rPr>
        <w:t>– 202</w:t>
      </w:r>
      <w:r>
        <w:rPr>
          <w:rFonts w:eastAsia="Calibri"/>
        </w:rPr>
        <w:t>5</w:t>
      </w:r>
      <w:r w:rsidRPr="004E2B47">
        <w:rPr>
          <w:rFonts w:eastAsia="Calibri"/>
        </w:rPr>
        <w:t xml:space="preserve"> годов</w:t>
      </w:r>
      <w:r w:rsidRPr="004E2B47">
        <w:t>» проводятся 0</w:t>
      </w:r>
      <w:r>
        <w:t>6</w:t>
      </w:r>
      <w:r w:rsidRPr="004E2B47">
        <w:t xml:space="preserve"> декабря 202</w:t>
      </w:r>
      <w:r>
        <w:t>2</w:t>
      </w:r>
      <w:r w:rsidRPr="004E2B47">
        <w:t xml:space="preserve"> года в 14.00 часов в зале здания Георгиевского Дома культуры по адресу:</w:t>
      </w:r>
      <w:proofErr w:type="gramEnd"/>
      <w:r w:rsidRPr="004E2B47">
        <w:t xml:space="preserve"> Красноярский край, </w:t>
      </w:r>
      <w:proofErr w:type="spellStart"/>
      <w:r w:rsidRPr="004E2B47">
        <w:t>Канский</w:t>
      </w:r>
      <w:proofErr w:type="spellEnd"/>
      <w:r w:rsidRPr="004E2B47">
        <w:t xml:space="preserve"> район, </w:t>
      </w:r>
      <w:proofErr w:type="gramStart"/>
      <w:r w:rsidRPr="004E2B47">
        <w:t>с</w:t>
      </w:r>
      <w:proofErr w:type="gramEnd"/>
      <w:r w:rsidRPr="004E2B47">
        <w:t xml:space="preserve">. Георгиевка, ул. Советская, д. 37. </w:t>
      </w:r>
    </w:p>
    <w:p w:rsidR="00913344" w:rsidRDefault="00913344" w:rsidP="009C2239">
      <w:pPr>
        <w:spacing w:line="0" w:lineRule="atLeast"/>
        <w:ind w:firstLine="709"/>
      </w:pPr>
      <w:r w:rsidRPr="004E2B47">
        <w:t xml:space="preserve">Приглашаем жителей </w:t>
      </w:r>
      <w:proofErr w:type="gramStart"/>
      <w:r w:rsidRPr="004E2B47">
        <w:t>с</w:t>
      </w:r>
      <w:proofErr w:type="gramEnd"/>
      <w:r w:rsidRPr="004E2B47">
        <w:t xml:space="preserve">. </w:t>
      </w:r>
      <w:proofErr w:type="gramStart"/>
      <w:r w:rsidRPr="004E2B47">
        <w:t>Георгиевка</w:t>
      </w:r>
      <w:proofErr w:type="gramEnd"/>
      <w:r w:rsidRPr="004E2B47">
        <w:t xml:space="preserve"> принять участие в обсуждении проекта.</w:t>
      </w:r>
    </w:p>
    <w:p w:rsidR="00913344" w:rsidRDefault="00913344" w:rsidP="009C2239">
      <w:pPr>
        <w:spacing w:line="0" w:lineRule="atLeast"/>
        <w:ind w:firstLine="709"/>
      </w:pPr>
    </w:p>
    <w:p w:rsidR="00913344" w:rsidRPr="004E2B47" w:rsidRDefault="00913344" w:rsidP="009C2239">
      <w:pPr>
        <w:spacing w:line="0" w:lineRule="atLeast"/>
        <w:ind w:firstLine="709"/>
      </w:pPr>
      <w:proofErr w:type="gramStart"/>
      <w:r w:rsidRPr="004E2B47">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4E2B47">
        <w:t>Канского</w:t>
      </w:r>
      <w:proofErr w:type="spellEnd"/>
      <w:r w:rsidRPr="004E2B47">
        <w:t xml:space="preserve"> района «</w:t>
      </w:r>
      <w:r w:rsidRPr="00682B36">
        <w:t xml:space="preserve">О внесении изменений и дополнений в решение Георгиевского сельского Совета депутатов от 10.03.2020 № 50-246 «Об утверждении Правил благоустройства территории Георгиевского сельсовета </w:t>
      </w:r>
      <w:proofErr w:type="spellStart"/>
      <w:r w:rsidRPr="00682B36">
        <w:t>Канского</w:t>
      </w:r>
      <w:proofErr w:type="spellEnd"/>
      <w:r w:rsidRPr="00682B36">
        <w:t xml:space="preserve"> района»» – после его официального опубликования</w:t>
      </w:r>
      <w:r w:rsidRPr="004E2B47">
        <w:t>» проводятся 0</w:t>
      </w:r>
      <w:r>
        <w:t>6</w:t>
      </w:r>
      <w:r w:rsidRPr="004E2B47">
        <w:t xml:space="preserve"> декабря 202</w:t>
      </w:r>
      <w:r>
        <w:t>2</w:t>
      </w:r>
      <w:r w:rsidRPr="004E2B47">
        <w:t xml:space="preserve"> года в 14.</w:t>
      </w:r>
      <w:r>
        <w:t>3</w:t>
      </w:r>
      <w:r w:rsidRPr="004E2B47">
        <w:t>0 часов</w:t>
      </w:r>
      <w:proofErr w:type="gramEnd"/>
      <w:r w:rsidRPr="004E2B47">
        <w:t xml:space="preserve"> в зале здания Георгиевского Дома культуры по адресу: Красноярский край, </w:t>
      </w:r>
      <w:proofErr w:type="spellStart"/>
      <w:r w:rsidRPr="004E2B47">
        <w:t>Канский</w:t>
      </w:r>
      <w:proofErr w:type="spellEnd"/>
      <w:r w:rsidRPr="004E2B47">
        <w:t xml:space="preserve"> район, </w:t>
      </w:r>
      <w:proofErr w:type="gramStart"/>
      <w:r w:rsidRPr="004E2B47">
        <w:t>с</w:t>
      </w:r>
      <w:proofErr w:type="gramEnd"/>
      <w:r w:rsidRPr="004E2B47">
        <w:t xml:space="preserve">. Георгиевка, ул. Советская, д. 37. </w:t>
      </w:r>
    </w:p>
    <w:p w:rsidR="00913344" w:rsidRDefault="00913344" w:rsidP="009C2239">
      <w:pPr>
        <w:spacing w:line="0" w:lineRule="atLeast"/>
        <w:ind w:firstLine="709"/>
      </w:pPr>
      <w:r w:rsidRPr="004E2B47">
        <w:t xml:space="preserve">Приглашаем жителей </w:t>
      </w:r>
      <w:proofErr w:type="gramStart"/>
      <w:r w:rsidRPr="004E2B47">
        <w:t>с</w:t>
      </w:r>
      <w:proofErr w:type="gramEnd"/>
      <w:r w:rsidRPr="004E2B47">
        <w:t xml:space="preserve">. </w:t>
      </w:r>
      <w:proofErr w:type="gramStart"/>
      <w:r w:rsidRPr="004E2B47">
        <w:t>Георгиевка</w:t>
      </w:r>
      <w:proofErr w:type="gramEnd"/>
      <w:r w:rsidRPr="004E2B47">
        <w:t xml:space="preserve"> принять участие в обсуждении проекта.</w:t>
      </w:r>
    </w:p>
    <w:p w:rsidR="009C2239" w:rsidRDefault="009C2239" w:rsidP="009C2239">
      <w:pPr>
        <w:spacing w:line="0" w:lineRule="atLeast"/>
        <w:ind w:firstLine="709"/>
      </w:pPr>
    </w:p>
    <w:p w:rsidR="00844A07" w:rsidRDefault="00844A07" w:rsidP="009C2239">
      <w:pPr>
        <w:spacing w:line="0" w:lineRule="atLeast"/>
        <w:ind w:firstLine="709"/>
      </w:pPr>
    </w:p>
    <w:p w:rsidR="009C2239" w:rsidRDefault="009C2239" w:rsidP="009C2239">
      <w:pPr>
        <w:spacing w:line="0" w:lineRule="atLeast"/>
        <w:ind w:firstLine="709"/>
      </w:pPr>
    </w:p>
    <w:p w:rsidR="00E55034" w:rsidRPr="00E55034" w:rsidRDefault="00E55034" w:rsidP="00E55034">
      <w:pPr>
        <w:jc w:val="both"/>
        <w:rPr>
          <w:rFonts w:asciiTheme="minorHAnsi" w:eastAsiaTheme="minorHAnsi" w:hAnsiTheme="minorHAnsi" w:cstheme="minorBidi"/>
          <w:sz w:val="22"/>
          <w:szCs w:val="22"/>
          <w:lang w:eastAsia="en-US"/>
        </w:rPr>
      </w:pPr>
      <w:r w:rsidRPr="00E55034">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508B51EB" wp14:editId="0BD297FD">
            <wp:simplePos x="0" y="0"/>
            <wp:positionH relativeFrom="column">
              <wp:posOffset>2567305</wp:posOffset>
            </wp:positionH>
            <wp:positionV relativeFrom="paragraph">
              <wp:posOffset>-97790</wp:posOffset>
            </wp:positionV>
            <wp:extent cx="553720" cy="690245"/>
            <wp:effectExtent l="1905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53720" cy="690245"/>
                    </a:xfrm>
                    <a:prstGeom prst="rect">
                      <a:avLst/>
                    </a:prstGeom>
                    <a:noFill/>
                  </pic:spPr>
                </pic:pic>
              </a:graphicData>
            </a:graphic>
          </wp:anchor>
        </w:drawing>
      </w:r>
    </w:p>
    <w:p w:rsidR="00E55034" w:rsidRPr="00E55034" w:rsidRDefault="00E55034" w:rsidP="00E55034">
      <w:pPr>
        <w:tabs>
          <w:tab w:val="left" w:pos="3600"/>
        </w:tabs>
        <w:jc w:val="both"/>
        <w:rPr>
          <w:rFonts w:asciiTheme="minorHAnsi" w:eastAsiaTheme="minorHAnsi" w:hAnsiTheme="minorHAnsi" w:cstheme="minorBidi"/>
          <w:sz w:val="22"/>
          <w:szCs w:val="22"/>
          <w:lang w:eastAsia="en-US"/>
        </w:rPr>
      </w:pPr>
      <w:r w:rsidRPr="00E55034">
        <w:rPr>
          <w:rFonts w:asciiTheme="minorHAnsi" w:eastAsiaTheme="minorHAnsi" w:hAnsiTheme="minorHAnsi" w:cstheme="minorBidi"/>
          <w:sz w:val="22"/>
          <w:szCs w:val="22"/>
          <w:lang w:eastAsia="en-US"/>
        </w:rPr>
        <w:tab/>
      </w:r>
    </w:p>
    <w:p w:rsidR="00E55034" w:rsidRPr="00E55034" w:rsidRDefault="00E55034" w:rsidP="00E55034">
      <w:pPr>
        <w:jc w:val="both"/>
        <w:rPr>
          <w:rFonts w:asciiTheme="minorHAnsi" w:eastAsiaTheme="minorHAnsi" w:hAnsiTheme="minorHAnsi" w:cstheme="minorBidi"/>
          <w:sz w:val="22"/>
          <w:szCs w:val="22"/>
          <w:lang w:eastAsia="en-US"/>
        </w:rPr>
      </w:pPr>
    </w:p>
    <w:p w:rsidR="00E55034" w:rsidRPr="00E55034" w:rsidRDefault="00E55034" w:rsidP="00E55034">
      <w:pPr>
        <w:jc w:val="both"/>
        <w:rPr>
          <w:rFonts w:asciiTheme="minorHAnsi" w:eastAsiaTheme="minorHAnsi" w:hAnsiTheme="minorHAnsi" w:cstheme="minorBidi"/>
          <w:sz w:val="22"/>
          <w:szCs w:val="22"/>
          <w:lang w:eastAsia="en-US"/>
        </w:rPr>
      </w:pPr>
    </w:p>
    <w:p w:rsidR="00E55034" w:rsidRPr="00E55034" w:rsidRDefault="00E55034" w:rsidP="00E55034">
      <w:pPr>
        <w:jc w:val="center"/>
        <w:rPr>
          <w:rFonts w:eastAsia="Calibri"/>
          <w:b/>
          <w:lang w:eastAsia="en-US"/>
        </w:rPr>
      </w:pPr>
      <w:r w:rsidRPr="00E55034">
        <w:rPr>
          <w:rFonts w:eastAsia="Calibri"/>
          <w:b/>
          <w:lang w:eastAsia="en-US"/>
        </w:rPr>
        <w:t xml:space="preserve">ФКУ «Центр ГИМС МЧС России по Красноярскому краю» </w:t>
      </w:r>
      <w:proofErr w:type="spellStart"/>
      <w:r w:rsidRPr="00E55034">
        <w:rPr>
          <w:rFonts w:eastAsia="Calibri"/>
          <w:b/>
          <w:lang w:eastAsia="en-US"/>
        </w:rPr>
        <w:t>Канский</w:t>
      </w:r>
      <w:proofErr w:type="spellEnd"/>
      <w:r w:rsidRPr="00E55034">
        <w:rPr>
          <w:rFonts w:eastAsia="Calibri"/>
          <w:b/>
          <w:lang w:eastAsia="en-US"/>
        </w:rPr>
        <w:t xml:space="preserve"> инспекторский участок, напоминает</w:t>
      </w:r>
    </w:p>
    <w:p w:rsidR="00E55034" w:rsidRPr="00E55034" w:rsidRDefault="00E55034" w:rsidP="00E55034">
      <w:pPr>
        <w:jc w:val="center"/>
        <w:rPr>
          <w:rFonts w:eastAsia="Calibri"/>
          <w:b/>
          <w:lang w:eastAsia="en-US"/>
        </w:rPr>
      </w:pPr>
    </w:p>
    <w:p w:rsidR="00E55034" w:rsidRPr="00E55034" w:rsidRDefault="00E55034" w:rsidP="00E55034">
      <w:pPr>
        <w:jc w:val="center"/>
        <w:rPr>
          <w:rFonts w:eastAsia="Calibri"/>
          <w:b/>
          <w:i/>
          <w:lang w:eastAsia="en-US"/>
        </w:rPr>
      </w:pPr>
      <w:r w:rsidRPr="00E55034">
        <w:rPr>
          <w:rFonts w:eastAsia="Calibri"/>
          <w:b/>
          <w:i/>
          <w:lang w:eastAsia="en-US"/>
        </w:rPr>
        <w:t>Осторожно, тонкий лед!</w:t>
      </w:r>
    </w:p>
    <w:p w:rsidR="00E55034" w:rsidRPr="00E55034" w:rsidRDefault="00E55034" w:rsidP="00E55034">
      <w:pPr>
        <w:jc w:val="both"/>
        <w:rPr>
          <w:rFonts w:eastAsiaTheme="minorHAnsi"/>
          <w:lang w:eastAsia="en-US"/>
        </w:rPr>
      </w:pPr>
    </w:p>
    <w:p w:rsidR="00E55034" w:rsidRPr="00E55034" w:rsidRDefault="00E55034" w:rsidP="00F93FF6">
      <w:pPr>
        <w:ind w:firstLine="709"/>
        <w:jc w:val="both"/>
        <w:rPr>
          <w:rFonts w:eastAsiaTheme="minorHAnsi"/>
          <w:lang w:eastAsia="en-US"/>
        </w:rPr>
      </w:pPr>
      <w:r>
        <w:rPr>
          <w:rFonts w:eastAsiaTheme="minorHAnsi"/>
          <w:lang w:eastAsia="en-US"/>
        </w:rPr>
        <w:t>На водоемах и реках края еще не образовался лед достаточной толщины.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w:t>
      </w:r>
      <w:r w:rsidR="00F93FF6">
        <w:rPr>
          <w:rFonts w:eastAsiaTheme="minorHAnsi"/>
          <w:lang w:eastAsia="en-US"/>
        </w:rPr>
        <w:t xml:space="preserve">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Также необходимо учитывать безопасную толщину льда: для человека безопасным считается лед толщиной не менее 10 сантиметров, для автомашин – не менее 35 сантиметров. Прочность льда можно определить визуально: лед прозрачный голубого, зеленого оттенка – прочный, а прочность льда белого цвета в 2 раза меньше. Лед, имеющий оттенки серого, матово – белого или желтого цвета является наиболее ненадежным.</w:t>
      </w:r>
    </w:p>
    <w:p w:rsidR="00E55034" w:rsidRPr="00E55034" w:rsidRDefault="00E55034" w:rsidP="000A5144">
      <w:pPr>
        <w:ind w:firstLine="708"/>
        <w:jc w:val="both"/>
        <w:rPr>
          <w:rFonts w:eastAsiaTheme="minorHAnsi"/>
          <w:lang w:eastAsia="en-US"/>
        </w:rPr>
      </w:pPr>
      <w:r w:rsidRPr="00E55034">
        <w:rPr>
          <w:rFonts w:eastAsiaTheme="minorHAnsi"/>
          <w:b/>
          <w:bCs/>
          <w:color w:val="000000"/>
          <w:shd w:val="clear" w:color="auto" w:fill="FFFFFF"/>
          <w:lang w:eastAsia="en-US"/>
        </w:rPr>
        <w:t>Однако каждый год многие люди пренебрегают мерами предосторожности и</w:t>
      </w:r>
      <w:r w:rsidR="000A5144">
        <w:rPr>
          <w:rFonts w:eastAsiaTheme="minorHAnsi"/>
          <w:b/>
          <w:bCs/>
          <w:color w:val="000000"/>
          <w:shd w:val="clear" w:color="auto" w:fill="FFFFFF"/>
          <w:lang w:eastAsia="en-US"/>
        </w:rPr>
        <w:t xml:space="preserve"> </w:t>
      </w:r>
      <w:r w:rsidRPr="00E55034">
        <w:rPr>
          <w:rFonts w:eastAsiaTheme="minorHAnsi"/>
          <w:b/>
          <w:bCs/>
          <w:color w:val="000000"/>
          <w:shd w:val="clear" w:color="auto" w:fill="FFFFFF"/>
          <w:lang w:eastAsia="en-US"/>
        </w:rPr>
        <w:t>выходят на тонкий осенний лед, тем самым, подвергая свою жизнь</w:t>
      </w:r>
      <w:r w:rsidR="000A5144">
        <w:rPr>
          <w:rFonts w:eastAsiaTheme="minorHAnsi"/>
          <w:b/>
          <w:bCs/>
          <w:color w:val="000000"/>
          <w:shd w:val="clear" w:color="auto" w:fill="FFFFFF"/>
          <w:lang w:eastAsia="en-US"/>
        </w:rPr>
        <w:t xml:space="preserve"> </w:t>
      </w:r>
      <w:r w:rsidRPr="00E55034">
        <w:rPr>
          <w:rFonts w:eastAsiaTheme="minorHAnsi"/>
          <w:b/>
          <w:bCs/>
          <w:color w:val="000000"/>
          <w:shd w:val="clear" w:color="auto" w:fill="FFFFFF"/>
          <w:lang w:eastAsia="en-US"/>
        </w:rPr>
        <w:t>смертельной опасности.</w:t>
      </w:r>
    </w:p>
    <w:p w:rsidR="00E55034" w:rsidRPr="00E55034" w:rsidRDefault="00E55034" w:rsidP="00E55034">
      <w:pPr>
        <w:jc w:val="both"/>
        <w:rPr>
          <w:rFonts w:eastAsiaTheme="minorHAnsi"/>
          <w:lang w:eastAsia="en-US"/>
        </w:rPr>
      </w:pPr>
      <w:r w:rsidRPr="00E55034">
        <w:rPr>
          <w:rFonts w:eastAsiaTheme="minorHAnsi"/>
          <w:b/>
          <w:bCs/>
          <w:shd w:val="clear" w:color="auto" w:fill="FFFFFF"/>
          <w:lang w:eastAsia="en-US"/>
        </w:rPr>
        <w:t>При чрезвычайных ситуациях звонить – 01; 112.</w:t>
      </w:r>
    </w:p>
    <w:p w:rsidR="00E55034" w:rsidRPr="00E55034" w:rsidRDefault="00E55034" w:rsidP="00E55034">
      <w:pPr>
        <w:spacing w:after="300"/>
        <w:jc w:val="both"/>
        <w:textAlignment w:val="baseline"/>
        <w:rPr>
          <w:b/>
          <w:shd w:val="clear" w:color="auto" w:fill="FFFFFF"/>
        </w:rPr>
      </w:pPr>
      <w:r w:rsidRPr="00E55034">
        <w:rPr>
          <w:b/>
          <w:shd w:val="clear" w:color="auto" w:fill="FFFFFF"/>
        </w:rPr>
        <w:t>Соблюдайте безопасность на воде!</w:t>
      </w:r>
    </w:p>
    <w:p w:rsidR="00844A07" w:rsidRDefault="00844A07" w:rsidP="000421B7">
      <w:pPr>
        <w:spacing w:line="0" w:lineRule="atLeast"/>
      </w:pPr>
    </w:p>
    <w:p w:rsidR="00844A07" w:rsidRDefault="00844A07" w:rsidP="009C2239">
      <w:pPr>
        <w:spacing w:line="0" w:lineRule="atLeast"/>
        <w:ind w:firstLine="709"/>
      </w:pPr>
    </w:p>
    <w:p w:rsidR="00844A07" w:rsidRDefault="00844A07" w:rsidP="009C2239">
      <w:pPr>
        <w:spacing w:line="0" w:lineRule="atLeast"/>
        <w:ind w:firstLine="709"/>
      </w:pPr>
    </w:p>
    <w:p w:rsidR="000A5144" w:rsidRDefault="000A5144" w:rsidP="009C2239">
      <w:pPr>
        <w:spacing w:line="0" w:lineRule="atLeast"/>
        <w:ind w:firstLine="709"/>
      </w:pPr>
    </w:p>
    <w:p w:rsidR="009C2239" w:rsidRPr="00CE7273" w:rsidRDefault="009C2239" w:rsidP="009C2239">
      <w:pPr>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9C2239" w:rsidRPr="00776310" w:rsidRDefault="009C2239" w:rsidP="009C2239">
      <w:pPr>
        <w:spacing w:line="20" w:lineRule="atLeast"/>
        <w:jc w:val="both"/>
        <w:rPr>
          <w:sz w:val="20"/>
          <w:szCs w:val="20"/>
        </w:rPr>
      </w:pPr>
      <w:r w:rsidRPr="00776310">
        <w:rPr>
          <w:sz w:val="20"/>
          <w:szCs w:val="20"/>
        </w:rPr>
        <w:t xml:space="preserve">                                                                              Георгиевский сельский</w:t>
      </w:r>
    </w:p>
    <w:p w:rsidR="009C2239" w:rsidRPr="00776310" w:rsidRDefault="009C2239" w:rsidP="009C2239">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9C2239" w:rsidRPr="00776310" w:rsidRDefault="009C2239" w:rsidP="009C2239">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9C2239" w:rsidRPr="00776310" w:rsidRDefault="009C2239" w:rsidP="009C2239">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6A5F63" w:rsidRPr="000421B7" w:rsidRDefault="009C2239" w:rsidP="000421B7">
      <w:pPr>
        <w:pStyle w:val="aff5"/>
        <w:jc w:val="left"/>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bookmarkStart w:id="0" w:name="_GoBack"/>
      <w:bookmarkEnd w:id="0"/>
    </w:p>
    <w:sectPr w:rsidR="006A5F63" w:rsidRPr="000421B7" w:rsidSect="00D51C8E">
      <w:footerReference w:type="even" r:id="rId31"/>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B7" w:rsidRDefault="006A25B7" w:rsidP="00D6769D">
      <w:r>
        <w:separator/>
      </w:r>
    </w:p>
  </w:endnote>
  <w:endnote w:type="continuationSeparator" w:id="0">
    <w:p w:rsidR="006A25B7" w:rsidRDefault="006A25B7"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89" w:rsidRDefault="00DB1789" w:rsidP="00DB1789">
    <w:pPr>
      <w:pStyle w:val="a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DB1789" w:rsidRDefault="00DB1789" w:rsidP="00DB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89" w:rsidRDefault="00DB1789" w:rsidP="00DB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B7" w:rsidRDefault="006A25B7" w:rsidP="00D6769D">
      <w:r>
        <w:separator/>
      </w:r>
    </w:p>
  </w:footnote>
  <w:footnote w:type="continuationSeparator" w:id="0">
    <w:p w:rsidR="006A25B7" w:rsidRDefault="006A25B7"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54427"/>
    <w:multiLevelType w:val="multilevel"/>
    <w:tmpl w:val="67D8542C"/>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1D40B3"/>
    <w:multiLevelType w:val="hybridMultilevel"/>
    <w:tmpl w:val="7988CE2E"/>
    <w:lvl w:ilvl="0" w:tplc="95C67B6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0351F0"/>
    <w:multiLevelType w:val="multilevel"/>
    <w:tmpl w:val="14F4516A"/>
    <w:lvl w:ilvl="0">
      <w:start w:val="1"/>
      <w:numFmt w:val="decimal"/>
      <w:lvlText w:val="%1."/>
      <w:lvlJc w:val="left"/>
      <w:pPr>
        <w:ind w:left="1188" w:hanging="48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230E0FAD"/>
    <w:multiLevelType w:val="multilevel"/>
    <w:tmpl w:val="419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E621A9"/>
    <w:multiLevelType w:val="hybridMultilevel"/>
    <w:tmpl w:val="46A8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3D3430EE"/>
    <w:multiLevelType w:val="hybridMultilevel"/>
    <w:tmpl w:val="B060D1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57721B"/>
    <w:multiLevelType w:val="hybridMultilevel"/>
    <w:tmpl w:val="6EB471F8"/>
    <w:lvl w:ilvl="0" w:tplc="4CD29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D01D27"/>
    <w:multiLevelType w:val="hybridMultilevel"/>
    <w:tmpl w:val="264233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6A0450"/>
    <w:multiLevelType w:val="multilevel"/>
    <w:tmpl w:val="5D46B6F0"/>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CD60F1A"/>
    <w:multiLevelType w:val="hybridMultilevel"/>
    <w:tmpl w:val="084A83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850CC8"/>
    <w:multiLevelType w:val="hybridMultilevel"/>
    <w:tmpl w:val="34FC127E"/>
    <w:lvl w:ilvl="0" w:tplc="1F1A8D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3"/>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
  </w:num>
  <w:num w:numId="9">
    <w:abstractNumId w:val="1"/>
  </w:num>
  <w:num w:numId="10">
    <w:abstractNumId w:val="4"/>
  </w:num>
  <w:num w:numId="11">
    <w:abstractNumId w:val="10"/>
  </w:num>
  <w:num w:numId="12">
    <w:abstractNumId w:val="22"/>
  </w:num>
  <w:num w:numId="13">
    <w:abstractNumId w:val="6"/>
  </w:num>
  <w:num w:numId="14">
    <w:abstractNumId w:val="14"/>
  </w:num>
  <w:num w:numId="15">
    <w:abstractNumId w:val="19"/>
  </w:num>
  <w:num w:numId="16">
    <w:abstractNumId w:val="12"/>
  </w:num>
  <w:num w:numId="17">
    <w:abstractNumId w:val="20"/>
  </w:num>
  <w:num w:numId="18">
    <w:abstractNumId w:val="16"/>
  </w:num>
  <w:num w:numId="19">
    <w:abstractNumId w:val="15"/>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068"/>
    <w:rsid w:val="00010EB2"/>
    <w:rsid w:val="00013F94"/>
    <w:rsid w:val="000145A4"/>
    <w:rsid w:val="0001661A"/>
    <w:rsid w:val="00016C23"/>
    <w:rsid w:val="0001709F"/>
    <w:rsid w:val="00017528"/>
    <w:rsid w:val="00017AE0"/>
    <w:rsid w:val="00020B48"/>
    <w:rsid w:val="00021636"/>
    <w:rsid w:val="00022B0E"/>
    <w:rsid w:val="000236BC"/>
    <w:rsid w:val="00023C44"/>
    <w:rsid w:val="00023F96"/>
    <w:rsid w:val="0002512A"/>
    <w:rsid w:val="000252B3"/>
    <w:rsid w:val="00025712"/>
    <w:rsid w:val="00027039"/>
    <w:rsid w:val="00027C70"/>
    <w:rsid w:val="0003021E"/>
    <w:rsid w:val="00031036"/>
    <w:rsid w:val="000341A5"/>
    <w:rsid w:val="00037040"/>
    <w:rsid w:val="00037699"/>
    <w:rsid w:val="000417BD"/>
    <w:rsid w:val="00041828"/>
    <w:rsid w:val="000421B7"/>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85CF3"/>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144"/>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C6"/>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49E"/>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091B"/>
    <w:rsid w:val="003013D0"/>
    <w:rsid w:val="0030260A"/>
    <w:rsid w:val="00302A34"/>
    <w:rsid w:val="003037B1"/>
    <w:rsid w:val="0030385A"/>
    <w:rsid w:val="00303B24"/>
    <w:rsid w:val="00303F4E"/>
    <w:rsid w:val="00304E1A"/>
    <w:rsid w:val="00304FE5"/>
    <w:rsid w:val="00310C2B"/>
    <w:rsid w:val="00310EA5"/>
    <w:rsid w:val="00311579"/>
    <w:rsid w:val="0031287C"/>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66AD"/>
    <w:rsid w:val="00347AB4"/>
    <w:rsid w:val="00347D54"/>
    <w:rsid w:val="003502E1"/>
    <w:rsid w:val="00350819"/>
    <w:rsid w:val="00352A8C"/>
    <w:rsid w:val="00352ECE"/>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54AD"/>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178"/>
    <w:rsid w:val="00436572"/>
    <w:rsid w:val="00436F1A"/>
    <w:rsid w:val="00437BC8"/>
    <w:rsid w:val="00437BEE"/>
    <w:rsid w:val="00440118"/>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2E7"/>
    <w:rsid w:val="00526F82"/>
    <w:rsid w:val="00526FAE"/>
    <w:rsid w:val="005272EE"/>
    <w:rsid w:val="0052766E"/>
    <w:rsid w:val="00527EC4"/>
    <w:rsid w:val="00531B41"/>
    <w:rsid w:val="005326CB"/>
    <w:rsid w:val="0053277B"/>
    <w:rsid w:val="00532D23"/>
    <w:rsid w:val="005332A8"/>
    <w:rsid w:val="005339C4"/>
    <w:rsid w:val="005343AE"/>
    <w:rsid w:val="00535ED7"/>
    <w:rsid w:val="00535FAC"/>
    <w:rsid w:val="00535FDC"/>
    <w:rsid w:val="00536EF4"/>
    <w:rsid w:val="005378E9"/>
    <w:rsid w:val="00537AE3"/>
    <w:rsid w:val="00540BC3"/>
    <w:rsid w:val="00540BEA"/>
    <w:rsid w:val="0054105C"/>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87D78"/>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5C16"/>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375"/>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2B36"/>
    <w:rsid w:val="00683A7E"/>
    <w:rsid w:val="00683B95"/>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25B7"/>
    <w:rsid w:val="006A4C09"/>
    <w:rsid w:val="006A5F25"/>
    <w:rsid w:val="006A5F63"/>
    <w:rsid w:val="006A68DC"/>
    <w:rsid w:val="006A69E3"/>
    <w:rsid w:val="006A6AEF"/>
    <w:rsid w:val="006A6FFE"/>
    <w:rsid w:val="006A7230"/>
    <w:rsid w:val="006A7546"/>
    <w:rsid w:val="006B2CF4"/>
    <w:rsid w:val="006B33B6"/>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05AE1"/>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4A07"/>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BE9"/>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502"/>
    <w:rsid w:val="00903A77"/>
    <w:rsid w:val="00904F69"/>
    <w:rsid w:val="00905ABA"/>
    <w:rsid w:val="00905C75"/>
    <w:rsid w:val="00907E29"/>
    <w:rsid w:val="009100C5"/>
    <w:rsid w:val="00911536"/>
    <w:rsid w:val="00912D6C"/>
    <w:rsid w:val="00913344"/>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239"/>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D7E2E"/>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707"/>
    <w:rsid w:val="00AF63B8"/>
    <w:rsid w:val="00AF6B11"/>
    <w:rsid w:val="00AF6BD8"/>
    <w:rsid w:val="00AF781A"/>
    <w:rsid w:val="00B005D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A7C"/>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084E"/>
    <w:rsid w:val="00B41098"/>
    <w:rsid w:val="00B412F7"/>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0DB3"/>
    <w:rsid w:val="00B61949"/>
    <w:rsid w:val="00B61F44"/>
    <w:rsid w:val="00B620A5"/>
    <w:rsid w:val="00B63D29"/>
    <w:rsid w:val="00B6478E"/>
    <w:rsid w:val="00B65590"/>
    <w:rsid w:val="00B65A05"/>
    <w:rsid w:val="00B673F2"/>
    <w:rsid w:val="00B70396"/>
    <w:rsid w:val="00B7066D"/>
    <w:rsid w:val="00B71D11"/>
    <w:rsid w:val="00B71EAF"/>
    <w:rsid w:val="00B72645"/>
    <w:rsid w:val="00B72965"/>
    <w:rsid w:val="00B7462B"/>
    <w:rsid w:val="00B7501C"/>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6211"/>
    <w:rsid w:val="00BB04ED"/>
    <w:rsid w:val="00BB1E60"/>
    <w:rsid w:val="00BB2255"/>
    <w:rsid w:val="00BB24D1"/>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B6E"/>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9BD"/>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3B9E"/>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D7AA9"/>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3D20"/>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789"/>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3E3"/>
    <w:rsid w:val="00DE44CF"/>
    <w:rsid w:val="00DE5260"/>
    <w:rsid w:val="00DE57F1"/>
    <w:rsid w:val="00DE5DD2"/>
    <w:rsid w:val="00DE6634"/>
    <w:rsid w:val="00DE703B"/>
    <w:rsid w:val="00DE7158"/>
    <w:rsid w:val="00DE73A9"/>
    <w:rsid w:val="00DE77B3"/>
    <w:rsid w:val="00DF06F9"/>
    <w:rsid w:val="00DF08B2"/>
    <w:rsid w:val="00DF08BC"/>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144"/>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5034"/>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0CE"/>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E6D04"/>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0A65"/>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3D97"/>
    <w:rsid w:val="00F93FF6"/>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99"/>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uiPriority w:val="39"/>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3">
    <w:name w:val="Body Text Indent 3"/>
    <w:basedOn w:val="a"/>
    <w:link w:val="34"/>
    <w:rsid w:val="0071383B"/>
    <w:pPr>
      <w:spacing w:after="120"/>
      <w:ind w:left="283"/>
    </w:pPr>
    <w:rPr>
      <w:sz w:val="16"/>
      <w:szCs w:val="16"/>
    </w:rPr>
  </w:style>
  <w:style w:type="character" w:customStyle="1" w:styleId="34">
    <w:name w:val="Основной текст с отступом 3 Знак"/>
    <w:basedOn w:val="a0"/>
    <w:link w:val="33"/>
    <w:rsid w:val="0071383B"/>
    <w:rPr>
      <w:sz w:val="16"/>
      <w:szCs w:val="16"/>
    </w:rPr>
  </w:style>
  <w:style w:type="character" w:customStyle="1" w:styleId="aff6">
    <w:name w:val="Гипертекстовая ссылка"/>
    <w:basedOn w:val="a0"/>
    <w:uiPriority w:val="99"/>
    <w:rsid w:val="006A5F63"/>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890F4967C392E9191CC89D939484B296021EF543F3FF4423DE202DDDD6A46AEB3255835D5ATAF" TargetMode="External"/><Relationship Id="rId13" Type="http://schemas.openxmlformats.org/officeDocument/2006/relationships/hyperlink" Target="http://www.consultant.ru/document/cons_doc_LAW_422131/f72c773a426cacd19e8c857f3524e29c158e5635/" TargetMode="External"/><Relationship Id="rId18" Type="http://schemas.openxmlformats.org/officeDocument/2006/relationships/hyperlink" Target="http://www.consultant.ru/document/cons_doc_LAW_422131/f7162b65bba1aa84cd589598ae2ba0c6a16bf0b7/" TargetMode="External"/><Relationship Id="rId26" Type="http://schemas.openxmlformats.org/officeDocument/2006/relationships/hyperlink" Target="http://www.consultant.ru/document/cons_doc_LAW_422131/f6d99b0373a454bb0f1c852ba5a4292af1a2307d/" TargetMode="External"/><Relationship Id="rId3" Type="http://schemas.microsoft.com/office/2007/relationships/stylesWithEffects" Target="stylesWithEffects.xml"/><Relationship Id="rId21" Type="http://schemas.openxmlformats.org/officeDocument/2006/relationships/hyperlink" Target="http://www.consultant.ru/document/cons_doc_LAW_422131/f7162b65bba1aa84cd589598ae2ba0c6a16bf0b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22131/603408e16bc51e77a2e4bee849ce929c20d69fb7/" TargetMode="External"/><Relationship Id="rId17" Type="http://schemas.openxmlformats.org/officeDocument/2006/relationships/hyperlink" Target="http://www.consultant.ru/document/cons_doc_LAW_325054/35a281dcc3abaea0fe75a5a6ce6c3b4c28575c64/" TargetMode="External"/><Relationship Id="rId25" Type="http://schemas.openxmlformats.org/officeDocument/2006/relationships/hyperlink" Target="http://www.consultant.ru/document/cons_doc_LAW_181852/3d0cac60971a511280cbba229d9b6329c07731f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421875/" TargetMode="External"/><Relationship Id="rId20" Type="http://schemas.openxmlformats.org/officeDocument/2006/relationships/hyperlink" Target="http://www.consultant.ru/document/cons_doc_LAW_421875/" TargetMode="External"/><Relationship Id="rId29" Type="http://schemas.openxmlformats.org/officeDocument/2006/relationships/hyperlink" Target="http://www.consultant.ru/document/cons_doc_LAW_412470/0f89cc0b9df3241b79c96276f1e1480f545bb7c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422131/f86aa1739d4196b2f5592eb17cb66cf166cfaa5e/" TargetMode="External"/><Relationship Id="rId24" Type="http://schemas.openxmlformats.org/officeDocument/2006/relationships/hyperlink" Target="http://www.consultant.ru/document/cons_doc_LAW_422131/f6d99b0373a454bb0f1c852ba5a4292af1a2307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408486/ef467ad9f00166696301313f95243ed0f86f7c19/" TargetMode="External"/><Relationship Id="rId23" Type="http://schemas.openxmlformats.org/officeDocument/2006/relationships/hyperlink" Target="http://www.consultant.ru/document/cons_doc_LAW_422131/f6d99b0373a454bb0f1c852ba5a4292af1a2307d/" TargetMode="External"/><Relationship Id="rId28" Type="http://schemas.openxmlformats.org/officeDocument/2006/relationships/hyperlink" Target="http://www.consultant.ru/document/cons_doc_LAW_325054/35a281dcc3abaea0fe75a5a6ce6c3b4c28575c64/" TargetMode="External"/><Relationship Id="rId10" Type="http://schemas.openxmlformats.org/officeDocument/2006/relationships/hyperlink" Target="http://www.torgi.gov.ru" TargetMode="External"/><Relationship Id="rId19" Type="http://schemas.openxmlformats.org/officeDocument/2006/relationships/hyperlink" Target="http://www.consultant.ru/document/cons_doc_LAW_30378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4890F4967C392E9191CC89D939484B296011FFA47FFFF4423DE202DDD5DT6F" TargetMode="External"/><Relationship Id="rId14" Type="http://schemas.openxmlformats.org/officeDocument/2006/relationships/hyperlink" Target="http://www.consultant.ru/document/cons_doc_LAW_422131/c414bf04247383a8532787ea38e55f8b78e70945/" TargetMode="External"/><Relationship Id="rId22" Type="http://schemas.openxmlformats.org/officeDocument/2006/relationships/hyperlink" Target="http://www.consultant.ru/document/cons_doc_LAW_99840/752ce33ca93090f84d539b8d899613d160a57e9a/" TargetMode="External"/><Relationship Id="rId27" Type="http://schemas.openxmlformats.org/officeDocument/2006/relationships/hyperlink" Target="http://www.consultant.ru/document/cons_doc_LAW_181852/3d0cac60971a511280cbba229d9b6329c07731f7/" TargetMode="Externa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25</Pages>
  <Words>11365</Words>
  <Characters>64784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239</cp:revision>
  <cp:lastPrinted>2022-11-03T04:34:00Z</cp:lastPrinted>
  <dcterms:created xsi:type="dcterms:W3CDTF">2015-02-24T04:33:00Z</dcterms:created>
  <dcterms:modified xsi:type="dcterms:W3CDTF">2022-11-25T04:18:00Z</dcterms:modified>
</cp:coreProperties>
</file>