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85CF3">
        <w:t>1</w:t>
      </w:r>
      <w:r w:rsidR="00FC0CB8">
        <w:t>5</w:t>
      </w:r>
      <w:r w:rsidR="00085CF3">
        <w:t xml:space="preserve"> сентября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CD7AA9">
        <w:t>2</w:t>
      </w:r>
      <w:r w:rsidR="00FC0CB8">
        <w:t>3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FC0CB8" w:rsidRPr="00FC0CB8" w:rsidRDefault="00FC0CB8" w:rsidP="00FC0CB8">
      <w:pPr>
        <w:jc w:val="center"/>
      </w:pPr>
      <w:r w:rsidRPr="00FC0CB8">
        <w:t>АДМИНИСТРАЦИЯ ГЕОРГИЕВСКОГО СЕЛЬСОВЕТА</w:t>
      </w:r>
    </w:p>
    <w:p w:rsidR="00FC0CB8" w:rsidRPr="00FC0CB8" w:rsidRDefault="00FC0CB8" w:rsidP="00FC0CB8">
      <w:pPr>
        <w:jc w:val="center"/>
      </w:pPr>
      <w:r w:rsidRPr="00FC0CB8">
        <w:t>КАНСКОГО РАЙОНА КРАСНОЯРСКОГО КРАЯ</w:t>
      </w:r>
    </w:p>
    <w:p w:rsidR="00FC0CB8" w:rsidRPr="00FC0CB8" w:rsidRDefault="00FC0CB8" w:rsidP="00FC0CB8"/>
    <w:p w:rsidR="00FC0CB8" w:rsidRPr="00FC0CB8" w:rsidRDefault="00FC0CB8" w:rsidP="00FC0CB8">
      <w:pPr>
        <w:jc w:val="center"/>
      </w:pPr>
      <w:r w:rsidRPr="00FC0CB8">
        <w:t>ПОСТАНОВЛЕНИЕ</w:t>
      </w:r>
    </w:p>
    <w:p w:rsidR="00FC0CB8" w:rsidRPr="00FC0CB8" w:rsidRDefault="00FC0CB8" w:rsidP="00FC0CB8">
      <w:pPr>
        <w:jc w:val="center"/>
        <w:rPr>
          <w:b/>
        </w:rPr>
      </w:pPr>
    </w:p>
    <w:p w:rsidR="00FC0CB8" w:rsidRPr="00FC0CB8" w:rsidRDefault="00FC0CB8" w:rsidP="00FC0CB8">
      <w:pPr>
        <w:jc w:val="both"/>
      </w:pPr>
      <w:r w:rsidRPr="00FC0CB8">
        <w:t>15 сентября 2022</w:t>
      </w:r>
      <w:r>
        <w:t xml:space="preserve"> </w:t>
      </w:r>
      <w:r w:rsidRPr="00FC0CB8">
        <w:t xml:space="preserve">г.  </w:t>
      </w:r>
      <w:r w:rsidRPr="00FC0CB8">
        <w:tab/>
      </w:r>
      <w:r w:rsidRPr="00FC0CB8">
        <w:tab/>
      </w:r>
      <w:r>
        <w:t xml:space="preserve">               </w:t>
      </w:r>
      <w:r w:rsidRPr="00FC0CB8">
        <w:t xml:space="preserve"> </w:t>
      </w:r>
      <w:proofErr w:type="gramStart"/>
      <w:r w:rsidRPr="00FC0CB8">
        <w:t>с</w:t>
      </w:r>
      <w:proofErr w:type="gramEnd"/>
      <w:r w:rsidRPr="00FC0CB8">
        <w:t>. Георгиевка</w:t>
      </w:r>
      <w:r w:rsidRPr="00FC0CB8">
        <w:tab/>
      </w:r>
      <w:r w:rsidRPr="00FC0CB8">
        <w:tab/>
        <w:t xml:space="preserve">                            </w:t>
      </w:r>
      <w:r>
        <w:t xml:space="preserve">          </w:t>
      </w:r>
      <w:r w:rsidRPr="00FC0CB8">
        <w:t>№ 43-п</w:t>
      </w:r>
    </w:p>
    <w:p w:rsidR="00FC0CB8" w:rsidRPr="00FC0CB8" w:rsidRDefault="00FC0CB8" w:rsidP="00FC0CB8"/>
    <w:p w:rsidR="00FC0CB8" w:rsidRPr="00FC0CB8" w:rsidRDefault="00FC0CB8" w:rsidP="00FC0CB8">
      <w:r w:rsidRPr="00FC0CB8">
        <w:t xml:space="preserve">О продаже муниципального имущества Георгиевского сельсовета </w:t>
      </w:r>
      <w:proofErr w:type="spellStart"/>
      <w:r w:rsidRPr="00FC0CB8">
        <w:t>Канского</w:t>
      </w:r>
      <w:proofErr w:type="spellEnd"/>
      <w:r w:rsidRPr="00FC0CB8">
        <w:t xml:space="preserve"> района </w:t>
      </w:r>
    </w:p>
    <w:p w:rsidR="00FC0CB8" w:rsidRDefault="00FC0CB8" w:rsidP="00FC0CB8"/>
    <w:p w:rsidR="00B14F46" w:rsidRPr="00FC0CB8" w:rsidRDefault="00B14F46" w:rsidP="00FC0CB8"/>
    <w:p w:rsidR="00FC0CB8" w:rsidRPr="00FC0CB8" w:rsidRDefault="00FC0CB8" w:rsidP="00FC0CB8">
      <w:pPr>
        <w:pStyle w:val="aff"/>
        <w:keepNext/>
        <w:widowControl w:val="0"/>
        <w:suppressAutoHyphens/>
        <w:spacing w:line="0" w:lineRule="atLeast"/>
        <w:ind w:right="57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FC0CB8">
        <w:rPr>
          <w:rFonts w:ascii="Times New Roman" w:hAnsi="Times New Roman"/>
          <w:sz w:val="24"/>
          <w:szCs w:val="24"/>
        </w:rPr>
        <w:t xml:space="preserve">В соответствии с законом РФ от 21.12.2001 № 178-ФЗ «О приватизации государственного и муниципального имущества», Положением о порядке управления и распоряжения муниципальной собственностью Георгиевского сельсовета </w:t>
      </w:r>
      <w:proofErr w:type="spellStart"/>
      <w:r w:rsidRPr="00FC0CB8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FC0CB8">
        <w:rPr>
          <w:rFonts w:ascii="Times New Roman" w:hAnsi="Times New Roman"/>
          <w:sz w:val="24"/>
          <w:szCs w:val="24"/>
        </w:rPr>
        <w:t xml:space="preserve"> района</w:t>
      </w:r>
      <w:r w:rsidRPr="00FC0CB8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утвержденного решением Георгиевского сельского Совета депутатов от 24.12.2019 </w:t>
      </w:r>
    </w:p>
    <w:p w:rsidR="00FC0CB8" w:rsidRPr="00FC0CB8" w:rsidRDefault="00FC0CB8" w:rsidP="00FC0CB8">
      <w:pPr>
        <w:pStyle w:val="aff"/>
        <w:keepNext/>
        <w:widowControl w:val="0"/>
        <w:suppressAutoHyphens/>
        <w:spacing w:line="0" w:lineRule="atLeast"/>
        <w:ind w:right="57"/>
        <w:rPr>
          <w:rFonts w:ascii="Times New Roman" w:hAnsi="Times New Roman"/>
          <w:sz w:val="24"/>
          <w:szCs w:val="24"/>
        </w:rPr>
      </w:pPr>
      <w:r w:rsidRPr="00FC0CB8">
        <w:rPr>
          <w:rFonts w:ascii="Times New Roman" w:eastAsia="Calibri" w:hAnsi="Times New Roman"/>
          <w:sz w:val="24"/>
          <w:szCs w:val="24"/>
          <w:lang w:eastAsia="en-US"/>
        </w:rPr>
        <w:t>№ 48-228</w:t>
      </w:r>
      <w:r w:rsidRPr="00FC0CB8">
        <w:rPr>
          <w:rFonts w:ascii="Times New Roman" w:hAnsi="Times New Roman"/>
          <w:sz w:val="24"/>
          <w:szCs w:val="24"/>
        </w:rPr>
        <w:t xml:space="preserve">, решением Георгиевского сельского Совета депутатов </w:t>
      </w:r>
      <w:r w:rsidRPr="00FC0CB8">
        <w:rPr>
          <w:rFonts w:ascii="Times New Roman" w:hAnsi="Times New Roman"/>
          <w:color w:val="000000"/>
          <w:sz w:val="24"/>
          <w:szCs w:val="24"/>
        </w:rPr>
        <w:t>от 18.02.2022</w:t>
      </w:r>
      <w:r w:rsidRPr="00FC0C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C0CB8">
        <w:rPr>
          <w:rFonts w:ascii="Times New Roman" w:hAnsi="Times New Roman"/>
          <w:color w:val="000000"/>
          <w:sz w:val="24"/>
          <w:szCs w:val="24"/>
        </w:rPr>
        <w:t xml:space="preserve">№ 19-98 </w:t>
      </w:r>
      <w:r w:rsidRPr="00FC0CB8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FC0CB8">
        <w:rPr>
          <w:rFonts w:ascii="Times New Roman" w:hAnsi="Times New Roman"/>
          <w:bCs/>
          <w:sz w:val="24"/>
          <w:szCs w:val="24"/>
        </w:rPr>
        <w:t xml:space="preserve">Об утверждении прогнозного плана (программы) приватизации муниципального имущества Георгиевского сельсовета </w:t>
      </w:r>
      <w:proofErr w:type="spellStart"/>
      <w:r w:rsidRPr="00FC0CB8">
        <w:rPr>
          <w:rFonts w:ascii="Times New Roman" w:hAnsi="Times New Roman"/>
          <w:bCs/>
          <w:sz w:val="24"/>
          <w:szCs w:val="24"/>
        </w:rPr>
        <w:t>Канского</w:t>
      </w:r>
      <w:proofErr w:type="spellEnd"/>
      <w:r w:rsidRPr="00FC0CB8">
        <w:rPr>
          <w:rFonts w:ascii="Times New Roman" w:hAnsi="Times New Roman"/>
          <w:bCs/>
          <w:sz w:val="24"/>
          <w:szCs w:val="24"/>
        </w:rPr>
        <w:t xml:space="preserve"> района Красноярского края на 2022 год</w:t>
      </w:r>
      <w:r w:rsidRPr="00FC0CB8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FC0CB8">
        <w:rPr>
          <w:rFonts w:ascii="Times New Roman" w:hAnsi="Times New Roman"/>
          <w:sz w:val="24"/>
          <w:szCs w:val="24"/>
        </w:rPr>
        <w:t xml:space="preserve">руководствуясь Уставом Георгиевского сельсовета </w:t>
      </w:r>
      <w:proofErr w:type="spellStart"/>
      <w:r w:rsidRPr="00FC0CB8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FC0CB8">
        <w:rPr>
          <w:rFonts w:ascii="Times New Roman" w:hAnsi="Times New Roman"/>
          <w:sz w:val="24"/>
          <w:szCs w:val="24"/>
        </w:rPr>
        <w:t xml:space="preserve"> района Красноярского края, ПОСТАНОВЛЯЕТ:</w:t>
      </w:r>
    </w:p>
    <w:p w:rsidR="00FC0CB8" w:rsidRPr="00FC0CB8" w:rsidRDefault="00FC0CB8" w:rsidP="00FC0CB8">
      <w:pPr>
        <w:ind w:firstLine="567"/>
        <w:jc w:val="both"/>
      </w:pPr>
      <w:r w:rsidRPr="00FC0CB8">
        <w:t xml:space="preserve">1. Осуществить продажу муниципального имущества Георгиевского сельсовета </w:t>
      </w:r>
      <w:proofErr w:type="spellStart"/>
      <w:r w:rsidRPr="00FC0CB8">
        <w:t>Канского</w:t>
      </w:r>
      <w:proofErr w:type="spellEnd"/>
      <w:r w:rsidRPr="00FC0CB8">
        <w:t xml:space="preserve"> района посредством аукциона, открытого по составу участников и форме подачи предложений о цене согласно приложению, к настоящему постановлению.</w:t>
      </w:r>
    </w:p>
    <w:p w:rsidR="00FC0CB8" w:rsidRPr="00FC0CB8" w:rsidRDefault="00FC0CB8" w:rsidP="00FC0CB8">
      <w:pPr>
        <w:ind w:firstLine="567"/>
        <w:jc w:val="both"/>
      </w:pPr>
      <w:r w:rsidRPr="00FC0CB8">
        <w:t>2. Установить начальную цену муниципального имущества на основании отчетов об определении рыночной стоимост</w:t>
      </w:r>
      <w:proofErr w:type="gramStart"/>
      <w:r w:rsidRPr="00FC0CB8">
        <w:t>и ООО</w:t>
      </w:r>
      <w:proofErr w:type="gramEnd"/>
      <w:r w:rsidRPr="00FC0CB8">
        <w:t xml:space="preserve"> Независимое экспертное учреждение «</w:t>
      </w:r>
      <w:proofErr w:type="spellStart"/>
      <w:r w:rsidRPr="00FC0CB8">
        <w:t>Автоэксперт</w:t>
      </w:r>
      <w:proofErr w:type="spellEnd"/>
      <w:r w:rsidRPr="00FC0CB8">
        <w:t xml:space="preserve"> Канск». </w:t>
      </w:r>
    </w:p>
    <w:p w:rsidR="00FC0CB8" w:rsidRPr="00FC0CB8" w:rsidRDefault="00FC0CB8" w:rsidP="00FC0CB8">
      <w:pPr>
        <w:ind w:firstLine="567"/>
        <w:jc w:val="both"/>
        <w:rPr>
          <w:bCs/>
        </w:rPr>
      </w:pPr>
      <w:r w:rsidRPr="00FC0CB8">
        <w:rPr>
          <w:bCs/>
        </w:rPr>
        <w:t>3. Настоящее постановление подлежит опубликованию в официальном печатном издании «Ведомости Георгиевского сельсовета» и размещению на официальном сайте муниципального образования Георгиевский сельсовет в информационно-телекоммуникационной сети «Интернет».</w:t>
      </w:r>
    </w:p>
    <w:p w:rsidR="00FC0CB8" w:rsidRPr="00FC0CB8" w:rsidRDefault="00FC0CB8" w:rsidP="00FC0CB8">
      <w:pPr>
        <w:ind w:firstLine="567"/>
        <w:jc w:val="both"/>
      </w:pPr>
      <w:r w:rsidRPr="00FC0CB8">
        <w:t xml:space="preserve">4. </w:t>
      </w:r>
      <w:proofErr w:type="gramStart"/>
      <w:r w:rsidRPr="00FC0CB8">
        <w:t>Контроль за</w:t>
      </w:r>
      <w:proofErr w:type="gramEnd"/>
      <w:r w:rsidRPr="00FC0CB8">
        <w:t xml:space="preserve"> исполнением настоящего постановления оставляю за собой.</w:t>
      </w:r>
    </w:p>
    <w:p w:rsidR="00FC0CB8" w:rsidRPr="00FC0CB8" w:rsidRDefault="00FC0CB8" w:rsidP="00FC0CB8">
      <w:pPr>
        <w:ind w:firstLine="567"/>
        <w:jc w:val="both"/>
      </w:pPr>
      <w:r w:rsidRPr="00FC0CB8">
        <w:t>5. Постановление изготовлено и подписано в 3 (трех) экземплярах.</w:t>
      </w:r>
    </w:p>
    <w:p w:rsidR="00FC0CB8" w:rsidRPr="00FC0CB8" w:rsidRDefault="00FC0CB8" w:rsidP="00FC0CB8">
      <w:pPr>
        <w:ind w:left="284" w:firstLine="283"/>
        <w:jc w:val="both"/>
      </w:pPr>
      <w:r w:rsidRPr="00FC0CB8">
        <w:t>6. Постановление вступает в силу с момента подписания.</w:t>
      </w:r>
    </w:p>
    <w:p w:rsidR="00FC0CB8" w:rsidRPr="00FC0CB8" w:rsidRDefault="00FC0CB8" w:rsidP="00FC0CB8">
      <w:pPr>
        <w:jc w:val="both"/>
      </w:pPr>
    </w:p>
    <w:p w:rsidR="00FC0CB8" w:rsidRDefault="00FC0CB8" w:rsidP="00FC0CB8">
      <w:pPr>
        <w:jc w:val="both"/>
      </w:pPr>
    </w:p>
    <w:p w:rsidR="00B14F46" w:rsidRPr="00FC0CB8" w:rsidRDefault="00B14F46" w:rsidP="00FC0CB8">
      <w:pPr>
        <w:jc w:val="both"/>
      </w:pPr>
    </w:p>
    <w:p w:rsidR="00FC0CB8" w:rsidRPr="00FC0CB8" w:rsidRDefault="00FC0CB8" w:rsidP="00FC0CB8">
      <w:r w:rsidRPr="00FC0CB8">
        <w:t xml:space="preserve">Глава Георгиевского сельсовета                                                      </w:t>
      </w:r>
      <w:r>
        <w:t xml:space="preserve">                   </w:t>
      </w:r>
      <w:r w:rsidRPr="00FC0CB8">
        <w:t>С.В. Панарин</w:t>
      </w:r>
    </w:p>
    <w:tbl>
      <w:tblPr>
        <w:tblpPr w:leftFromText="180" w:rightFromText="180" w:vertAnchor="text" w:horzAnchor="page" w:tblpX="7347" w:tblpY="23"/>
        <w:tblW w:w="0" w:type="auto"/>
        <w:tblLook w:val="04A0" w:firstRow="1" w:lastRow="0" w:firstColumn="1" w:lastColumn="0" w:noHBand="0" w:noVBand="1"/>
      </w:tblPr>
      <w:tblGrid>
        <w:gridCol w:w="3494"/>
      </w:tblGrid>
      <w:tr w:rsidR="00FC0CB8" w:rsidRPr="00FC0CB8" w:rsidTr="006C740D">
        <w:trPr>
          <w:trHeight w:val="602"/>
        </w:trPr>
        <w:tc>
          <w:tcPr>
            <w:tcW w:w="3494" w:type="dxa"/>
            <w:shd w:val="clear" w:color="auto" w:fill="auto"/>
          </w:tcPr>
          <w:p w:rsidR="00FC0CB8" w:rsidRPr="00FC0CB8" w:rsidRDefault="00FC0CB8" w:rsidP="006C740D"/>
          <w:p w:rsidR="00FC0CB8" w:rsidRDefault="00FC0CB8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Default="00B14F46" w:rsidP="006C740D"/>
          <w:p w:rsidR="00B14F46" w:rsidRPr="00FC0CB8" w:rsidRDefault="00B14F46" w:rsidP="006C740D"/>
          <w:p w:rsidR="00FC0CB8" w:rsidRPr="00FC0CB8" w:rsidRDefault="00FC0CB8" w:rsidP="006C740D">
            <w:r w:rsidRPr="00FC0CB8">
              <w:lastRenderedPageBreak/>
              <w:t xml:space="preserve">Приложение </w:t>
            </w:r>
          </w:p>
          <w:p w:rsidR="00FC0CB8" w:rsidRPr="00FC0CB8" w:rsidRDefault="00FC0CB8" w:rsidP="006C740D">
            <w:r w:rsidRPr="00FC0CB8">
              <w:t>к постановлению Георгиевского сельсовета</w:t>
            </w:r>
          </w:p>
          <w:p w:rsidR="00FC0CB8" w:rsidRPr="00FC0CB8" w:rsidRDefault="00FC0CB8" w:rsidP="006C740D">
            <w:proofErr w:type="spellStart"/>
            <w:r w:rsidRPr="00FC0CB8">
              <w:t>Канского</w:t>
            </w:r>
            <w:proofErr w:type="spellEnd"/>
            <w:r w:rsidRPr="00FC0CB8">
              <w:t xml:space="preserve"> района Красноярского края</w:t>
            </w:r>
          </w:p>
          <w:p w:rsidR="00FC0CB8" w:rsidRPr="00FC0CB8" w:rsidRDefault="00FC0CB8" w:rsidP="006C740D">
            <w:r w:rsidRPr="00FC0CB8">
              <w:t>от 15.09.2022 № 43-п</w:t>
            </w:r>
          </w:p>
          <w:p w:rsidR="00FC0CB8" w:rsidRPr="00FC0CB8" w:rsidRDefault="00FC0CB8" w:rsidP="006C740D"/>
        </w:tc>
      </w:tr>
    </w:tbl>
    <w:p w:rsidR="00FC0CB8" w:rsidRPr="00FC0CB8" w:rsidRDefault="00FC0CB8" w:rsidP="00FC0CB8"/>
    <w:p w:rsidR="00FC0CB8" w:rsidRPr="00FC0CB8" w:rsidRDefault="00FC0CB8" w:rsidP="00FC0CB8">
      <w:pPr>
        <w:jc w:val="center"/>
      </w:pPr>
    </w:p>
    <w:p w:rsidR="00FC0CB8" w:rsidRDefault="00FC0CB8" w:rsidP="00FC0CB8"/>
    <w:p w:rsidR="00B14F46" w:rsidRDefault="00B14F46" w:rsidP="00FC0CB8"/>
    <w:p w:rsidR="00B14F46" w:rsidRDefault="00B14F46" w:rsidP="00FC0CB8"/>
    <w:p w:rsidR="00B14F46" w:rsidRDefault="00B14F46" w:rsidP="00FC0CB8"/>
    <w:p w:rsidR="00FC0CB8" w:rsidRDefault="00FC0CB8" w:rsidP="00FC0CB8"/>
    <w:p w:rsidR="00B14F46" w:rsidRDefault="00B14F46" w:rsidP="00FC0CB8"/>
    <w:p w:rsidR="00B14F46" w:rsidRDefault="00B14F46" w:rsidP="00FC0CB8"/>
    <w:p w:rsidR="00B14F46" w:rsidRPr="00FC0CB8" w:rsidRDefault="00B14F46" w:rsidP="00FC0C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091"/>
      </w:tblGrid>
      <w:tr w:rsidR="00FC0CB8" w:rsidRPr="00FC0CB8" w:rsidTr="00B14F46">
        <w:tc>
          <w:tcPr>
            <w:tcW w:w="568" w:type="dxa"/>
            <w:shd w:val="clear" w:color="auto" w:fill="auto"/>
          </w:tcPr>
          <w:p w:rsidR="00FC0CB8" w:rsidRPr="00FC0CB8" w:rsidRDefault="00FC0CB8" w:rsidP="006C740D">
            <w:pPr>
              <w:rPr>
                <w:sz w:val="22"/>
                <w:szCs w:val="22"/>
              </w:rPr>
            </w:pPr>
            <w:r w:rsidRPr="00FC0CB8">
              <w:rPr>
                <w:sz w:val="22"/>
                <w:szCs w:val="22"/>
              </w:rPr>
              <w:t xml:space="preserve">№ </w:t>
            </w:r>
            <w:proofErr w:type="gramStart"/>
            <w:r w:rsidRPr="00FC0CB8">
              <w:rPr>
                <w:sz w:val="22"/>
                <w:szCs w:val="22"/>
              </w:rPr>
              <w:t>п</w:t>
            </w:r>
            <w:proofErr w:type="gramEnd"/>
            <w:r w:rsidRPr="00FC0CB8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FC0CB8" w:rsidRPr="00FC0CB8" w:rsidRDefault="00FC0CB8" w:rsidP="006C740D">
            <w:pPr>
              <w:rPr>
                <w:sz w:val="22"/>
                <w:szCs w:val="22"/>
              </w:rPr>
            </w:pPr>
            <w:r w:rsidRPr="00FC0C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409" w:type="dxa"/>
            <w:shd w:val="clear" w:color="auto" w:fill="auto"/>
          </w:tcPr>
          <w:p w:rsidR="00FC0CB8" w:rsidRPr="00FC0CB8" w:rsidRDefault="00FC0CB8" w:rsidP="006C740D">
            <w:r w:rsidRPr="00FC0CB8">
              <w:t xml:space="preserve">Стоимость объекта, руб. </w:t>
            </w:r>
          </w:p>
        </w:tc>
        <w:tc>
          <w:tcPr>
            <w:tcW w:w="2091" w:type="dxa"/>
            <w:shd w:val="clear" w:color="auto" w:fill="auto"/>
          </w:tcPr>
          <w:p w:rsidR="00FC0CB8" w:rsidRPr="00FC0CB8" w:rsidRDefault="00FC0CB8" w:rsidP="006C740D">
            <w:r w:rsidRPr="00FC0CB8">
              <w:t>№ и дата отчета оценки</w:t>
            </w:r>
          </w:p>
        </w:tc>
      </w:tr>
      <w:tr w:rsidR="00FC0CB8" w:rsidRPr="00FC0CB8" w:rsidTr="00B14F46">
        <w:tc>
          <w:tcPr>
            <w:tcW w:w="568" w:type="dxa"/>
            <w:shd w:val="clear" w:color="auto" w:fill="auto"/>
          </w:tcPr>
          <w:p w:rsidR="00FC0CB8" w:rsidRPr="00FC0CB8" w:rsidRDefault="00FC0CB8" w:rsidP="006C740D">
            <w:pPr>
              <w:rPr>
                <w:sz w:val="22"/>
                <w:szCs w:val="22"/>
              </w:rPr>
            </w:pPr>
            <w:r w:rsidRPr="00FC0CB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C0CB8" w:rsidRPr="00FC0CB8" w:rsidRDefault="00FC0CB8" w:rsidP="006C740D">
            <w:pPr>
              <w:rPr>
                <w:sz w:val="22"/>
                <w:szCs w:val="22"/>
              </w:rPr>
            </w:pPr>
            <w:r w:rsidRPr="00FC0CB8">
              <w:rPr>
                <w:sz w:val="22"/>
                <w:szCs w:val="22"/>
              </w:rPr>
              <w:t>Автобус ПАЗ 32054, год изготовления ТС 2006, модель, № двигателя 523400 61012737, VIN X1М3205К060005498, цвет: желтый, ПТС 52 МЕ 344665,</w:t>
            </w:r>
          </w:p>
          <w:p w:rsidR="00FC0CB8" w:rsidRPr="00FC0CB8" w:rsidRDefault="00FC0CB8" w:rsidP="006C740D">
            <w:pPr>
              <w:rPr>
                <w:sz w:val="22"/>
                <w:szCs w:val="22"/>
              </w:rPr>
            </w:pPr>
            <w:r w:rsidRPr="00FC0CB8">
              <w:rPr>
                <w:sz w:val="22"/>
                <w:szCs w:val="22"/>
              </w:rPr>
              <w:t xml:space="preserve">свидетельство о регистрации ТС </w:t>
            </w:r>
          </w:p>
          <w:p w:rsidR="00FC0CB8" w:rsidRPr="00FC0CB8" w:rsidRDefault="00FC0CB8" w:rsidP="006C740D">
            <w:pPr>
              <w:rPr>
                <w:sz w:val="22"/>
                <w:szCs w:val="22"/>
              </w:rPr>
            </w:pPr>
            <w:r w:rsidRPr="00FC0CB8">
              <w:rPr>
                <w:sz w:val="22"/>
                <w:szCs w:val="22"/>
              </w:rPr>
              <w:t>24 46 № 000949</w:t>
            </w:r>
          </w:p>
        </w:tc>
        <w:tc>
          <w:tcPr>
            <w:tcW w:w="2409" w:type="dxa"/>
            <w:shd w:val="clear" w:color="auto" w:fill="auto"/>
          </w:tcPr>
          <w:p w:rsidR="00FC0CB8" w:rsidRPr="00FC0CB8" w:rsidRDefault="00FC0CB8" w:rsidP="006C740D">
            <w:r w:rsidRPr="00FC0CB8">
              <w:t xml:space="preserve">100 000,00 в </w:t>
            </w:r>
            <w:proofErr w:type="spellStart"/>
            <w:r w:rsidRPr="00FC0CB8">
              <w:t>т.ч</w:t>
            </w:r>
            <w:proofErr w:type="spellEnd"/>
            <w:r w:rsidRPr="00FC0CB8">
              <w:t>. НДС</w:t>
            </w:r>
          </w:p>
        </w:tc>
        <w:tc>
          <w:tcPr>
            <w:tcW w:w="2091" w:type="dxa"/>
            <w:shd w:val="clear" w:color="auto" w:fill="auto"/>
          </w:tcPr>
          <w:p w:rsidR="00FC0CB8" w:rsidRPr="00FC0CB8" w:rsidRDefault="00FC0CB8" w:rsidP="006C740D">
            <w:r w:rsidRPr="00FC0CB8">
              <w:t>№ 574 от 06.09.2022</w:t>
            </w:r>
          </w:p>
        </w:tc>
      </w:tr>
    </w:tbl>
    <w:p w:rsidR="00FC0CB8" w:rsidRPr="004B0769" w:rsidRDefault="00FC0CB8" w:rsidP="00FC0CB8">
      <w:pPr>
        <w:jc w:val="right"/>
      </w:pPr>
    </w:p>
    <w:p w:rsidR="00FC0CB8" w:rsidRPr="004B0769" w:rsidRDefault="00FC0CB8" w:rsidP="00FC0CB8">
      <w:pPr>
        <w:jc w:val="right"/>
      </w:pPr>
    </w:p>
    <w:p w:rsidR="00FC0CB8" w:rsidRPr="004B0769" w:rsidRDefault="00FC0CB8" w:rsidP="00FC0CB8"/>
    <w:p w:rsidR="00FC0CB8" w:rsidRDefault="00FC0CB8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Pr="004B0769" w:rsidRDefault="00B14F46" w:rsidP="00FC0CB8">
      <w:bookmarkStart w:id="0" w:name="_GoBack"/>
      <w:bookmarkEnd w:id="0"/>
    </w:p>
    <w:p w:rsidR="00CD7AA9" w:rsidRDefault="00CD7AA9" w:rsidP="00B412F7">
      <w:pPr>
        <w:jc w:val="both"/>
        <w:rPr>
          <w:sz w:val="20"/>
          <w:szCs w:val="20"/>
        </w:rPr>
      </w:pPr>
    </w:p>
    <w:p w:rsidR="00CD7AA9" w:rsidRDefault="00CD7AA9" w:rsidP="00B412F7">
      <w:pPr>
        <w:jc w:val="both"/>
        <w:rPr>
          <w:sz w:val="20"/>
          <w:szCs w:val="20"/>
        </w:rPr>
      </w:pPr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B412F7" w:rsidRDefault="00B412F7" w:rsidP="00B412F7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3B2EC0" w:rsidRDefault="003B2EC0" w:rsidP="007271BF"/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01" w:rsidRDefault="00684701" w:rsidP="00D6769D">
      <w:r>
        <w:separator/>
      </w:r>
    </w:p>
  </w:endnote>
  <w:endnote w:type="continuationSeparator" w:id="0">
    <w:p w:rsidR="00684701" w:rsidRDefault="0068470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01" w:rsidRDefault="00684701" w:rsidP="00D6769D">
      <w:r>
        <w:separator/>
      </w:r>
    </w:p>
  </w:footnote>
  <w:footnote w:type="continuationSeparator" w:id="0">
    <w:p w:rsidR="00684701" w:rsidRDefault="0068470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4701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4F46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0CB8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2022-06-15T04:53:00Z</cp:lastPrinted>
  <dcterms:created xsi:type="dcterms:W3CDTF">2015-02-24T04:33:00Z</dcterms:created>
  <dcterms:modified xsi:type="dcterms:W3CDTF">2022-09-15T02:44:00Z</dcterms:modified>
</cp:coreProperties>
</file>