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FCF" w:rsidRDefault="00F011FB" w:rsidP="00270F0F">
      <w:pPr>
        <w:rPr>
          <w:sz w:val="44"/>
          <w:szCs w:val="44"/>
        </w:rPr>
      </w:pPr>
      <w:r>
        <w:rPr>
          <w:sz w:val="44"/>
          <w:szCs w:val="44"/>
        </w:rPr>
        <w:t xml:space="preserve">ВЕДОМОСТИ ГЕОРГИЕВСКОГО </w:t>
      </w:r>
      <w:r w:rsidR="00A71FCF">
        <w:rPr>
          <w:sz w:val="44"/>
          <w:szCs w:val="44"/>
        </w:rPr>
        <w:t>СЕЛЬСОВЕТА</w:t>
      </w:r>
    </w:p>
    <w:p w:rsidR="00A71FCF" w:rsidRPr="00A71FCF" w:rsidRDefault="00A71FCF" w:rsidP="00A71FCF">
      <w:pPr>
        <w:pBdr>
          <w:bottom w:val="double" w:sz="6" w:space="1" w:color="auto"/>
        </w:pBdr>
      </w:pPr>
      <w:r>
        <w:t xml:space="preserve">Распространяется бесплатно    </w:t>
      </w:r>
      <w:r w:rsidR="005065CB">
        <w:t xml:space="preserve">                                          </w:t>
      </w:r>
      <w:r w:rsidR="00270F0F">
        <w:t xml:space="preserve">          </w:t>
      </w:r>
      <w:r w:rsidR="00E813C3">
        <w:t>2</w:t>
      </w:r>
      <w:r w:rsidR="009B380F">
        <w:t>0</w:t>
      </w:r>
      <w:r w:rsidR="00820DE9">
        <w:t xml:space="preserve"> </w:t>
      </w:r>
      <w:r w:rsidR="009B380F">
        <w:t>ма</w:t>
      </w:r>
      <w:r w:rsidR="00820DE9">
        <w:t>я</w:t>
      </w:r>
      <w:r w:rsidR="005065CB">
        <w:t xml:space="preserve"> 20</w:t>
      </w:r>
      <w:r w:rsidR="00F00CE9">
        <w:t>2</w:t>
      </w:r>
      <w:r w:rsidR="00BE770C">
        <w:t>2</w:t>
      </w:r>
      <w:r w:rsidR="00D47635">
        <w:t xml:space="preserve"> года            </w:t>
      </w:r>
      <w:r w:rsidR="00E6715A">
        <w:t>№</w:t>
      </w:r>
      <w:r w:rsidR="00D47635">
        <w:t xml:space="preserve"> </w:t>
      </w:r>
      <w:r w:rsidR="00E813C3">
        <w:t>1</w:t>
      </w:r>
      <w:r w:rsidR="009B380F">
        <w:t>1</w:t>
      </w:r>
    </w:p>
    <w:p w:rsidR="007271BF" w:rsidRDefault="007271BF" w:rsidP="007271BF"/>
    <w:p w:rsidR="00C57E04" w:rsidRPr="00E21E43" w:rsidRDefault="00C57E04" w:rsidP="00C57E04">
      <w:pPr>
        <w:jc w:val="center"/>
      </w:pPr>
      <w:r w:rsidRPr="00E21E43">
        <w:t>АДМИНИСТРАЦИЯ ГЕОРГИЕВСКОГО СЕЛЬСОВЕТА</w:t>
      </w:r>
    </w:p>
    <w:p w:rsidR="00C57E04" w:rsidRPr="00E21E43" w:rsidRDefault="00C57E04" w:rsidP="00C57E04">
      <w:pPr>
        <w:jc w:val="center"/>
      </w:pPr>
      <w:r w:rsidRPr="00E21E43">
        <w:t>КАНСКОГО РАЙОНА КРАСНОЯРСКОГО КРАЯ</w:t>
      </w:r>
    </w:p>
    <w:p w:rsidR="00C57E04" w:rsidRPr="00E21E43" w:rsidRDefault="00C57E04" w:rsidP="00C57E04">
      <w:pPr>
        <w:jc w:val="center"/>
      </w:pPr>
    </w:p>
    <w:p w:rsidR="00C57E04" w:rsidRPr="00E21E43" w:rsidRDefault="00C57E04" w:rsidP="00C57E04">
      <w:pPr>
        <w:jc w:val="center"/>
      </w:pPr>
      <w:r w:rsidRPr="00E21E43">
        <w:t>РЕШЕНИЕ</w:t>
      </w:r>
    </w:p>
    <w:p w:rsidR="00C57E04" w:rsidRPr="00E21E43" w:rsidRDefault="00C57E04" w:rsidP="00C57E04">
      <w:pPr>
        <w:jc w:val="center"/>
        <w:rPr>
          <w:b/>
        </w:rPr>
      </w:pPr>
    </w:p>
    <w:p w:rsidR="00C57E04" w:rsidRPr="00E21E43" w:rsidRDefault="00C57E04" w:rsidP="00C57E04">
      <w:r w:rsidRPr="00E21E43">
        <w:t xml:space="preserve">20.05.2022 г.                                </w:t>
      </w:r>
      <w:r w:rsidR="00E21E43">
        <w:t xml:space="preserve">            </w:t>
      </w:r>
      <w:proofErr w:type="gramStart"/>
      <w:r w:rsidRPr="00E21E43">
        <w:t>с</w:t>
      </w:r>
      <w:proofErr w:type="gramEnd"/>
      <w:r w:rsidRPr="00E21E43">
        <w:t xml:space="preserve">. Георгиевка                                       </w:t>
      </w:r>
      <w:r w:rsidR="00E21E43">
        <w:t xml:space="preserve">           </w:t>
      </w:r>
      <w:r w:rsidRPr="00E21E43">
        <w:t>№ 22-105</w:t>
      </w:r>
    </w:p>
    <w:p w:rsidR="00C57E04" w:rsidRPr="00E21E43" w:rsidRDefault="00C57E04" w:rsidP="00C57E04"/>
    <w:p w:rsidR="00C57E04" w:rsidRPr="00E21E43" w:rsidRDefault="00C57E04" w:rsidP="00C57E04">
      <w:r w:rsidRPr="00E21E43">
        <w:t>Об исполнении бюджета Георгиевского сельсовета за 2021 г.</w:t>
      </w:r>
    </w:p>
    <w:p w:rsidR="00783D1F" w:rsidRPr="00E21E43" w:rsidRDefault="00783D1F" w:rsidP="00C57E04"/>
    <w:p w:rsidR="00E75B52" w:rsidRDefault="00E75B52" w:rsidP="00783D1F">
      <w:pPr>
        <w:ind w:firstLine="709"/>
        <w:jc w:val="both"/>
      </w:pPr>
    </w:p>
    <w:p w:rsidR="00E75B52" w:rsidRDefault="00C57E04" w:rsidP="00783D1F">
      <w:pPr>
        <w:ind w:firstLine="709"/>
        <w:jc w:val="both"/>
      </w:pPr>
      <w:r w:rsidRPr="00E21E43">
        <w:t>В соответствии со ст.264.2 Бюджетного кодекса Российской Федерации, Решением Георгиевского сельского Совета депутатов от 24.04.2020 № 51-251 «Об утверждении Положения о бюджетном устройстве и бюджетном процессе в Георгиевском сельсовете» и в соответствии со ст.7 Устава Георгиевского сельсовета, Георги</w:t>
      </w:r>
      <w:r w:rsidR="00783D1F">
        <w:t xml:space="preserve">евский сельский Совет депутатов </w:t>
      </w:r>
    </w:p>
    <w:p w:rsidR="00C57E04" w:rsidRDefault="00C57E04" w:rsidP="00783D1F">
      <w:pPr>
        <w:ind w:firstLine="709"/>
        <w:jc w:val="both"/>
      </w:pPr>
      <w:r w:rsidRPr="00E21E43">
        <w:t>РЕШИЛ:</w:t>
      </w:r>
    </w:p>
    <w:p w:rsidR="00E75B52" w:rsidRPr="00E21E43" w:rsidRDefault="00E75B52" w:rsidP="00783D1F">
      <w:pPr>
        <w:ind w:firstLine="709"/>
        <w:jc w:val="both"/>
      </w:pPr>
    </w:p>
    <w:p w:rsidR="00C57E04" w:rsidRPr="00E21E43" w:rsidRDefault="00C57E04" w:rsidP="00C57E04">
      <w:pPr>
        <w:ind w:firstLine="709"/>
        <w:jc w:val="both"/>
      </w:pPr>
      <w:r w:rsidRPr="00E21E43">
        <w:t>1. Утвердить отчет об исполнении бюджета Георгиевского сельсовета за 2021 года по доходам в сумме 14845,3 тыс. руб. и по расходам 14821,1 тыс. руб.</w:t>
      </w:r>
    </w:p>
    <w:p w:rsidR="00C57E04" w:rsidRPr="00E21E43" w:rsidRDefault="00C57E04" w:rsidP="00E21E43">
      <w:pPr>
        <w:pStyle w:val="25"/>
        <w:tabs>
          <w:tab w:val="left" w:pos="0"/>
        </w:tabs>
        <w:spacing w:after="0" w:line="240" w:lineRule="auto"/>
        <w:ind w:left="0" w:firstLine="709"/>
      </w:pPr>
      <w:r w:rsidRPr="00E21E43">
        <w:t>2. Утвердить в отчете по исполнению бюджета сумму профицита (дефицита) -24,2 тыс. руб.</w:t>
      </w:r>
    </w:p>
    <w:p w:rsidR="00C57E04" w:rsidRPr="00E21E43" w:rsidRDefault="00C57E04" w:rsidP="00C57E04">
      <w:pPr>
        <w:ind w:firstLine="709"/>
        <w:jc w:val="both"/>
      </w:pPr>
      <w:r w:rsidRPr="00E21E43">
        <w:t>3. Утвердить источники внутреннего финансового дефицита бюджета по кодам источников финансирования бюджета за 2021 год, согласно приложению №1 к решению.</w:t>
      </w:r>
    </w:p>
    <w:p w:rsidR="00C57E04" w:rsidRPr="00E21E43" w:rsidRDefault="00C57E04" w:rsidP="00C57E04">
      <w:pPr>
        <w:ind w:firstLine="709"/>
        <w:jc w:val="both"/>
      </w:pPr>
      <w:r w:rsidRPr="00E21E43">
        <w:t>4. Утвердить доходы бюджета по кодам классификации администрации за 2021 год, согласно приложению № 2 к решению.</w:t>
      </w:r>
    </w:p>
    <w:p w:rsidR="00C57E04" w:rsidRPr="00E21E43" w:rsidRDefault="00C57E04" w:rsidP="00C57E04">
      <w:pPr>
        <w:ind w:firstLine="709"/>
        <w:jc w:val="both"/>
      </w:pPr>
      <w:r w:rsidRPr="00E21E43">
        <w:t>5. Утвердить расходы бюджета по ведомственной структуре расходов бюджета за 2021 год, согласно приложению №3 к решению.</w:t>
      </w:r>
    </w:p>
    <w:p w:rsidR="00C57E04" w:rsidRPr="00E21E43" w:rsidRDefault="00C57E04" w:rsidP="00C57E04">
      <w:pPr>
        <w:ind w:firstLine="709"/>
        <w:jc w:val="both"/>
      </w:pPr>
      <w:r w:rsidRPr="00E21E43">
        <w:t>6. Утвердить расходы бюджета по разделам и подразделам классификации расходов бюджета 2021 год, согласно приложению № 4 к решению.</w:t>
      </w:r>
    </w:p>
    <w:p w:rsidR="00C57E04" w:rsidRPr="00E21E43" w:rsidRDefault="00C57E04" w:rsidP="00C57E04">
      <w:pPr>
        <w:ind w:firstLine="709"/>
        <w:jc w:val="both"/>
      </w:pPr>
      <w:r w:rsidRPr="00E21E43">
        <w:t>7. Утвердить отчет об использование бюджетных ассигнований резервного фонда бюджета за 2021 год, согласно приложению № 5 к решению.</w:t>
      </w:r>
    </w:p>
    <w:p w:rsidR="00C57E04" w:rsidRPr="00E21E43" w:rsidRDefault="00C57E04" w:rsidP="00C57E04">
      <w:pPr>
        <w:ind w:firstLine="709"/>
        <w:jc w:val="both"/>
      </w:pPr>
      <w:r w:rsidRPr="00E21E43">
        <w:t>8. Утвердить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за 2021 г, согласно приложению № 6 к решению.</w:t>
      </w:r>
    </w:p>
    <w:p w:rsidR="00C57E04" w:rsidRPr="00E21E43" w:rsidRDefault="00C57E04" w:rsidP="00C57E04">
      <w:pPr>
        <w:ind w:firstLine="709"/>
        <w:jc w:val="both"/>
      </w:pPr>
      <w:r w:rsidRPr="00E21E43">
        <w:t>9. Утвердить в отчете об исполнении бюджета за 2021 год дотации на выравнивание бюджетной обеспеченности бюджетов поселений за счет сре</w:t>
      </w:r>
      <w:proofErr w:type="gramStart"/>
      <w:r w:rsidRPr="00E21E43">
        <w:t>дств кр</w:t>
      </w:r>
      <w:proofErr w:type="gramEnd"/>
      <w:r w:rsidRPr="00E21E43">
        <w:t xml:space="preserve">аевого бюджета в рамках подпрограммы «Создание условий для эффективного управления муниципальными финансами, повышение устойчивости бюджетов поселений </w:t>
      </w:r>
      <w:proofErr w:type="spellStart"/>
      <w:r w:rsidRPr="00E21E43">
        <w:t>Канского</w:t>
      </w:r>
      <w:proofErr w:type="spellEnd"/>
      <w:r w:rsidRPr="00E21E43">
        <w:t xml:space="preserve"> района» муниципальной программы «Управление муниципальными финансами в Канском районе» в сумме 2146,0 тыс. руб.</w:t>
      </w:r>
    </w:p>
    <w:p w:rsidR="00C57E04" w:rsidRPr="00E21E43" w:rsidRDefault="00C57E04" w:rsidP="00C57E04">
      <w:pPr>
        <w:ind w:firstLine="709"/>
        <w:jc w:val="both"/>
      </w:pPr>
      <w:r w:rsidRPr="00E21E43">
        <w:t xml:space="preserve">10. Утвердить в отчете об исполнении бюджета за 2021 год дотации на выравнивание бюджетной обеспеченности поселений из районного фонда финансовой поддержки в рамках 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E21E43">
        <w:t>Канского</w:t>
      </w:r>
      <w:proofErr w:type="spellEnd"/>
      <w:r w:rsidRPr="00E21E43">
        <w:t xml:space="preserve"> района" муниципальной программы "Управление муниципальными финансами в Канском районе" в сумме 516,7 тыс. руб.</w:t>
      </w:r>
    </w:p>
    <w:p w:rsidR="00C57E04" w:rsidRPr="00E21E43" w:rsidRDefault="00C57E04" w:rsidP="00C57E04">
      <w:pPr>
        <w:ind w:firstLine="709"/>
        <w:jc w:val="both"/>
      </w:pPr>
      <w:r w:rsidRPr="00E21E43">
        <w:lastRenderedPageBreak/>
        <w:t xml:space="preserve">11. </w:t>
      </w:r>
      <w:proofErr w:type="gramStart"/>
      <w:r w:rsidRPr="00E21E43">
        <w:t xml:space="preserve">Утвердить в отчете об исполнении бюджета за 2021 год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"Создание условий для эффективного управления муниципальными финансами, повышения устойчивости бюджетов поселений </w:t>
      </w:r>
      <w:proofErr w:type="spellStart"/>
      <w:r w:rsidRPr="00E21E43">
        <w:t>Канского</w:t>
      </w:r>
      <w:proofErr w:type="spellEnd"/>
      <w:r w:rsidRPr="00E21E43">
        <w:t xml:space="preserve"> района" муниципальной программы "Управление муниципальными финансами в Канском районе" в сумме 7,5 тыс. руб.</w:t>
      </w:r>
      <w:proofErr w:type="gramEnd"/>
    </w:p>
    <w:p w:rsidR="00C57E04" w:rsidRPr="00E21E43" w:rsidRDefault="00C57E04" w:rsidP="00C57E04">
      <w:pPr>
        <w:ind w:firstLine="709"/>
        <w:jc w:val="both"/>
      </w:pPr>
      <w:r w:rsidRPr="00E21E43">
        <w:t xml:space="preserve">12. </w:t>
      </w:r>
      <w:proofErr w:type="gramStart"/>
      <w:r w:rsidRPr="00E21E43">
        <w:t xml:space="preserve">Утвердить в отчете об исполнении бюджета за 2020 год субвенции бюджетам поселений на осуществление первичного воинского учета на территориях, где отсутствуют военные комиссариаты, в рамках 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E21E43">
        <w:t>Канского</w:t>
      </w:r>
      <w:proofErr w:type="spellEnd"/>
      <w:r w:rsidRPr="00E21E43">
        <w:t xml:space="preserve"> района" муниципальной программы "Управление муниципальными финансами в Канском районе" в сумме 135,0 тыс. руб.</w:t>
      </w:r>
      <w:proofErr w:type="gramEnd"/>
    </w:p>
    <w:p w:rsidR="00C57E04" w:rsidRPr="00E21E43" w:rsidRDefault="00C57E04" w:rsidP="00C57E04">
      <w:pPr>
        <w:ind w:firstLine="709"/>
        <w:jc w:val="both"/>
      </w:pPr>
      <w:r w:rsidRPr="00E21E43">
        <w:t xml:space="preserve">13. Утвердить в отчете об исполнении бюджета за 2021 год иные межбюджетные трансферты на сбалансированность бюджетов поселений, в рамках 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E21E43">
        <w:t>Канского</w:t>
      </w:r>
      <w:proofErr w:type="spellEnd"/>
      <w:r w:rsidRPr="00E21E43">
        <w:t xml:space="preserve"> района" муниципальной программы "Управление муниципальными финансами в Канском районе" в сумме 2722,6 тыс. руб.</w:t>
      </w:r>
    </w:p>
    <w:p w:rsidR="00C57E04" w:rsidRPr="00E21E43" w:rsidRDefault="00C57E04" w:rsidP="00C57E04">
      <w:pPr>
        <w:ind w:firstLine="709"/>
        <w:jc w:val="both"/>
      </w:pPr>
      <w:r w:rsidRPr="00E21E43">
        <w:t xml:space="preserve">14. </w:t>
      </w:r>
      <w:proofErr w:type="gramStart"/>
      <w:r w:rsidRPr="00E21E43">
        <w:t>Утвердить в отчете об исполнении бюджета за 2021 год прочие субсидии бюджетам поселений (Субсидии бюджетам муниципальных образований края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 в сумме 117,0 тыс. руб.</w:t>
      </w:r>
      <w:proofErr w:type="gramEnd"/>
    </w:p>
    <w:p w:rsidR="00C57E04" w:rsidRPr="00E21E43" w:rsidRDefault="00C57E04" w:rsidP="00C57E04">
      <w:pPr>
        <w:ind w:firstLine="709"/>
        <w:jc w:val="both"/>
      </w:pPr>
      <w:r w:rsidRPr="00E21E43">
        <w:t>15. Утвердить в отчете об исполнении бюджета за 2021 год прочие субсидии бюджетам сельских поселений (Субсидии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 в сумме 298,1 тыс. руб.</w:t>
      </w:r>
    </w:p>
    <w:p w:rsidR="00C57E04" w:rsidRPr="00E21E43" w:rsidRDefault="00C57E04" w:rsidP="00C57E04">
      <w:pPr>
        <w:ind w:firstLine="709"/>
        <w:jc w:val="both"/>
      </w:pPr>
      <w:r w:rsidRPr="00E21E43">
        <w:t>16. Утвердить в отчете об исполнении бюджета за 2021 год прочие субсидии бюджетам сельских поселений (Субсидии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 в сумме 6063,5 тыс. руб.</w:t>
      </w:r>
    </w:p>
    <w:p w:rsidR="00C57E04" w:rsidRPr="00E21E43" w:rsidRDefault="00C57E04" w:rsidP="00C57E04">
      <w:pPr>
        <w:ind w:firstLine="709"/>
        <w:jc w:val="both"/>
      </w:pPr>
      <w:r w:rsidRPr="00E21E43">
        <w:t>17. Утвердить в отчете об исполнении бюджета за 2021 год прочие субсидии бюджетам (Субсидии бюджетам муниципальных образований на осуществление расходов, направленных на реализацию мероприятий по поддержке местных инициатив территорий городских и сельских поселений, рамках подпрограммы «Поддержка местных инициатив» государственной программы Красноярского края «Содействие развитию местного самоуправления») в сумме 1500,0 тыс. руб.</w:t>
      </w:r>
    </w:p>
    <w:p w:rsidR="00C57E04" w:rsidRPr="00E21E43" w:rsidRDefault="00C57E04" w:rsidP="00C57E04">
      <w:pPr>
        <w:ind w:firstLine="709"/>
        <w:jc w:val="both"/>
      </w:pPr>
      <w:r w:rsidRPr="00E21E43">
        <w:t>18. Утвердить в отчете об исполнении бюджета за 2021 год безвозмездные поступления от негосударственных организаций в бюджеты сельских поселений в сумме 123,5 тыс. руб.</w:t>
      </w:r>
    </w:p>
    <w:p w:rsidR="00C57E04" w:rsidRPr="00E21E43" w:rsidRDefault="00C57E04" w:rsidP="00C57E04">
      <w:pPr>
        <w:ind w:firstLine="709"/>
        <w:jc w:val="both"/>
      </w:pPr>
      <w:r w:rsidRPr="00E21E43">
        <w:t>19. Утвердить в отчете об исполнении бюджета за 2021 год безвозмездные поступления от негосударственных организаций в бюджеты сельских поселений в сумме 52,9 тыс. руб.</w:t>
      </w:r>
    </w:p>
    <w:p w:rsidR="00C57E04" w:rsidRPr="00E21E43" w:rsidRDefault="00C57E04" w:rsidP="00C57E04">
      <w:pPr>
        <w:ind w:firstLine="709"/>
        <w:jc w:val="both"/>
      </w:pPr>
      <w:r w:rsidRPr="00E21E43">
        <w:t xml:space="preserve">20. </w:t>
      </w:r>
      <w:proofErr w:type="gramStart"/>
      <w:r w:rsidRPr="00E21E43">
        <w:t>Контроль за</w:t>
      </w:r>
      <w:proofErr w:type="gramEnd"/>
      <w:r w:rsidRPr="00E21E43">
        <w:t xml:space="preserve"> исполнением настоящего решения возложить на постоянную комиссию по экономике, финансам и бюджету.</w:t>
      </w:r>
    </w:p>
    <w:p w:rsidR="00C57E04" w:rsidRPr="00E21E43" w:rsidRDefault="00C57E04" w:rsidP="00C57E04">
      <w:pPr>
        <w:ind w:firstLine="709"/>
        <w:jc w:val="both"/>
      </w:pPr>
      <w:r w:rsidRPr="00E21E43">
        <w:lastRenderedPageBreak/>
        <w:t xml:space="preserve">21. Решение вступает в силу в день, следующий за днем его опубликования в газете «Ведомости Георгиевского сельсовета» и подлежит размещению на официальном сайте муниципального образования Георгиевский сельсовет в сети «Интернет» </w:t>
      </w:r>
      <w:proofErr w:type="spellStart"/>
      <w:r w:rsidRPr="00E21E43">
        <w:t>георгиевка</w:t>
      </w:r>
      <w:proofErr w:type="gramStart"/>
      <w:r w:rsidRPr="00E21E43">
        <w:t>.р</w:t>
      </w:r>
      <w:proofErr w:type="gramEnd"/>
      <w:r w:rsidRPr="00E21E43">
        <w:t>ус</w:t>
      </w:r>
      <w:proofErr w:type="spellEnd"/>
      <w:r w:rsidRPr="00E21E43">
        <w:t>.</w:t>
      </w:r>
    </w:p>
    <w:p w:rsidR="00C57E04" w:rsidRDefault="00C57E04" w:rsidP="00C57E04"/>
    <w:p w:rsidR="00C400B1" w:rsidRPr="00E21E43" w:rsidRDefault="00C400B1" w:rsidP="00C57E04"/>
    <w:p w:rsidR="00C57E04" w:rsidRPr="00E21E43" w:rsidRDefault="00C57E04" w:rsidP="00C57E04">
      <w:r w:rsidRPr="00E21E43">
        <w:t xml:space="preserve">Председатель </w:t>
      </w:r>
      <w:proofErr w:type="gramStart"/>
      <w:r w:rsidRPr="00E21E43">
        <w:t>Георгиевского</w:t>
      </w:r>
      <w:proofErr w:type="gramEnd"/>
      <w:r w:rsidRPr="00E21E43">
        <w:t xml:space="preserve"> </w:t>
      </w:r>
    </w:p>
    <w:p w:rsidR="00C57E04" w:rsidRPr="00E21E43" w:rsidRDefault="00C57E04" w:rsidP="00C57E04">
      <w:r w:rsidRPr="00E21E43">
        <w:t xml:space="preserve">Сельсовета Совета депутатов                                                    </w:t>
      </w:r>
      <w:r w:rsidR="00E21E43">
        <w:t xml:space="preserve">          </w:t>
      </w:r>
      <w:r w:rsidR="00E75B52">
        <w:t xml:space="preserve">А.Н. </w:t>
      </w:r>
      <w:proofErr w:type="spellStart"/>
      <w:r w:rsidR="00E75B52">
        <w:t>Живаева</w:t>
      </w:r>
      <w:proofErr w:type="spellEnd"/>
    </w:p>
    <w:p w:rsidR="00C400B1" w:rsidRDefault="00C400B1" w:rsidP="00C57E04"/>
    <w:p w:rsidR="00C57E04" w:rsidRPr="00E21E43" w:rsidRDefault="00C57E04" w:rsidP="00C57E04">
      <w:r w:rsidRPr="00E21E43">
        <w:t xml:space="preserve">Глава Георгиевского сельсовета                                               </w:t>
      </w:r>
      <w:r w:rsidR="00E21E43">
        <w:t xml:space="preserve">          </w:t>
      </w:r>
      <w:r w:rsidRPr="00E21E43">
        <w:t>С.В. Панарин</w:t>
      </w:r>
    </w:p>
    <w:p w:rsidR="00C57E04" w:rsidRDefault="00C57E04" w:rsidP="00C57E04">
      <w:pPr>
        <w:rPr>
          <w:sz w:val="28"/>
          <w:szCs w:val="28"/>
        </w:rPr>
      </w:pPr>
    </w:p>
    <w:p w:rsidR="00C57E04" w:rsidRDefault="00C57E04" w:rsidP="00C57E04">
      <w:pPr>
        <w:rPr>
          <w:sz w:val="28"/>
          <w:szCs w:val="28"/>
        </w:r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tblGrid>
      <w:tr w:rsidR="00C57E04" w:rsidRPr="0098264A" w:rsidTr="002B48D2">
        <w:tc>
          <w:tcPr>
            <w:tcW w:w="4500" w:type="dxa"/>
            <w:tcBorders>
              <w:top w:val="nil"/>
              <w:left w:val="nil"/>
              <w:bottom w:val="nil"/>
              <w:right w:val="nil"/>
            </w:tcBorders>
          </w:tcPr>
          <w:p w:rsidR="00C57E04" w:rsidRPr="00651CEC" w:rsidRDefault="00C57E04" w:rsidP="002B48D2">
            <w:pPr>
              <w:pStyle w:val="af0"/>
              <w:tabs>
                <w:tab w:val="left" w:pos="426"/>
              </w:tabs>
              <w:rPr>
                <w:rFonts w:ascii="Times New Roman" w:hAnsi="Times New Roman"/>
                <w:sz w:val="24"/>
                <w:szCs w:val="24"/>
              </w:rPr>
            </w:pPr>
            <w:r w:rsidRPr="00651CEC">
              <w:rPr>
                <w:rFonts w:ascii="Times New Roman" w:hAnsi="Times New Roman"/>
                <w:sz w:val="24"/>
                <w:szCs w:val="24"/>
              </w:rPr>
              <w:t xml:space="preserve">Приложение </w:t>
            </w:r>
            <w:r>
              <w:rPr>
                <w:rFonts w:ascii="Times New Roman" w:hAnsi="Times New Roman"/>
                <w:sz w:val="24"/>
                <w:szCs w:val="24"/>
              </w:rPr>
              <w:t>№ 1</w:t>
            </w:r>
            <w:r w:rsidRPr="00651CEC">
              <w:rPr>
                <w:rFonts w:ascii="Times New Roman" w:hAnsi="Times New Roman"/>
                <w:sz w:val="24"/>
                <w:szCs w:val="24"/>
              </w:rPr>
              <w:t xml:space="preserve">                                                                                           к </w:t>
            </w:r>
            <w:r>
              <w:rPr>
                <w:rFonts w:ascii="Times New Roman" w:hAnsi="Times New Roman"/>
                <w:sz w:val="24"/>
                <w:szCs w:val="24"/>
              </w:rPr>
              <w:t xml:space="preserve">решению </w:t>
            </w:r>
            <w:r w:rsidRPr="00651CEC">
              <w:rPr>
                <w:rFonts w:ascii="Times New Roman" w:hAnsi="Times New Roman"/>
                <w:sz w:val="24"/>
                <w:szCs w:val="24"/>
              </w:rPr>
              <w:t>Георгиевского сель</w:t>
            </w:r>
            <w:r>
              <w:rPr>
                <w:rFonts w:ascii="Times New Roman" w:hAnsi="Times New Roman"/>
                <w:sz w:val="24"/>
                <w:szCs w:val="24"/>
              </w:rPr>
              <w:t>ского С</w:t>
            </w:r>
            <w:r w:rsidRPr="00651CEC">
              <w:rPr>
                <w:rFonts w:ascii="Times New Roman" w:hAnsi="Times New Roman"/>
                <w:sz w:val="24"/>
                <w:szCs w:val="24"/>
              </w:rPr>
              <w:t>овета</w:t>
            </w:r>
            <w:r>
              <w:rPr>
                <w:rFonts w:ascii="Times New Roman" w:hAnsi="Times New Roman"/>
                <w:sz w:val="24"/>
                <w:szCs w:val="24"/>
              </w:rPr>
              <w:t xml:space="preserve"> депутатов</w:t>
            </w:r>
            <w:r w:rsidRPr="00651CEC">
              <w:rPr>
                <w:rFonts w:ascii="Times New Roman" w:hAnsi="Times New Roman"/>
                <w:sz w:val="24"/>
                <w:szCs w:val="24"/>
              </w:rPr>
              <w:t xml:space="preserve"> </w:t>
            </w:r>
          </w:p>
          <w:p w:rsidR="00C57E04" w:rsidRPr="0098264A" w:rsidRDefault="00C57E04" w:rsidP="002B48D2">
            <w:pPr>
              <w:pStyle w:val="af0"/>
              <w:tabs>
                <w:tab w:val="left" w:pos="426"/>
              </w:tabs>
              <w:rPr>
                <w:rFonts w:ascii="Arial" w:hAnsi="Arial" w:cs="Arial"/>
              </w:rPr>
            </w:pPr>
            <w:proofErr w:type="spellStart"/>
            <w:r w:rsidRPr="00651CEC">
              <w:rPr>
                <w:rFonts w:ascii="Times New Roman" w:hAnsi="Times New Roman"/>
                <w:sz w:val="24"/>
                <w:szCs w:val="24"/>
              </w:rPr>
              <w:t>Канского</w:t>
            </w:r>
            <w:proofErr w:type="spellEnd"/>
            <w:r w:rsidRPr="00651CEC">
              <w:rPr>
                <w:rFonts w:ascii="Times New Roman" w:hAnsi="Times New Roman"/>
                <w:sz w:val="24"/>
                <w:szCs w:val="24"/>
              </w:rPr>
              <w:t xml:space="preserve"> района                                                                                            Красноярского края                                                                </w:t>
            </w:r>
            <w:r>
              <w:rPr>
                <w:rFonts w:ascii="Times New Roman" w:hAnsi="Times New Roman"/>
                <w:sz w:val="24"/>
                <w:szCs w:val="24"/>
              </w:rPr>
              <w:t xml:space="preserve">                            от 20</w:t>
            </w:r>
            <w:r w:rsidRPr="00651CEC">
              <w:rPr>
                <w:rFonts w:ascii="Times New Roman" w:hAnsi="Times New Roman"/>
                <w:sz w:val="24"/>
                <w:szCs w:val="24"/>
              </w:rPr>
              <w:t>.0</w:t>
            </w:r>
            <w:r>
              <w:rPr>
                <w:rFonts w:ascii="Times New Roman" w:hAnsi="Times New Roman"/>
                <w:sz w:val="24"/>
                <w:szCs w:val="24"/>
              </w:rPr>
              <w:t>5</w:t>
            </w:r>
            <w:r w:rsidRPr="00651CEC">
              <w:rPr>
                <w:rFonts w:ascii="Times New Roman" w:hAnsi="Times New Roman"/>
                <w:sz w:val="24"/>
                <w:szCs w:val="24"/>
              </w:rPr>
              <w:t>.202</w:t>
            </w:r>
            <w:r>
              <w:rPr>
                <w:rFonts w:ascii="Times New Roman" w:hAnsi="Times New Roman"/>
                <w:sz w:val="24"/>
                <w:szCs w:val="24"/>
              </w:rPr>
              <w:t>2</w:t>
            </w:r>
            <w:r w:rsidRPr="00651CEC">
              <w:rPr>
                <w:rFonts w:ascii="Times New Roman" w:hAnsi="Times New Roman"/>
                <w:sz w:val="24"/>
                <w:szCs w:val="24"/>
              </w:rPr>
              <w:t xml:space="preserve"> № </w:t>
            </w:r>
            <w:r>
              <w:rPr>
                <w:rFonts w:ascii="Times New Roman" w:hAnsi="Times New Roman"/>
                <w:sz w:val="24"/>
                <w:szCs w:val="24"/>
              </w:rPr>
              <w:t>22-105</w:t>
            </w:r>
          </w:p>
        </w:tc>
      </w:tr>
    </w:tbl>
    <w:p w:rsidR="00C57E04" w:rsidRDefault="00C57E04" w:rsidP="00C57E04">
      <w:pPr>
        <w:rPr>
          <w:sz w:val="28"/>
          <w:szCs w:val="28"/>
        </w:rPr>
      </w:pPr>
    </w:p>
    <w:tbl>
      <w:tblPr>
        <w:tblW w:w="9923" w:type="dxa"/>
        <w:tblInd w:w="-176" w:type="dxa"/>
        <w:tblLayout w:type="fixed"/>
        <w:tblLook w:val="04A0" w:firstRow="1" w:lastRow="0" w:firstColumn="1" w:lastColumn="0" w:noHBand="0" w:noVBand="1"/>
      </w:tblPr>
      <w:tblGrid>
        <w:gridCol w:w="568"/>
        <w:gridCol w:w="709"/>
        <w:gridCol w:w="2693"/>
        <w:gridCol w:w="2551"/>
        <w:gridCol w:w="1134"/>
        <w:gridCol w:w="1158"/>
        <w:gridCol w:w="1110"/>
      </w:tblGrid>
      <w:tr w:rsidR="00C57E04" w:rsidTr="002B48D2">
        <w:trPr>
          <w:trHeight w:val="375"/>
        </w:trPr>
        <w:tc>
          <w:tcPr>
            <w:tcW w:w="9923" w:type="dxa"/>
            <w:gridSpan w:val="7"/>
            <w:vMerge w:val="restart"/>
            <w:tcBorders>
              <w:top w:val="nil"/>
              <w:left w:val="nil"/>
              <w:bottom w:val="nil"/>
              <w:right w:val="nil"/>
            </w:tcBorders>
            <w:shd w:val="clear" w:color="auto" w:fill="auto"/>
            <w:vAlign w:val="center"/>
            <w:hideMark/>
          </w:tcPr>
          <w:p w:rsidR="00C57E04" w:rsidRPr="00F93257" w:rsidRDefault="00C57E04" w:rsidP="002B48D2">
            <w:pPr>
              <w:jc w:val="center"/>
            </w:pPr>
            <w:r w:rsidRPr="00F93257">
              <w:t>Источники внутреннего финансирования дефицита (профицита) бюджета по кодам классификации источников финансирования бюджета за 2021 год</w:t>
            </w:r>
          </w:p>
        </w:tc>
      </w:tr>
      <w:tr w:rsidR="00C57E04" w:rsidTr="002B48D2">
        <w:trPr>
          <w:trHeight w:val="780"/>
        </w:trPr>
        <w:tc>
          <w:tcPr>
            <w:tcW w:w="9923" w:type="dxa"/>
            <w:gridSpan w:val="7"/>
            <w:vMerge/>
            <w:tcBorders>
              <w:top w:val="nil"/>
              <w:left w:val="nil"/>
              <w:bottom w:val="nil"/>
              <w:right w:val="nil"/>
            </w:tcBorders>
            <w:vAlign w:val="center"/>
            <w:hideMark/>
          </w:tcPr>
          <w:p w:rsidR="00C57E04" w:rsidRPr="00F93257" w:rsidRDefault="00C57E04" w:rsidP="002B48D2"/>
        </w:tc>
      </w:tr>
      <w:tr w:rsidR="00C57E04" w:rsidTr="002B48D2">
        <w:trPr>
          <w:trHeight w:val="375"/>
        </w:trPr>
        <w:tc>
          <w:tcPr>
            <w:tcW w:w="568" w:type="dxa"/>
            <w:tcBorders>
              <w:top w:val="nil"/>
              <w:left w:val="nil"/>
              <w:bottom w:val="nil"/>
              <w:right w:val="nil"/>
            </w:tcBorders>
            <w:shd w:val="clear" w:color="auto" w:fill="auto"/>
            <w:noWrap/>
            <w:vAlign w:val="bottom"/>
            <w:hideMark/>
          </w:tcPr>
          <w:p w:rsidR="00C57E04" w:rsidRPr="00F93257" w:rsidRDefault="00C57E04" w:rsidP="00C400B1"/>
        </w:tc>
        <w:tc>
          <w:tcPr>
            <w:tcW w:w="709" w:type="dxa"/>
            <w:tcBorders>
              <w:top w:val="nil"/>
              <w:left w:val="nil"/>
              <w:bottom w:val="nil"/>
              <w:right w:val="nil"/>
            </w:tcBorders>
            <w:shd w:val="clear" w:color="auto" w:fill="auto"/>
            <w:noWrap/>
            <w:vAlign w:val="bottom"/>
            <w:hideMark/>
          </w:tcPr>
          <w:p w:rsidR="00C57E04" w:rsidRPr="00F93257" w:rsidRDefault="00C57E04" w:rsidP="002B48D2">
            <w:pPr>
              <w:jc w:val="center"/>
            </w:pPr>
          </w:p>
        </w:tc>
        <w:tc>
          <w:tcPr>
            <w:tcW w:w="2693" w:type="dxa"/>
            <w:tcBorders>
              <w:top w:val="nil"/>
              <w:left w:val="nil"/>
              <w:bottom w:val="nil"/>
              <w:right w:val="nil"/>
            </w:tcBorders>
            <w:shd w:val="clear" w:color="auto" w:fill="auto"/>
            <w:noWrap/>
            <w:vAlign w:val="bottom"/>
            <w:hideMark/>
          </w:tcPr>
          <w:p w:rsidR="00C57E04" w:rsidRPr="00F93257" w:rsidRDefault="00C57E04" w:rsidP="002B48D2">
            <w:pPr>
              <w:jc w:val="center"/>
            </w:pPr>
          </w:p>
        </w:tc>
        <w:tc>
          <w:tcPr>
            <w:tcW w:w="2551" w:type="dxa"/>
            <w:tcBorders>
              <w:top w:val="nil"/>
              <w:left w:val="nil"/>
              <w:bottom w:val="nil"/>
              <w:right w:val="nil"/>
            </w:tcBorders>
            <w:shd w:val="clear" w:color="auto" w:fill="auto"/>
            <w:noWrap/>
            <w:vAlign w:val="bottom"/>
            <w:hideMark/>
          </w:tcPr>
          <w:p w:rsidR="00C57E04" w:rsidRPr="00F93257" w:rsidRDefault="00C57E04" w:rsidP="002B48D2">
            <w:pPr>
              <w:jc w:val="center"/>
            </w:pPr>
          </w:p>
        </w:tc>
        <w:tc>
          <w:tcPr>
            <w:tcW w:w="1134" w:type="dxa"/>
            <w:tcBorders>
              <w:top w:val="nil"/>
              <w:left w:val="nil"/>
              <w:bottom w:val="nil"/>
              <w:right w:val="nil"/>
            </w:tcBorders>
            <w:shd w:val="clear" w:color="auto" w:fill="auto"/>
            <w:noWrap/>
            <w:vAlign w:val="bottom"/>
            <w:hideMark/>
          </w:tcPr>
          <w:p w:rsidR="00C57E04" w:rsidRPr="00F93257" w:rsidRDefault="00C57E04" w:rsidP="002B48D2">
            <w:pPr>
              <w:jc w:val="center"/>
            </w:pPr>
          </w:p>
        </w:tc>
        <w:tc>
          <w:tcPr>
            <w:tcW w:w="2268" w:type="dxa"/>
            <w:gridSpan w:val="2"/>
            <w:tcBorders>
              <w:top w:val="nil"/>
              <w:left w:val="nil"/>
              <w:bottom w:val="nil"/>
              <w:right w:val="nil"/>
            </w:tcBorders>
            <w:shd w:val="clear" w:color="auto" w:fill="auto"/>
            <w:noWrap/>
            <w:vAlign w:val="bottom"/>
            <w:hideMark/>
          </w:tcPr>
          <w:p w:rsidR="00C57E04" w:rsidRPr="00F93257" w:rsidRDefault="00C57E04" w:rsidP="002B48D2">
            <w:pPr>
              <w:jc w:val="right"/>
            </w:pPr>
            <w:r w:rsidRPr="00F93257">
              <w:t>(тыс. руб.)</w:t>
            </w:r>
          </w:p>
        </w:tc>
      </w:tr>
      <w:tr w:rsidR="00C57E04" w:rsidTr="002B48D2">
        <w:trPr>
          <w:trHeight w:val="131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 xml:space="preserve">№ </w:t>
            </w:r>
            <w:proofErr w:type="gramStart"/>
            <w:r w:rsidRPr="00E75B52">
              <w:rPr>
                <w:sz w:val="22"/>
                <w:szCs w:val="22"/>
              </w:rPr>
              <w:t>п</w:t>
            </w:r>
            <w:proofErr w:type="gramEnd"/>
            <w:r w:rsidRPr="00E75B52">
              <w:rPr>
                <w:sz w:val="22"/>
                <w:szCs w:val="22"/>
              </w:rPr>
              <w:t>/п</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 xml:space="preserve">Код </w:t>
            </w:r>
            <w:proofErr w:type="gramStart"/>
            <w:r w:rsidRPr="00E75B52">
              <w:rPr>
                <w:sz w:val="22"/>
                <w:szCs w:val="22"/>
              </w:rPr>
              <w:t>ведом-</w:t>
            </w:r>
            <w:proofErr w:type="spellStart"/>
            <w:r w:rsidRPr="00E75B52">
              <w:rPr>
                <w:sz w:val="22"/>
                <w:szCs w:val="22"/>
              </w:rPr>
              <w:t>ства</w:t>
            </w:r>
            <w:proofErr w:type="spellEnd"/>
            <w:proofErr w:type="gramEnd"/>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Код группы, подгруппы, статьи и вида источников</w:t>
            </w:r>
          </w:p>
          <w:p w:rsidR="00C57E04" w:rsidRPr="00E75B52" w:rsidRDefault="00C57E04" w:rsidP="002B48D2">
            <w:pPr>
              <w:rPr>
                <w:sz w:val="22"/>
                <w:szCs w:val="22"/>
              </w:rPr>
            </w:pP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 xml:space="preserve">Наименование показателя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 xml:space="preserve">Сумма первоначального бюджета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 xml:space="preserve">Сумма уточненного бюджета </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 xml:space="preserve">Сумма исполненного бюджета </w:t>
            </w:r>
          </w:p>
        </w:tc>
      </w:tr>
      <w:tr w:rsidR="00C57E04" w:rsidTr="002B48D2">
        <w:trPr>
          <w:trHeight w:val="330"/>
        </w:trPr>
        <w:tc>
          <w:tcPr>
            <w:tcW w:w="568" w:type="dxa"/>
            <w:tcBorders>
              <w:top w:val="nil"/>
              <w:left w:val="single" w:sz="8" w:space="0" w:color="auto"/>
              <w:bottom w:val="single" w:sz="4" w:space="0" w:color="auto"/>
              <w:right w:val="single" w:sz="4" w:space="0" w:color="auto"/>
            </w:tcBorders>
            <w:shd w:val="clear" w:color="auto" w:fill="auto"/>
            <w:hideMark/>
          </w:tcPr>
          <w:p w:rsidR="00C57E04" w:rsidRPr="00E75B52" w:rsidRDefault="00C57E04" w:rsidP="002B48D2">
            <w:pPr>
              <w:jc w:val="center"/>
              <w:rPr>
                <w:sz w:val="22"/>
                <w:szCs w:val="22"/>
              </w:rPr>
            </w:pPr>
            <w:r w:rsidRPr="00E75B52">
              <w:rPr>
                <w:sz w:val="22"/>
                <w:szCs w:val="22"/>
              </w:rPr>
              <w:t> </w:t>
            </w:r>
          </w:p>
        </w:tc>
        <w:tc>
          <w:tcPr>
            <w:tcW w:w="709" w:type="dxa"/>
            <w:tcBorders>
              <w:top w:val="nil"/>
              <w:left w:val="nil"/>
              <w:bottom w:val="single" w:sz="4" w:space="0" w:color="auto"/>
              <w:right w:val="single" w:sz="4" w:space="0" w:color="auto"/>
            </w:tcBorders>
            <w:shd w:val="clear" w:color="auto" w:fill="auto"/>
            <w:hideMark/>
          </w:tcPr>
          <w:p w:rsidR="00C57E04" w:rsidRPr="00E75B52" w:rsidRDefault="00C57E04" w:rsidP="002B48D2">
            <w:pPr>
              <w:jc w:val="center"/>
              <w:rPr>
                <w:sz w:val="22"/>
                <w:szCs w:val="22"/>
              </w:rPr>
            </w:pPr>
            <w:r w:rsidRPr="00E75B52">
              <w:rPr>
                <w:sz w:val="22"/>
                <w:szCs w:val="22"/>
              </w:rPr>
              <w:t>1</w:t>
            </w:r>
          </w:p>
        </w:tc>
        <w:tc>
          <w:tcPr>
            <w:tcW w:w="2693" w:type="dxa"/>
            <w:tcBorders>
              <w:top w:val="nil"/>
              <w:left w:val="nil"/>
              <w:bottom w:val="single" w:sz="4" w:space="0" w:color="auto"/>
              <w:right w:val="single" w:sz="4" w:space="0" w:color="auto"/>
            </w:tcBorders>
            <w:shd w:val="clear" w:color="auto" w:fill="auto"/>
            <w:vAlign w:val="bottom"/>
            <w:hideMark/>
          </w:tcPr>
          <w:p w:rsidR="00C57E04" w:rsidRPr="00E75B52" w:rsidRDefault="00C57E04" w:rsidP="002B48D2">
            <w:pPr>
              <w:jc w:val="center"/>
              <w:rPr>
                <w:sz w:val="22"/>
                <w:szCs w:val="22"/>
              </w:rPr>
            </w:pPr>
            <w:r w:rsidRPr="00E75B52">
              <w:rPr>
                <w:sz w:val="22"/>
                <w:szCs w:val="22"/>
              </w:rPr>
              <w:t>2</w:t>
            </w:r>
          </w:p>
        </w:tc>
        <w:tc>
          <w:tcPr>
            <w:tcW w:w="2551" w:type="dxa"/>
            <w:tcBorders>
              <w:top w:val="nil"/>
              <w:left w:val="nil"/>
              <w:bottom w:val="single" w:sz="4" w:space="0" w:color="auto"/>
              <w:right w:val="single" w:sz="4" w:space="0" w:color="auto"/>
            </w:tcBorders>
            <w:shd w:val="clear" w:color="auto" w:fill="auto"/>
            <w:hideMark/>
          </w:tcPr>
          <w:p w:rsidR="00C57E04" w:rsidRPr="00E75B52" w:rsidRDefault="00C57E04" w:rsidP="002B48D2">
            <w:pPr>
              <w:jc w:val="center"/>
              <w:rPr>
                <w:sz w:val="22"/>
                <w:szCs w:val="22"/>
              </w:rPr>
            </w:pPr>
            <w:r w:rsidRPr="00E75B52">
              <w:rPr>
                <w:sz w:val="22"/>
                <w:szCs w:val="22"/>
              </w:rPr>
              <w:t>3</w:t>
            </w:r>
          </w:p>
        </w:tc>
        <w:tc>
          <w:tcPr>
            <w:tcW w:w="1134" w:type="dxa"/>
            <w:tcBorders>
              <w:top w:val="nil"/>
              <w:left w:val="nil"/>
              <w:bottom w:val="single" w:sz="4" w:space="0" w:color="auto"/>
              <w:right w:val="single" w:sz="4" w:space="0" w:color="auto"/>
            </w:tcBorders>
            <w:shd w:val="clear" w:color="auto" w:fill="auto"/>
            <w:vAlign w:val="bottom"/>
            <w:hideMark/>
          </w:tcPr>
          <w:p w:rsidR="00C57E04" w:rsidRPr="00E75B52" w:rsidRDefault="00C57E04" w:rsidP="002B48D2">
            <w:pPr>
              <w:jc w:val="center"/>
              <w:rPr>
                <w:sz w:val="22"/>
                <w:szCs w:val="22"/>
              </w:rPr>
            </w:pPr>
            <w:r w:rsidRPr="00E75B52">
              <w:rPr>
                <w:sz w:val="22"/>
                <w:szCs w:val="22"/>
              </w:rPr>
              <w:t>4</w:t>
            </w:r>
          </w:p>
        </w:tc>
        <w:tc>
          <w:tcPr>
            <w:tcW w:w="1158" w:type="dxa"/>
            <w:tcBorders>
              <w:top w:val="nil"/>
              <w:left w:val="nil"/>
              <w:bottom w:val="single" w:sz="4" w:space="0" w:color="auto"/>
              <w:right w:val="single" w:sz="4" w:space="0" w:color="auto"/>
            </w:tcBorders>
            <w:shd w:val="clear" w:color="auto" w:fill="auto"/>
            <w:vAlign w:val="bottom"/>
            <w:hideMark/>
          </w:tcPr>
          <w:p w:rsidR="00C57E04" w:rsidRPr="00E75B52" w:rsidRDefault="00C57E04" w:rsidP="002B48D2">
            <w:pPr>
              <w:jc w:val="center"/>
              <w:rPr>
                <w:sz w:val="22"/>
                <w:szCs w:val="22"/>
              </w:rPr>
            </w:pPr>
            <w:r w:rsidRPr="00E75B52">
              <w:rPr>
                <w:sz w:val="22"/>
                <w:szCs w:val="22"/>
              </w:rPr>
              <w:t>6</w:t>
            </w:r>
          </w:p>
        </w:tc>
        <w:tc>
          <w:tcPr>
            <w:tcW w:w="1110" w:type="dxa"/>
            <w:tcBorders>
              <w:top w:val="nil"/>
              <w:left w:val="nil"/>
              <w:bottom w:val="single" w:sz="4" w:space="0" w:color="auto"/>
              <w:right w:val="single" w:sz="4" w:space="0" w:color="auto"/>
            </w:tcBorders>
            <w:shd w:val="clear" w:color="auto" w:fill="auto"/>
            <w:vAlign w:val="bottom"/>
            <w:hideMark/>
          </w:tcPr>
          <w:p w:rsidR="00C57E04" w:rsidRPr="00E75B52" w:rsidRDefault="00C57E04" w:rsidP="002B48D2">
            <w:pPr>
              <w:jc w:val="center"/>
              <w:rPr>
                <w:sz w:val="22"/>
                <w:szCs w:val="22"/>
              </w:rPr>
            </w:pPr>
            <w:r w:rsidRPr="00E75B52">
              <w:rPr>
                <w:sz w:val="22"/>
                <w:szCs w:val="22"/>
              </w:rPr>
              <w:t>7</w:t>
            </w:r>
          </w:p>
        </w:tc>
      </w:tr>
      <w:tr w:rsidR="00C57E04" w:rsidTr="002B6341">
        <w:trPr>
          <w:trHeight w:val="751"/>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C57E04" w:rsidRPr="00E75B52" w:rsidRDefault="00C57E04" w:rsidP="002B48D2">
            <w:pPr>
              <w:jc w:val="center"/>
              <w:rPr>
                <w:sz w:val="22"/>
                <w:szCs w:val="22"/>
              </w:rPr>
            </w:pPr>
            <w:r w:rsidRPr="00E75B52">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rPr>
                <w:sz w:val="22"/>
                <w:szCs w:val="22"/>
              </w:rPr>
            </w:pPr>
            <w:r w:rsidRPr="00E75B52">
              <w:rPr>
                <w:sz w:val="22"/>
                <w:szCs w:val="22"/>
              </w:rPr>
              <w:t>01 00 00 00 00 0000 000</w:t>
            </w:r>
          </w:p>
        </w:tc>
        <w:tc>
          <w:tcPr>
            <w:tcW w:w="2551" w:type="dxa"/>
            <w:tcBorders>
              <w:top w:val="nil"/>
              <w:left w:val="nil"/>
              <w:bottom w:val="single" w:sz="4" w:space="0" w:color="auto"/>
              <w:right w:val="single" w:sz="4" w:space="0" w:color="auto"/>
            </w:tcBorders>
            <w:shd w:val="clear" w:color="auto" w:fill="auto"/>
            <w:hideMark/>
          </w:tcPr>
          <w:p w:rsidR="00C57E04" w:rsidRPr="00E75B52" w:rsidRDefault="00C57E04" w:rsidP="002B48D2">
            <w:pPr>
              <w:rPr>
                <w:sz w:val="22"/>
                <w:szCs w:val="22"/>
              </w:rPr>
            </w:pPr>
            <w:r w:rsidRPr="00E75B52">
              <w:rPr>
                <w:sz w:val="22"/>
                <w:szCs w:val="22"/>
              </w:rPr>
              <w:t>Источники внутреннего финансирования дефицитов бюджетов</w:t>
            </w:r>
          </w:p>
        </w:tc>
        <w:tc>
          <w:tcPr>
            <w:tcW w:w="113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0,0</w:t>
            </w:r>
          </w:p>
        </w:tc>
        <w:tc>
          <w:tcPr>
            <w:tcW w:w="115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390,9</w:t>
            </w:r>
          </w:p>
        </w:tc>
        <w:tc>
          <w:tcPr>
            <w:tcW w:w="111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-24,2</w:t>
            </w:r>
          </w:p>
        </w:tc>
      </w:tr>
      <w:tr w:rsidR="00C57E04" w:rsidTr="002B48D2">
        <w:trPr>
          <w:trHeight w:val="735"/>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C57E04" w:rsidRPr="00E75B52" w:rsidRDefault="00C57E04" w:rsidP="002B48D2">
            <w:pPr>
              <w:jc w:val="center"/>
              <w:rPr>
                <w:sz w:val="22"/>
                <w:szCs w:val="22"/>
              </w:rPr>
            </w:pPr>
            <w:r w:rsidRPr="00E75B52">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rPr>
                <w:sz w:val="22"/>
                <w:szCs w:val="22"/>
              </w:rPr>
            </w:pPr>
            <w:r w:rsidRPr="00E75B52">
              <w:rPr>
                <w:sz w:val="22"/>
                <w:szCs w:val="22"/>
              </w:rPr>
              <w:t>01 05 00 00 00 0000 000</w:t>
            </w:r>
          </w:p>
        </w:tc>
        <w:tc>
          <w:tcPr>
            <w:tcW w:w="2551" w:type="dxa"/>
            <w:tcBorders>
              <w:top w:val="nil"/>
              <w:left w:val="nil"/>
              <w:bottom w:val="single" w:sz="4" w:space="0" w:color="auto"/>
              <w:right w:val="single" w:sz="4" w:space="0" w:color="auto"/>
            </w:tcBorders>
            <w:shd w:val="clear" w:color="auto" w:fill="auto"/>
            <w:hideMark/>
          </w:tcPr>
          <w:p w:rsidR="00C57E04" w:rsidRPr="00E75B52" w:rsidRDefault="00C57E04" w:rsidP="002B48D2">
            <w:pPr>
              <w:rPr>
                <w:sz w:val="22"/>
                <w:szCs w:val="22"/>
              </w:rPr>
            </w:pPr>
            <w:r w:rsidRPr="00E75B52">
              <w:rPr>
                <w:sz w:val="22"/>
                <w:szCs w:val="22"/>
              </w:rPr>
              <w:t>Изменение остатков средств на счетах по учету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-12610,1</w:t>
            </w:r>
          </w:p>
        </w:tc>
        <w:tc>
          <w:tcPr>
            <w:tcW w:w="115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390,9</w:t>
            </w:r>
          </w:p>
        </w:tc>
        <w:tc>
          <w:tcPr>
            <w:tcW w:w="111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-24,2</w:t>
            </w:r>
          </w:p>
        </w:tc>
      </w:tr>
      <w:tr w:rsidR="00C57E04" w:rsidTr="002B48D2">
        <w:trPr>
          <w:trHeight w:val="535"/>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C57E04" w:rsidRPr="00E75B52" w:rsidRDefault="00C57E04" w:rsidP="002B48D2">
            <w:pPr>
              <w:jc w:val="center"/>
              <w:rPr>
                <w:sz w:val="22"/>
                <w:szCs w:val="22"/>
              </w:rPr>
            </w:pPr>
            <w:r w:rsidRPr="00E75B52">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rPr>
                <w:sz w:val="22"/>
                <w:szCs w:val="22"/>
              </w:rPr>
            </w:pPr>
            <w:r w:rsidRPr="00E75B52">
              <w:rPr>
                <w:sz w:val="22"/>
                <w:szCs w:val="22"/>
              </w:rPr>
              <w:t>01 05 00 00 00 0000 500</w:t>
            </w:r>
          </w:p>
        </w:tc>
        <w:tc>
          <w:tcPr>
            <w:tcW w:w="2551" w:type="dxa"/>
            <w:tcBorders>
              <w:top w:val="nil"/>
              <w:left w:val="nil"/>
              <w:bottom w:val="single" w:sz="4" w:space="0" w:color="auto"/>
              <w:right w:val="single" w:sz="4" w:space="0" w:color="auto"/>
            </w:tcBorders>
            <w:shd w:val="clear" w:color="auto" w:fill="auto"/>
            <w:hideMark/>
          </w:tcPr>
          <w:p w:rsidR="00C57E04" w:rsidRPr="00E75B52" w:rsidRDefault="00C57E04" w:rsidP="002B48D2">
            <w:pPr>
              <w:rPr>
                <w:sz w:val="22"/>
                <w:szCs w:val="22"/>
              </w:rPr>
            </w:pPr>
            <w:r w:rsidRPr="00E75B52">
              <w:rPr>
                <w:sz w:val="22"/>
                <w:szCs w:val="22"/>
              </w:rPr>
              <w:t>Увеличение остатков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-12610,1</w:t>
            </w:r>
          </w:p>
        </w:tc>
        <w:tc>
          <w:tcPr>
            <w:tcW w:w="115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-14816,5</w:t>
            </w:r>
          </w:p>
        </w:tc>
        <w:tc>
          <w:tcPr>
            <w:tcW w:w="111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-14845,3</w:t>
            </w:r>
          </w:p>
        </w:tc>
      </w:tr>
      <w:tr w:rsidR="00C57E04" w:rsidTr="002B48D2">
        <w:trPr>
          <w:trHeight w:val="765"/>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C57E04" w:rsidRPr="00E75B52" w:rsidRDefault="00C57E04" w:rsidP="002B48D2">
            <w:pPr>
              <w:jc w:val="center"/>
              <w:rPr>
                <w:sz w:val="22"/>
                <w:szCs w:val="22"/>
              </w:rPr>
            </w:pPr>
            <w:r w:rsidRPr="00E75B52">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rPr>
                <w:sz w:val="22"/>
                <w:szCs w:val="22"/>
              </w:rPr>
            </w:pPr>
            <w:r w:rsidRPr="00E75B52">
              <w:rPr>
                <w:sz w:val="22"/>
                <w:szCs w:val="22"/>
              </w:rPr>
              <w:t>01 05 02 00 00 0000 500</w:t>
            </w:r>
          </w:p>
        </w:tc>
        <w:tc>
          <w:tcPr>
            <w:tcW w:w="2551" w:type="dxa"/>
            <w:tcBorders>
              <w:top w:val="nil"/>
              <w:left w:val="nil"/>
              <w:bottom w:val="single" w:sz="4" w:space="0" w:color="auto"/>
              <w:right w:val="single" w:sz="4" w:space="0" w:color="auto"/>
            </w:tcBorders>
            <w:shd w:val="clear" w:color="auto" w:fill="auto"/>
            <w:hideMark/>
          </w:tcPr>
          <w:p w:rsidR="00C57E04" w:rsidRPr="00E75B52" w:rsidRDefault="00C57E04" w:rsidP="002B48D2">
            <w:pPr>
              <w:rPr>
                <w:sz w:val="22"/>
                <w:szCs w:val="22"/>
              </w:rPr>
            </w:pPr>
            <w:r w:rsidRPr="00E75B52">
              <w:rPr>
                <w:sz w:val="22"/>
                <w:szCs w:val="22"/>
              </w:rPr>
              <w:t>Увеличение прочих остатков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-12610,1</w:t>
            </w:r>
          </w:p>
        </w:tc>
        <w:tc>
          <w:tcPr>
            <w:tcW w:w="115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-14816,5</w:t>
            </w:r>
          </w:p>
        </w:tc>
        <w:tc>
          <w:tcPr>
            <w:tcW w:w="111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-14845,3</w:t>
            </w:r>
          </w:p>
        </w:tc>
      </w:tr>
      <w:tr w:rsidR="00C57E04" w:rsidTr="002B48D2">
        <w:trPr>
          <w:trHeight w:val="78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C57E04" w:rsidRPr="00E75B52" w:rsidRDefault="00C57E04" w:rsidP="002B48D2">
            <w:pPr>
              <w:jc w:val="center"/>
              <w:rPr>
                <w:sz w:val="22"/>
                <w:szCs w:val="22"/>
              </w:rPr>
            </w:pPr>
            <w:r w:rsidRPr="00E75B52">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rPr>
                <w:sz w:val="22"/>
                <w:szCs w:val="22"/>
              </w:rPr>
            </w:pPr>
            <w:r w:rsidRPr="00E75B52">
              <w:rPr>
                <w:sz w:val="22"/>
                <w:szCs w:val="22"/>
              </w:rPr>
              <w:t>01 05 02 01 00 0000 510</w:t>
            </w:r>
          </w:p>
        </w:tc>
        <w:tc>
          <w:tcPr>
            <w:tcW w:w="2551" w:type="dxa"/>
            <w:tcBorders>
              <w:top w:val="nil"/>
              <w:left w:val="nil"/>
              <w:bottom w:val="single" w:sz="4" w:space="0" w:color="auto"/>
              <w:right w:val="single" w:sz="4" w:space="0" w:color="auto"/>
            </w:tcBorders>
            <w:shd w:val="clear" w:color="auto" w:fill="auto"/>
            <w:hideMark/>
          </w:tcPr>
          <w:p w:rsidR="00C57E04" w:rsidRPr="00E75B52" w:rsidRDefault="00C57E04" w:rsidP="002B48D2">
            <w:pPr>
              <w:rPr>
                <w:sz w:val="22"/>
                <w:szCs w:val="22"/>
              </w:rPr>
            </w:pPr>
            <w:r w:rsidRPr="00E75B52">
              <w:rPr>
                <w:sz w:val="22"/>
                <w:szCs w:val="22"/>
              </w:rPr>
              <w:t>Увеличение прочих остатков денежных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-12610,1</w:t>
            </w:r>
          </w:p>
        </w:tc>
        <w:tc>
          <w:tcPr>
            <w:tcW w:w="115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-14816,5</w:t>
            </w:r>
          </w:p>
        </w:tc>
        <w:tc>
          <w:tcPr>
            <w:tcW w:w="111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-14845,3</w:t>
            </w:r>
          </w:p>
        </w:tc>
      </w:tr>
      <w:tr w:rsidR="00C57E04" w:rsidTr="002B6341">
        <w:trPr>
          <w:trHeight w:val="931"/>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C57E04" w:rsidRPr="00E75B52" w:rsidRDefault="00C57E04" w:rsidP="002B48D2">
            <w:pPr>
              <w:jc w:val="center"/>
              <w:rPr>
                <w:sz w:val="22"/>
                <w:szCs w:val="22"/>
              </w:rPr>
            </w:pPr>
            <w:r w:rsidRPr="00E75B52">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rPr>
                <w:sz w:val="22"/>
                <w:szCs w:val="22"/>
              </w:rPr>
            </w:pPr>
            <w:r w:rsidRPr="00E75B52">
              <w:rPr>
                <w:sz w:val="22"/>
                <w:szCs w:val="22"/>
              </w:rPr>
              <w:t>01 05 02 01 10 0000 510</w:t>
            </w:r>
          </w:p>
        </w:tc>
        <w:tc>
          <w:tcPr>
            <w:tcW w:w="2551" w:type="dxa"/>
            <w:tcBorders>
              <w:top w:val="nil"/>
              <w:left w:val="nil"/>
              <w:bottom w:val="single" w:sz="4" w:space="0" w:color="auto"/>
              <w:right w:val="single" w:sz="4" w:space="0" w:color="auto"/>
            </w:tcBorders>
            <w:shd w:val="clear" w:color="auto" w:fill="auto"/>
            <w:hideMark/>
          </w:tcPr>
          <w:p w:rsidR="00C57E04" w:rsidRPr="00E75B52" w:rsidRDefault="00C57E04" w:rsidP="002B48D2">
            <w:pPr>
              <w:rPr>
                <w:sz w:val="22"/>
                <w:szCs w:val="22"/>
              </w:rPr>
            </w:pPr>
            <w:r w:rsidRPr="00E75B52">
              <w:rPr>
                <w:sz w:val="22"/>
                <w:szCs w:val="22"/>
              </w:rPr>
              <w:t xml:space="preserve">Увеличение прочих остатков денежных средств бюджетов поселений </w:t>
            </w:r>
          </w:p>
        </w:tc>
        <w:tc>
          <w:tcPr>
            <w:tcW w:w="113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-12610,1</w:t>
            </w:r>
          </w:p>
        </w:tc>
        <w:tc>
          <w:tcPr>
            <w:tcW w:w="115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-14816,5</w:t>
            </w:r>
          </w:p>
        </w:tc>
        <w:tc>
          <w:tcPr>
            <w:tcW w:w="111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-14845,3</w:t>
            </w:r>
          </w:p>
        </w:tc>
      </w:tr>
      <w:tr w:rsidR="00C57E04" w:rsidTr="002B48D2">
        <w:trPr>
          <w:trHeight w:val="405"/>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7</w:t>
            </w:r>
          </w:p>
        </w:tc>
        <w:tc>
          <w:tcPr>
            <w:tcW w:w="709" w:type="dxa"/>
            <w:tcBorders>
              <w:top w:val="nil"/>
              <w:left w:val="nil"/>
              <w:bottom w:val="single" w:sz="4" w:space="0" w:color="auto"/>
              <w:right w:val="single" w:sz="4" w:space="0" w:color="auto"/>
            </w:tcBorders>
            <w:shd w:val="clear" w:color="000000" w:fill="FFFFFF"/>
            <w:noWrap/>
            <w:vAlign w:val="center"/>
            <w:hideMark/>
          </w:tcPr>
          <w:p w:rsidR="00C57E04" w:rsidRPr="00E75B52" w:rsidRDefault="00C57E04" w:rsidP="002B48D2">
            <w:pPr>
              <w:jc w:val="center"/>
              <w:rPr>
                <w:sz w:val="22"/>
                <w:szCs w:val="22"/>
              </w:rPr>
            </w:pPr>
            <w:r w:rsidRPr="00E75B52">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rPr>
                <w:sz w:val="22"/>
                <w:szCs w:val="22"/>
              </w:rPr>
            </w:pPr>
            <w:r w:rsidRPr="00E75B52">
              <w:rPr>
                <w:sz w:val="22"/>
                <w:szCs w:val="22"/>
              </w:rPr>
              <w:t>01 05 00 00 00 0000 600</w:t>
            </w:r>
          </w:p>
        </w:tc>
        <w:tc>
          <w:tcPr>
            <w:tcW w:w="2551" w:type="dxa"/>
            <w:tcBorders>
              <w:top w:val="nil"/>
              <w:left w:val="nil"/>
              <w:bottom w:val="single" w:sz="4" w:space="0" w:color="auto"/>
              <w:right w:val="single" w:sz="4" w:space="0" w:color="auto"/>
            </w:tcBorders>
            <w:shd w:val="clear" w:color="auto" w:fill="auto"/>
            <w:hideMark/>
          </w:tcPr>
          <w:p w:rsidR="00C57E04" w:rsidRPr="00E75B52" w:rsidRDefault="00C57E04" w:rsidP="002B48D2">
            <w:pPr>
              <w:rPr>
                <w:sz w:val="22"/>
                <w:szCs w:val="22"/>
              </w:rPr>
            </w:pPr>
            <w:r w:rsidRPr="00E75B52">
              <w:rPr>
                <w:sz w:val="22"/>
                <w:szCs w:val="22"/>
              </w:rPr>
              <w:t>Уменьшение остатков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12610,1</w:t>
            </w:r>
          </w:p>
        </w:tc>
        <w:tc>
          <w:tcPr>
            <w:tcW w:w="115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15207,4</w:t>
            </w:r>
          </w:p>
        </w:tc>
        <w:tc>
          <w:tcPr>
            <w:tcW w:w="111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14821,1</w:t>
            </w:r>
          </w:p>
        </w:tc>
      </w:tr>
      <w:tr w:rsidR="00C57E04" w:rsidTr="002B48D2">
        <w:trPr>
          <w:trHeight w:val="75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lastRenderedPageBreak/>
              <w:t>8</w:t>
            </w:r>
          </w:p>
        </w:tc>
        <w:tc>
          <w:tcPr>
            <w:tcW w:w="709" w:type="dxa"/>
            <w:tcBorders>
              <w:top w:val="nil"/>
              <w:left w:val="nil"/>
              <w:bottom w:val="single" w:sz="4" w:space="0" w:color="auto"/>
              <w:right w:val="single" w:sz="4" w:space="0" w:color="auto"/>
            </w:tcBorders>
            <w:shd w:val="clear" w:color="000000" w:fill="FFFFFF"/>
            <w:noWrap/>
            <w:vAlign w:val="center"/>
            <w:hideMark/>
          </w:tcPr>
          <w:p w:rsidR="00C57E04" w:rsidRPr="00E75B52" w:rsidRDefault="00C57E04" w:rsidP="002B48D2">
            <w:pPr>
              <w:jc w:val="center"/>
              <w:rPr>
                <w:sz w:val="22"/>
                <w:szCs w:val="22"/>
              </w:rPr>
            </w:pPr>
            <w:r w:rsidRPr="00E75B52">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rPr>
                <w:sz w:val="22"/>
                <w:szCs w:val="22"/>
              </w:rPr>
            </w:pPr>
            <w:r w:rsidRPr="00E75B52">
              <w:rPr>
                <w:sz w:val="22"/>
                <w:szCs w:val="22"/>
              </w:rPr>
              <w:t>01 05 02 00 00 0000 600</w:t>
            </w:r>
          </w:p>
        </w:tc>
        <w:tc>
          <w:tcPr>
            <w:tcW w:w="2551" w:type="dxa"/>
            <w:tcBorders>
              <w:top w:val="nil"/>
              <w:left w:val="nil"/>
              <w:bottom w:val="single" w:sz="4" w:space="0" w:color="auto"/>
              <w:right w:val="single" w:sz="4" w:space="0" w:color="auto"/>
            </w:tcBorders>
            <w:shd w:val="clear" w:color="auto" w:fill="auto"/>
            <w:hideMark/>
          </w:tcPr>
          <w:p w:rsidR="00C57E04" w:rsidRPr="00E75B52" w:rsidRDefault="00C57E04" w:rsidP="002B48D2">
            <w:pPr>
              <w:rPr>
                <w:sz w:val="22"/>
                <w:szCs w:val="22"/>
              </w:rPr>
            </w:pPr>
            <w:r w:rsidRPr="00E75B52">
              <w:rPr>
                <w:sz w:val="22"/>
                <w:szCs w:val="22"/>
              </w:rPr>
              <w:t>Уменьшение прочих остатков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12610,1</w:t>
            </w:r>
          </w:p>
        </w:tc>
        <w:tc>
          <w:tcPr>
            <w:tcW w:w="115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15207,4</w:t>
            </w:r>
          </w:p>
        </w:tc>
        <w:tc>
          <w:tcPr>
            <w:tcW w:w="111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14821,1</w:t>
            </w:r>
          </w:p>
        </w:tc>
      </w:tr>
      <w:tr w:rsidR="00C57E04" w:rsidTr="002B48D2">
        <w:trPr>
          <w:trHeight w:val="735"/>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9</w:t>
            </w:r>
          </w:p>
        </w:tc>
        <w:tc>
          <w:tcPr>
            <w:tcW w:w="709" w:type="dxa"/>
            <w:tcBorders>
              <w:top w:val="nil"/>
              <w:left w:val="nil"/>
              <w:bottom w:val="single" w:sz="4" w:space="0" w:color="auto"/>
              <w:right w:val="single" w:sz="4" w:space="0" w:color="auto"/>
            </w:tcBorders>
            <w:shd w:val="clear" w:color="000000" w:fill="FFFFFF"/>
            <w:noWrap/>
            <w:vAlign w:val="center"/>
            <w:hideMark/>
          </w:tcPr>
          <w:p w:rsidR="00C57E04" w:rsidRPr="00E75B52" w:rsidRDefault="00C57E04" w:rsidP="002B48D2">
            <w:pPr>
              <w:jc w:val="center"/>
              <w:rPr>
                <w:sz w:val="22"/>
                <w:szCs w:val="22"/>
              </w:rPr>
            </w:pPr>
            <w:r w:rsidRPr="00E75B52">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rPr>
                <w:sz w:val="22"/>
                <w:szCs w:val="22"/>
              </w:rPr>
            </w:pPr>
            <w:r w:rsidRPr="00E75B52">
              <w:rPr>
                <w:sz w:val="22"/>
                <w:szCs w:val="22"/>
              </w:rPr>
              <w:t>01 05 02 01 00 0000 610</w:t>
            </w:r>
          </w:p>
        </w:tc>
        <w:tc>
          <w:tcPr>
            <w:tcW w:w="2551" w:type="dxa"/>
            <w:tcBorders>
              <w:top w:val="nil"/>
              <w:left w:val="nil"/>
              <w:bottom w:val="single" w:sz="4" w:space="0" w:color="auto"/>
              <w:right w:val="single" w:sz="4" w:space="0" w:color="auto"/>
            </w:tcBorders>
            <w:shd w:val="clear" w:color="auto" w:fill="auto"/>
            <w:hideMark/>
          </w:tcPr>
          <w:p w:rsidR="00C57E04" w:rsidRPr="00E75B52" w:rsidRDefault="00C57E04" w:rsidP="002B48D2">
            <w:pPr>
              <w:rPr>
                <w:sz w:val="22"/>
                <w:szCs w:val="22"/>
              </w:rPr>
            </w:pPr>
            <w:r w:rsidRPr="00E75B52">
              <w:rPr>
                <w:sz w:val="22"/>
                <w:szCs w:val="22"/>
              </w:rPr>
              <w:t>Уменьшение прочих остатков денежных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12610,1</w:t>
            </w:r>
          </w:p>
        </w:tc>
        <w:tc>
          <w:tcPr>
            <w:tcW w:w="115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15207,4</w:t>
            </w:r>
          </w:p>
        </w:tc>
        <w:tc>
          <w:tcPr>
            <w:tcW w:w="111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14821,1</w:t>
            </w:r>
          </w:p>
        </w:tc>
      </w:tr>
      <w:tr w:rsidR="00C57E04" w:rsidTr="002B48D2">
        <w:trPr>
          <w:trHeight w:val="765"/>
        </w:trPr>
        <w:tc>
          <w:tcPr>
            <w:tcW w:w="568" w:type="dxa"/>
            <w:tcBorders>
              <w:top w:val="nil"/>
              <w:left w:val="single" w:sz="8" w:space="0" w:color="auto"/>
              <w:bottom w:val="nil"/>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10</w:t>
            </w:r>
          </w:p>
        </w:tc>
        <w:tc>
          <w:tcPr>
            <w:tcW w:w="709" w:type="dxa"/>
            <w:tcBorders>
              <w:top w:val="nil"/>
              <w:left w:val="nil"/>
              <w:bottom w:val="nil"/>
              <w:right w:val="single" w:sz="4" w:space="0" w:color="auto"/>
            </w:tcBorders>
            <w:shd w:val="clear" w:color="000000" w:fill="FFFFFF"/>
            <w:noWrap/>
            <w:vAlign w:val="center"/>
            <w:hideMark/>
          </w:tcPr>
          <w:p w:rsidR="00C57E04" w:rsidRPr="00E75B52" w:rsidRDefault="00C57E04" w:rsidP="002B48D2">
            <w:pPr>
              <w:jc w:val="center"/>
              <w:rPr>
                <w:sz w:val="22"/>
                <w:szCs w:val="22"/>
              </w:rPr>
            </w:pPr>
            <w:r w:rsidRPr="00E75B52">
              <w:rPr>
                <w:sz w:val="22"/>
                <w:szCs w:val="22"/>
              </w:rPr>
              <w:t>819</w:t>
            </w:r>
          </w:p>
        </w:tc>
        <w:tc>
          <w:tcPr>
            <w:tcW w:w="2693" w:type="dxa"/>
            <w:tcBorders>
              <w:top w:val="nil"/>
              <w:left w:val="nil"/>
              <w:bottom w:val="nil"/>
              <w:right w:val="single" w:sz="4" w:space="0" w:color="auto"/>
            </w:tcBorders>
            <w:shd w:val="clear" w:color="000000" w:fill="FFFFFF"/>
            <w:vAlign w:val="center"/>
            <w:hideMark/>
          </w:tcPr>
          <w:p w:rsidR="00C57E04" w:rsidRPr="00E75B52" w:rsidRDefault="00C57E04" w:rsidP="002B48D2">
            <w:pPr>
              <w:jc w:val="center"/>
              <w:rPr>
                <w:sz w:val="22"/>
                <w:szCs w:val="22"/>
              </w:rPr>
            </w:pPr>
            <w:r w:rsidRPr="00E75B52">
              <w:rPr>
                <w:sz w:val="22"/>
                <w:szCs w:val="22"/>
              </w:rPr>
              <w:t>01 05 02 01 10 0000 610</w:t>
            </w:r>
          </w:p>
        </w:tc>
        <w:tc>
          <w:tcPr>
            <w:tcW w:w="2551" w:type="dxa"/>
            <w:tcBorders>
              <w:top w:val="nil"/>
              <w:left w:val="nil"/>
              <w:bottom w:val="nil"/>
              <w:right w:val="single" w:sz="4" w:space="0" w:color="auto"/>
            </w:tcBorders>
            <w:shd w:val="clear" w:color="auto" w:fill="auto"/>
            <w:hideMark/>
          </w:tcPr>
          <w:p w:rsidR="00C57E04" w:rsidRPr="00E75B52" w:rsidRDefault="00C57E04" w:rsidP="002B48D2">
            <w:pPr>
              <w:rPr>
                <w:sz w:val="22"/>
                <w:szCs w:val="22"/>
              </w:rPr>
            </w:pPr>
            <w:r w:rsidRPr="00E75B52">
              <w:rPr>
                <w:sz w:val="22"/>
                <w:szCs w:val="22"/>
              </w:rPr>
              <w:t>Уменьшение прочих остатков денежных средств бюджетов поселений</w:t>
            </w:r>
          </w:p>
        </w:tc>
        <w:tc>
          <w:tcPr>
            <w:tcW w:w="113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12610,1</w:t>
            </w:r>
          </w:p>
        </w:tc>
        <w:tc>
          <w:tcPr>
            <w:tcW w:w="115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15207,4</w:t>
            </w:r>
          </w:p>
        </w:tc>
        <w:tc>
          <w:tcPr>
            <w:tcW w:w="111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14821,1</w:t>
            </w:r>
          </w:p>
        </w:tc>
      </w:tr>
      <w:tr w:rsidR="00C57E04" w:rsidTr="002B48D2">
        <w:trPr>
          <w:trHeight w:val="48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C57E04" w:rsidRPr="00E75B52" w:rsidRDefault="00C57E04" w:rsidP="002B48D2">
            <w:pPr>
              <w:jc w:val="center"/>
              <w:rPr>
                <w:sz w:val="22"/>
                <w:szCs w:val="22"/>
              </w:rPr>
            </w:pPr>
            <w:r w:rsidRPr="00E75B52">
              <w:rPr>
                <w:sz w:val="22"/>
                <w:szCs w:val="22"/>
              </w:rPr>
              <w:t>819</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57E04" w:rsidRPr="00E75B52" w:rsidRDefault="00C57E04" w:rsidP="002B48D2">
            <w:pPr>
              <w:jc w:val="center"/>
              <w:rPr>
                <w:sz w:val="22"/>
                <w:szCs w:val="22"/>
              </w:rPr>
            </w:pPr>
            <w:r w:rsidRPr="00E75B52">
              <w:rPr>
                <w:sz w:val="22"/>
                <w:szCs w:val="22"/>
              </w:rPr>
              <w:t> </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rPr>
                <w:sz w:val="22"/>
                <w:szCs w:val="22"/>
              </w:rPr>
            </w:pPr>
            <w:r w:rsidRPr="00E75B52">
              <w:rPr>
                <w:sz w:val="22"/>
                <w:szCs w:val="22"/>
              </w:rPr>
              <w:t>Всего</w:t>
            </w:r>
          </w:p>
        </w:tc>
        <w:tc>
          <w:tcPr>
            <w:tcW w:w="113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0,0</w:t>
            </w:r>
          </w:p>
        </w:tc>
        <w:tc>
          <w:tcPr>
            <w:tcW w:w="115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390,9</w:t>
            </w:r>
          </w:p>
        </w:tc>
        <w:tc>
          <w:tcPr>
            <w:tcW w:w="111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-24,2</w:t>
            </w:r>
          </w:p>
        </w:tc>
      </w:tr>
    </w:tbl>
    <w:p w:rsidR="00C57E04" w:rsidRDefault="00C57E04" w:rsidP="00C57E04">
      <w:pPr>
        <w:rPr>
          <w:sz w:val="28"/>
          <w:szCs w:val="28"/>
        </w:rPr>
      </w:pPr>
    </w:p>
    <w:p w:rsidR="00C400B1" w:rsidRDefault="00C400B1" w:rsidP="00C57E04">
      <w:pPr>
        <w:rPr>
          <w:sz w:val="28"/>
          <w:szCs w:val="28"/>
        </w:r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tblGrid>
      <w:tr w:rsidR="00C57E04" w:rsidRPr="0098264A" w:rsidTr="002B48D2">
        <w:tc>
          <w:tcPr>
            <w:tcW w:w="4500" w:type="dxa"/>
            <w:tcBorders>
              <w:top w:val="nil"/>
              <w:left w:val="nil"/>
              <w:bottom w:val="nil"/>
              <w:right w:val="nil"/>
            </w:tcBorders>
          </w:tcPr>
          <w:p w:rsidR="00C57E04" w:rsidRPr="00651CEC" w:rsidRDefault="00C57E04" w:rsidP="002B48D2">
            <w:pPr>
              <w:pStyle w:val="af0"/>
              <w:tabs>
                <w:tab w:val="left" w:pos="426"/>
              </w:tabs>
              <w:rPr>
                <w:rFonts w:ascii="Times New Roman" w:hAnsi="Times New Roman"/>
                <w:sz w:val="24"/>
                <w:szCs w:val="24"/>
              </w:rPr>
            </w:pPr>
            <w:r w:rsidRPr="00651CEC">
              <w:rPr>
                <w:rFonts w:ascii="Times New Roman" w:hAnsi="Times New Roman"/>
                <w:sz w:val="24"/>
                <w:szCs w:val="24"/>
              </w:rPr>
              <w:t xml:space="preserve">Приложение </w:t>
            </w:r>
            <w:r>
              <w:rPr>
                <w:rFonts w:ascii="Times New Roman" w:hAnsi="Times New Roman"/>
                <w:sz w:val="24"/>
                <w:szCs w:val="24"/>
              </w:rPr>
              <w:t>№ 2</w:t>
            </w:r>
            <w:r w:rsidRPr="00651CEC">
              <w:rPr>
                <w:rFonts w:ascii="Times New Roman" w:hAnsi="Times New Roman"/>
                <w:sz w:val="24"/>
                <w:szCs w:val="24"/>
              </w:rPr>
              <w:t xml:space="preserve">                                                                                           к </w:t>
            </w:r>
            <w:r>
              <w:rPr>
                <w:rFonts w:ascii="Times New Roman" w:hAnsi="Times New Roman"/>
                <w:sz w:val="24"/>
                <w:szCs w:val="24"/>
              </w:rPr>
              <w:t xml:space="preserve">решению </w:t>
            </w:r>
            <w:r w:rsidRPr="00651CEC">
              <w:rPr>
                <w:rFonts w:ascii="Times New Roman" w:hAnsi="Times New Roman"/>
                <w:sz w:val="24"/>
                <w:szCs w:val="24"/>
              </w:rPr>
              <w:t>Георгиевского сель</w:t>
            </w:r>
            <w:r>
              <w:rPr>
                <w:rFonts w:ascii="Times New Roman" w:hAnsi="Times New Roman"/>
                <w:sz w:val="24"/>
                <w:szCs w:val="24"/>
              </w:rPr>
              <w:t>ского С</w:t>
            </w:r>
            <w:r w:rsidRPr="00651CEC">
              <w:rPr>
                <w:rFonts w:ascii="Times New Roman" w:hAnsi="Times New Roman"/>
                <w:sz w:val="24"/>
                <w:szCs w:val="24"/>
              </w:rPr>
              <w:t>овета</w:t>
            </w:r>
            <w:r>
              <w:rPr>
                <w:rFonts w:ascii="Times New Roman" w:hAnsi="Times New Roman"/>
                <w:sz w:val="24"/>
                <w:szCs w:val="24"/>
              </w:rPr>
              <w:t xml:space="preserve"> депутатов</w:t>
            </w:r>
            <w:r w:rsidRPr="00651CEC">
              <w:rPr>
                <w:rFonts w:ascii="Times New Roman" w:hAnsi="Times New Roman"/>
                <w:sz w:val="24"/>
                <w:szCs w:val="24"/>
              </w:rPr>
              <w:t xml:space="preserve"> </w:t>
            </w:r>
          </w:p>
          <w:p w:rsidR="00C57E04" w:rsidRPr="0098264A" w:rsidRDefault="00C57E04" w:rsidP="002B48D2">
            <w:pPr>
              <w:pStyle w:val="af0"/>
              <w:tabs>
                <w:tab w:val="left" w:pos="426"/>
              </w:tabs>
              <w:rPr>
                <w:rFonts w:ascii="Arial" w:hAnsi="Arial" w:cs="Arial"/>
              </w:rPr>
            </w:pPr>
            <w:proofErr w:type="spellStart"/>
            <w:r w:rsidRPr="00651CEC">
              <w:rPr>
                <w:rFonts w:ascii="Times New Roman" w:hAnsi="Times New Roman"/>
                <w:sz w:val="24"/>
                <w:szCs w:val="24"/>
              </w:rPr>
              <w:t>Канского</w:t>
            </w:r>
            <w:proofErr w:type="spellEnd"/>
            <w:r w:rsidRPr="00651CEC">
              <w:rPr>
                <w:rFonts w:ascii="Times New Roman" w:hAnsi="Times New Roman"/>
                <w:sz w:val="24"/>
                <w:szCs w:val="24"/>
              </w:rPr>
              <w:t xml:space="preserve"> района                                                                                            Красноярского края                                                                </w:t>
            </w:r>
            <w:r>
              <w:rPr>
                <w:rFonts w:ascii="Times New Roman" w:hAnsi="Times New Roman"/>
                <w:sz w:val="24"/>
                <w:szCs w:val="24"/>
              </w:rPr>
              <w:t xml:space="preserve">                            от 20</w:t>
            </w:r>
            <w:r w:rsidRPr="00651CEC">
              <w:rPr>
                <w:rFonts w:ascii="Times New Roman" w:hAnsi="Times New Roman"/>
                <w:sz w:val="24"/>
                <w:szCs w:val="24"/>
              </w:rPr>
              <w:t>.0</w:t>
            </w:r>
            <w:r>
              <w:rPr>
                <w:rFonts w:ascii="Times New Roman" w:hAnsi="Times New Roman"/>
                <w:sz w:val="24"/>
                <w:szCs w:val="24"/>
              </w:rPr>
              <w:t>5</w:t>
            </w:r>
            <w:r w:rsidRPr="00651CEC">
              <w:rPr>
                <w:rFonts w:ascii="Times New Roman" w:hAnsi="Times New Roman"/>
                <w:sz w:val="24"/>
                <w:szCs w:val="24"/>
              </w:rPr>
              <w:t>.202</w:t>
            </w:r>
            <w:r>
              <w:rPr>
                <w:rFonts w:ascii="Times New Roman" w:hAnsi="Times New Roman"/>
                <w:sz w:val="24"/>
                <w:szCs w:val="24"/>
              </w:rPr>
              <w:t>2</w:t>
            </w:r>
            <w:r w:rsidRPr="00651CEC">
              <w:rPr>
                <w:rFonts w:ascii="Times New Roman" w:hAnsi="Times New Roman"/>
                <w:sz w:val="24"/>
                <w:szCs w:val="24"/>
              </w:rPr>
              <w:t xml:space="preserve"> № </w:t>
            </w:r>
            <w:r>
              <w:rPr>
                <w:rFonts w:ascii="Times New Roman" w:hAnsi="Times New Roman"/>
                <w:sz w:val="24"/>
                <w:szCs w:val="24"/>
              </w:rPr>
              <w:t>22-105</w:t>
            </w:r>
          </w:p>
        </w:tc>
      </w:tr>
    </w:tbl>
    <w:p w:rsidR="00C57E04" w:rsidRDefault="00C57E04" w:rsidP="00C57E04">
      <w:pPr>
        <w:rPr>
          <w:sz w:val="28"/>
          <w:szCs w:val="28"/>
        </w:rPr>
      </w:pPr>
    </w:p>
    <w:tbl>
      <w:tblPr>
        <w:tblW w:w="10593" w:type="dxa"/>
        <w:tblInd w:w="-318" w:type="dxa"/>
        <w:tblLayout w:type="fixed"/>
        <w:tblLook w:val="04A0" w:firstRow="1" w:lastRow="0" w:firstColumn="1" w:lastColumn="0" w:noHBand="0" w:noVBand="1"/>
      </w:tblPr>
      <w:tblGrid>
        <w:gridCol w:w="236"/>
        <w:gridCol w:w="190"/>
        <w:gridCol w:w="450"/>
        <w:gridCol w:w="117"/>
        <w:gridCol w:w="284"/>
        <w:gridCol w:w="97"/>
        <w:gridCol w:w="470"/>
        <w:gridCol w:w="110"/>
        <w:gridCol w:w="457"/>
        <w:gridCol w:w="142"/>
        <w:gridCol w:w="41"/>
        <w:gridCol w:w="526"/>
        <w:gridCol w:w="154"/>
        <w:gridCol w:w="413"/>
        <w:gridCol w:w="167"/>
        <w:gridCol w:w="541"/>
        <w:gridCol w:w="219"/>
        <w:gridCol w:w="348"/>
        <w:gridCol w:w="526"/>
        <w:gridCol w:w="1601"/>
        <w:gridCol w:w="669"/>
        <w:gridCol w:w="323"/>
        <w:gridCol w:w="668"/>
        <w:gridCol w:w="324"/>
        <w:gridCol w:w="90"/>
        <w:gridCol w:w="904"/>
        <w:gridCol w:w="104"/>
        <w:gridCol w:w="422"/>
      </w:tblGrid>
      <w:tr w:rsidR="00C57E04" w:rsidRPr="00C148C3" w:rsidTr="002B48D2">
        <w:trPr>
          <w:gridAfter w:val="1"/>
          <w:wAfter w:w="422" w:type="dxa"/>
          <w:trHeight w:val="765"/>
        </w:trPr>
        <w:tc>
          <w:tcPr>
            <w:tcW w:w="9163" w:type="dxa"/>
            <w:gridSpan w:val="25"/>
            <w:tcBorders>
              <w:top w:val="nil"/>
              <w:left w:val="nil"/>
              <w:bottom w:val="nil"/>
              <w:right w:val="nil"/>
            </w:tcBorders>
            <w:shd w:val="clear" w:color="auto" w:fill="auto"/>
            <w:vAlign w:val="bottom"/>
            <w:hideMark/>
          </w:tcPr>
          <w:p w:rsidR="00C57E04" w:rsidRPr="00C148C3" w:rsidRDefault="00C57E04" w:rsidP="002B6341">
            <w:pPr>
              <w:jc w:val="center"/>
            </w:pPr>
            <w:r w:rsidRPr="00C148C3">
              <w:t>Доходы бюджета по кодам классификации бюджета за 2021 год</w:t>
            </w:r>
          </w:p>
        </w:tc>
        <w:tc>
          <w:tcPr>
            <w:tcW w:w="1008" w:type="dxa"/>
            <w:gridSpan w:val="2"/>
            <w:tcBorders>
              <w:top w:val="nil"/>
              <w:left w:val="nil"/>
              <w:bottom w:val="nil"/>
              <w:right w:val="nil"/>
            </w:tcBorders>
            <w:shd w:val="clear" w:color="auto" w:fill="auto"/>
            <w:noWrap/>
            <w:vAlign w:val="bottom"/>
            <w:hideMark/>
          </w:tcPr>
          <w:p w:rsidR="00C57E04" w:rsidRPr="00C148C3" w:rsidRDefault="00C57E04" w:rsidP="002B48D2">
            <w:pPr>
              <w:jc w:val="center"/>
            </w:pPr>
          </w:p>
        </w:tc>
      </w:tr>
      <w:tr w:rsidR="00C57E04" w:rsidRPr="00C148C3" w:rsidTr="002B48D2">
        <w:trPr>
          <w:trHeight w:val="375"/>
        </w:trPr>
        <w:tc>
          <w:tcPr>
            <w:tcW w:w="236" w:type="dxa"/>
            <w:tcBorders>
              <w:top w:val="nil"/>
              <w:left w:val="nil"/>
              <w:bottom w:val="nil"/>
              <w:right w:val="nil"/>
            </w:tcBorders>
            <w:shd w:val="clear" w:color="auto" w:fill="auto"/>
            <w:noWrap/>
            <w:vAlign w:val="bottom"/>
            <w:hideMark/>
          </w:tcPr>
          <w:p w:rsidR="00C57E04" w:rsidRPr="00C148C3" w:rsidRDefault="00C57E04" w:rsidP="002B48D2"/>
        </w:tc>
        <w:tc>
          <w:tcPr>
            <w:tcW w:w="640" w:type="dxa"/>
            <w:gridSpan w:val="2"/>
            <w:tcBorders>
              <w:top w:val="nil"/>
              <w:left w:val="nil"/>
              <w:bottom w:val="nil"/>
              <w:right w:val="nil"/>
            </w:tcBorders>
            <w:shd w:val="clear" w:color="auto" w:fill="auto"/>
            <w:noWrap/>
            <w:vAlign w:val="bottom"/>
            <w:hideMark/>
          </w:tcPr>
          <w:p w:rsidR="00C57E04" w:rsidRPr="00C148C3" w:rsidRDefault="00C57E04" w:rsidP="002B48D2">
            <w:pPr>
              <w:jc w:val="center"/>
            </w:pPr>
          </w:p>
        </w:tc>
        <w:tc>
          <w:tcPr>
            <w:tcW w:w="498" w:type="dxa"/>
            <w:gridSpan w:val="3"/>
            <w:tcBorders>
              <w:top w:val="nil"/>
              <w:left w:val="nil"/>
              <w:bottom w:val="nil"/>
              <w:right w:val="nil"/>
            </w:tcBorders>
            <w:shd w:val="clear" w:color="auto" w:fill="auto"/>
            <w:noWrap/>
            <w:vAlign w:val="bottom"/>
            <w:hideMark/>
          </w:tcPr>
          <w:p w:rsidR="00C57E04" w:rsidRPr="00C148C3" w:rsidRDefault="00C57E04" w:rsidP="002B48D2">
            <w:pPr>
              <w:jc w:val="center"/>
            </w:pPr>
          </w:p>
        </w:tc>
        <w:tc>
          <w:tcPr>
            <w:tcW w:w="580" w:type="dxa"/>
            <w:gridSpan w:val="2"/>
            <w:tcBorders>
              <w:top w:val="nil"/>
              <w:left w:val="nil"/>
              <w:bottom w:val="nil"/>
              <w:right w:val="nil"/>
            </w:tcBorders>
            <w:shd w:val="clear" w:color="auto" w:fill="auto"/>
            <w:noWrap/>
            <w:vAlign w:val="bottom"/>
            <w:hideMark/>
          </w:tcPr>
          <w:p w:rsidR="00C57E04" w:rsidRPr="00C148C3" w:rsidRDefault="00C57E04" w:rsidP="002B48D2">
            <w:pPr>
              <w:jc w:val="center"/>
            </w:pPr>
          </w:p>
        </w:tc>
        <w:tc>
          <w:tcPr>
            <w:tcW w:w="640" w:type="dxa"/>
            <w:gridSpan w:val="3"/>
            <w:tcBorders>
              <w:top w:val="nil"/>
              <w:left w:val="nil"/>
              <w:bottom w:val="nil"/>
              <w:right w:val="nil"/>
            </w:tcBorders>
            <w:shd w:val="clear" w:color="auto" w:fill="auto"/>
            <w:noWrap/>
            <w:vAlign w:val="bottom"/>
            <w:hideMark/>
          </w:tcPr>
          <w:p w:rsidR="00C57E04" w:rsidRPr="00C148C3" w:rsidRDefault="00C57E04" w:rsidP="002B48D2">
            <w:pPr>
              <w:jc w:val="center"/>
            </w:pPr>
          </w:p>
        </w:tc>
        <w:tc>
          <w:tcPr>
            <w:tcW w:w="680" w:type="dxa"/>
            <w:gridSpan w:val="2"/>
            <w:tcBorders>
              <w:top w:val="nil"/>
              <w:left w:val="nil"/>
              <w:bottom w:val="nil"/>
              <w:right w:val="nil"/>
            </w:tcBorders>
            <w:shd w:val="clear" w:color="auto" w:fill="auto"/>
            <w:noWrap/>
            <w:vAlign w:val="bottom"/>
            <w:hideMark/>
          </w:tcPr>
          <w:p w:rsidR="00C57E04" w:rsidRPr="00C148C3" w:rsidRDefault="00C57E04" w:rsidP="002B48D2">
            <w:pPr>
              <w:jc w:val="center"/>
            </w:pPr>
          </w:p>
        </w:tc>
        <w:tc>
          <w:tcPr>
            <w:tcW w:w="580" w:type="dxa"/>
            <w:gridSpan w:val="2"/>
            <w:tcBorders>
              <w:top w:val="nil"/>
              <w:left w:val="nil"/>
              <w:bottom w:val="nil"/>
              <w:right w:val="nil"/>
            </w:tcBorders>
            <w:shd w:val="clear" w:color="auto" w:fill="auto"/>
            <w:noWrap/>
            <w:vAlign w:val="bottom"/>
            <w:hideMark/>
          </w:tcPr>
          <w:p w:rsidR="00C57E04" w:rsidRPr="00C148C3" w:rsidRDefault="00C57E04" w:rsidP="002B48D2">
            <w:pPr>
              <w:jc w:val="center"/>
            </w:pPr>
          </w:p>
        </w:tc>
        <w:tc>
          <w:tcPr>
            <w:tcW w:w="760" w:type="dxa"/>
            <w:gridSpan w:val="2"/>
            <w:tcBorders>
              <w:top w:val="nil"/>
              <w:left w:val="nil"/>
              <w:bottom w:val="nil"/>
              <w:right w:val="nil"/>
            </w:tcBorders>
            <w:shd w:val="clear" w:color="auto" w:fill="auto"/>
            <w:noWrap/>
            <w:vAlign w:val="bottom"/>
            <w:hideMark/>
          </w:tcPr>
          <w:p w:rsidR="00C57E04" w:rsidRPr="00C148C3" w:rsidRDefault="00C57E04" w:rsidP="002B48D2">
            <w:pPr>
              <w:jc w:val="center"/>
            </w:pPr>
          </w:p>
        </w:tc>
        <w:tc>
          <w:tcPr>
            <w:tcW w:w="874" w:type="dxa"/>
            <w:gridSpan w:val="2"/>
            <w:tcBorders>
              <w:top w:val="nil"/>
              <w:left w:val="nil"/>
              <w:bottom w:val="nil"/>
              <w:right w:val="nil"/>
            </w:tcBorders>
            <w:shd w:val="clear" w:color="auto" w:fill="auto"/>
            <w:noWrap/>
            <w:vAlign w:val="bottom"/>
            <w:hideMark/>
          </w:tcPr>
          <w:p w:rsidR="00C57E04" w:rsidRPr="00C148C3" w:rsidRDefault="00C57E04" w:rsidP="002B48D2">
            <w:pPr>
              <w:jc w:val="center"/>
            </w:pPr>
          </w:p>
        </w:tc>
        <w:tc>
          <w:tcPr>
            <w:tcW w:w="2270" w:type="dxa"/>
            <w:gridSpan w:val="2"/>
            <w:tcBorders>
              <w:top w:val="nil"/>
              <w:left w:val="nil"/>
              <w:bottom w:val="nil"/>
              <w:right w:val="nil"/>
            </w:tcBorders>
            <w:shd w:val="clear" w:color="auto" w:fill="auto"/>
            <w:noWrap/>
            <w:vAlign w:val="center"/>
            <w:hideMark/>
          </w:tcPr>
          <w:p w:rsidR="00C57E04" w:rsidRPr="00C148C3" w:rsidRDefault="00C57E04" w:rsidP="002B48D2">
            <w:pPr>
              <w:jc w:val="center"/>
            </w:pPr>
          </w:p>
        </w:tc>
        <w:tc>
          <w:tcPr>
            <w:tcW w:w="991" w:type="dxa"/>
            <w:gridSpan w:val="2"/>
            <w:tcBorders>
              <w:top w:val="nil"/>
              <w:left w:val="nil"/>
              <w:bottom w:val="nil"/>
              <w:right w:val="nil"/>
            </w:tcBorders>
            <w:shd w:val="clear" w:color="auto" w:fill="auto"/>
            <w:noWrap/>
            <w:vAlign w:val="center"/>
            <w:hideMark/>
          </w:tcPr>
          <w:p w:rsidR="00C57E04" w:rsidRPr="00C148C3" w:rsidRDefault="00C57E04" w:rsidP="002B48D2"/>
        </w:tc>
        <w:tc>
          <w:tcPr>
            <w:tcW w:w="1844" w:type="dxa"/>
            <w:gridSpan w:val="5"/>
            <w:tcBorders>
              <w:top w:val="nil"/>
              <w:left w:val="nil"/>
              <w:bottom w:val="nil"/>
              <w:right w:val="nil"/>
            </w:tcBorders>
            <w:shd w:val="clear" w:color="auto" w:fill="auto"/>
            <w:noWrap/>
            <w:vAlign w:val="bottom"/>
            <w:hideMark/>
          </w:tcPr>
          <w:p w:rsidR="00C57E04" w:rsidRPr="00C148C3" w:rsidRDefault="00C57E04" w:rsidP="002B48D2">
            <w:pPr>
              <w:jc w:val="right"/>
            </w:pPr>
          </w:p>
          <w:p w:rsidR="00C57E04" w:rsidRPr="00C148C3" w:rsidRDefault="00C57E04" w:rsidP="002B48D2">
            <w:r w:rsidRPr="00C148C3">
              <w:t>(тыс. руб.)</w:t>
            </w:r>
          </w:p>
        </w:tc>
      </w:tr>
      <w:tr w:rsidR="00C57E04" w:rsidRPr="00C148C3" w:rsidTr="002B48D2">
        <w:trPr>
          <w:gridAfter w:val="2"/>
          <w:wAfter w:w="526" w:type="dxa"/>
          <w:trHeight w:val="375"/>
        </w:trPr>
        <w:tc>
          <w:tcPr>
            <w:tcW w:w="4962"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Структура кода классификации доходов бюджета</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Наименование кода классификации доходов бюджета</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 xml:space="preserve">Сумма первоначального бюджета </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Сумма уточненного бюджета</w:t>
            </w:r>
          </w:p>
        </w:tc>
        <w:tc>
          <w:tcPr>
            <w:tcW w:w="9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Сумма исполненного бюджета</w:t>
            </w:r>
          </w:p>
        </w:tc>
      </w:tr>
      <w:tr w:rsidR="00C57E04" w:rsidRPr="00C148C3" w:rsidTr="002B48D2">
        <w:trPr>
          <w:gridAfter w:val="2"/>
          <w:wAfter w:w="526" w:type="dxa"/>
          <w:trHeight w:val="615"/>
        </w:trPr>
        <w:tc>
          <w:tcPr>
            <w:tcW w:w="426"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7E04" w:rsidRPr="00E75B52" w:rsidRDefault="00C57E04" w:rsidP="002B48D2">
            <w:pPr>
              <w:jc w:val="center"/>
              <w:rPr>
                <w:sz w:val="22"/>
                <w:szCs w:val="22"/>
              </w:rPr>
            </w:pPr>
            <w:r w:rsidRPr="00E75B52">
              <w:rPr>
                <w:sz w:val="22"/>
                <w:szCs w:val="22"/>
              </w:rPr>
              <w:t>номер строки</w:t>
            </w:r>
          </w:p>
        </w:tc>
        <w:tc>
          <w:tcPr>
            <w:tcW w:w="567"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7E04" w:rsidRPr="00E75B52" w:rsidRDefault="00C57E04" w:rsidP="002B48D2">
            <w:pPr>
              <w:jc w:val="center"/>
              <w:rPr>
                <w:sz w:val="22"/>
                <w:szCs w:val="22"/>
              </w:rPr>
            </w:pPr>
            <w:r w:rsidRPr="00E75B52">
              <w:rPr>
                <w:sz w:val="22"/>
                <w:szCs w:val="22"/>
              </w:rPr>
              <w:t>код главного администратора доходов бюджета</w:t>
            </w:r>
          </w:p>
        </w:tc>
        <w:tc>
          <w:tcPr>
            <w:tcW w:w="2694" w:type="dxa"/>
            <w:gridSpan w:val="10"/>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Код вида доходов бюджета</w:t>
            </w:r>
          </w:p>
        </w:tc>
        <w:tc>
          <w:tcPr>
            <w:tcW w:w="1275" w:type="dxa"/>
            <w:gridSpan w:val="4"/>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Код подвида доходов бюджета</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C57E04" w:rsidRPr="00E75B52" w:rsidRDefault="00C57E04" w:rsidP="002B48D2">
            <w:pPr>
              <w:rPr>
                <w:sz w:val="22"/>
                <w:szCs w:val="22"/>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57E04" w:rsidRPr="00E75B52" w:rsidRDefault="00C57E04" w:rsidP="002B48D2">
            <w:pPr>
              <w:rPr>
                <w:sz w:val="22"/>
                <w:szCs w:val="22"/>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57E04" w:rsidRPr="00E75B52" w:rsidRDefault="00C57E04" w:rsidP="002B48D2">
            <w:pPr>
              <w:rPr>
                <w:sz w:val="22"/>
                <w:szCs w:val="22"/>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hideMark/>
          </w:tcPr>
          <w:p w:rsidR="00C57E04" w:rsidRPr="00E75B52" w:rsidRDefault="00C57E04" w:rsidP="002B48D2">
            <w:pPr>
              <w:rPr>
                <w:sz w:val="22"/>
                <w:szCs w:val="22"/>
              </w:rPr>
            </w:pPr>
          </w:p>
        </w:tc>
      </w:tr>
      <w:tr w:rsidR="00C57E04" w:rsidRPr="00C148C3" w:rsidTr="002B48D2">
        <w:trPr>
          <w:gridAfter w:val="2"/>
          <w:wAfter w:w="526" w:type="dxa"/>
          <w:trHeight w:val="5625"/>
        </w:trPr>
        <w:tc>
          <w:tcPr>
            <w:tcW w:w="426" w:type="dxa"/>
            <w:gridSpan w:val="2"/>
            <w:vMerge/>
            <w:tcBorders>
              <w:top w:val="nil"/>
              <w:left w:val="single" w:sz="4" w:space="0" w:color="auto"/>
              <w:bottom w:val="single" w:sz="4" w:space="0" w:color="auto"/>
              <w:right w:val="single" w:sz="4" w:space="0" w:color="auto"/>
            </w:tcBorders>
            <w:vAlign w:val="center"/>
            <w:hideMark/>
          </w:tcPr>
          <w:p w:rsidR="00C57E04" w:rsidRPr="00E75B52" w:rsidRDefault="00C57E04" w:rsidP="002B48D2">
            <w:pPr>
              <w:rPr>
                <w:sz w:val="22"/>
                <w:szCs w:val="22"/>
              </w:rPr>
            </w:pPr>
          </w:p>
        </w:tc>
        <w:tc>
          <w:tcPr>
            <w:tcW w:w="567" w:type="dxa"/>
            <w:gridSpan w:val="2"/>
            <w:vMerge/>
            <w:tcBorders>
              <w:top w:val="nil"/>
              <w:left w:val="single" w:sz="4" w:space="0" w:color="auto"/>
              <w:bottom w:val="single" w:sz="4" w:space="0" w:color="auto"/>
              <w:right w:val="single" w:sz="4" w:space="0" w:color="auto"/>
            </w:tcBorders>
            <w:vAlign w:val="center"/>
            <w:hideMark/>
          </w:tcPr>
          <w:p w:rsidR="00C57E04" w:rsidRPr="00E75B52" w:rsidRDefault="00C57E04" w:rsidP="002B48D2">
            <w:pPr>
              <w:rPr>
                <w:sz w:val="22"/>
                <w:szCs w:val="22"/>
              </w:rPr>
            </w:pPr>
          </w:p>
        </w:tc>
        <w:tc>
          <w:tcPr>
            <w:tcW w:w="284" w:type="dxa"/>
            <w:tcBorders>
              <w:top w:val="nil"/>
              <w:left w:val="nil"/>
              <w:bottom w:val="single" w:sz="4" w:space="0" w:color="auto"/>
              <w:right w:val="single" w:sz="4" w:space="0" w:color="auto"/>
            </w:tcBorders>
            <w:shd w:val="clear" w:color="auto" w:fill="auto"/>
            <w:textDirection w:val="btLr"/>
            <w:vAlign w:val="center"/>
            <w:hideMark/>
          </w:tcPr>
          <w:p w:rsidR="00C57E04" w:rsidRPr="00E75B52" w:rsidRDefault="00C57E04" w:rsidP="002B48D2">
            <w:pPr>
              <w:jc w:val="center"/>
              <w:rPr>
                <w:sz w:val="22"/>
                <w:szCs w:val="22"/>
              </w:rPr>
            </w:pPr>
            <w:r w:rsidRPr="00E75B52">
              <w:rPr>
                <w:sz w:val="22"/>
                <w:szCs w:val="22"/>
              </w:rPr>
              <w:t>группа доходов</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C57E04" w:rsidRPr="00E75B52" w:rsidRDefault="00C57E04" w:rsidP="002B48D2">
            <w:pPr>
              <w:jc w:val="center"/>
              <w:rPr>
                <w:sz w:val="22"/>
                <w:szCs w:val="22"/>
              </w:rPr>
            </w:pPr>
            <w:r w:rsidRPr="00E75B52">
              <w:rPr>
                <w:sz w:val="22"/>
                <w:szCs w:val="22"/>
              </w:rPr>
              <w:t>подгруппа доходов</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C57E04" w:rsidRPr="00E75B52" w:rsidRDefault="00C57E04" w:rsidP="002B48D2">
            <w:pPr>
              <w:jc w:val="center"/>
              <w:rPr>
                <w:sz w:val="22"/>
                <w:szCs w:val="22"/>
              </w:rPr>
            </w:pPr>
            <w:r w:rsidRPr="00E75B52">
              <w:rPr>
                <w:sz w:val="22"/>
                <w:szCs w:val="22"/>
              </w:rPr>
              <w:t>статья доходов</w:t>
            </w:r>
          </w:p>
        </w:tc>
        <w:tc>
          <w:tcPr>
            <w:tcW w:w="709" w:type="dxa"/>
            <w:gridSpan w:val="3"/>
            <w:tcBorders>
              <w:top w:val="nil"/>
              <w:left w:val="nil"/>
              <w:bottom w:val="single" w:sz="4" w:space="0" w:color="auto"/>
              <w:right w:val="single" w:sz="4" w:space="0" w:color="auto"/>
            </w:tcBorders>
            <w:shd w:val="clear" w:color="auto" w:fill="auto"/>
            <w:textDirection w:val="btLr"/>
            <w:vAlign w:val="center"/>
            <w:hideMark/>
          </w:tcPr>
          <w:p w:rsidR="00C57E04" w:rsidRPr="00E75B52" w:rsidRDefault="00C57E04" w:rsidP="002B48D2">
            <w:pPr>
              <w:jc w:val="center"/>
              <w:rPr>
                <w:sz w:val="22"/>
                <w:szCs w:val="22"/>
              </w:rPr>
            </w:pPr>
            <w:r w:rsidRPr="00E75B52">
              <w:rPr>
                <w:sz w:val="22"/>
                <w:szCs w:val="22"/>
              </w:rPr>
              <w:t>подстатья доходов</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C57E04" w:rsidRPr="00E75B52" w:rsidRDefault="00C57E04" w:rsidP="002B48D2">
            <w:pPr>
              <w:jc w:val="center"/>
              <w:rPr>
                <w:sz w:val="22"/>
                <w:szCs w:val="22"/>
              </w:rPr>
            </w:pPr>
            <w:r w:rsidRPr="00E75B52">
              <w:rPr>
                <w:sz w:val="22"/>
                <w:szCs w:val="22"/>
              </w:rPr>
              <w:t>элемент доходов</w:t>
            </w:r>
          </w:p>
        </w:tc>
        <w:tc>
          <w:tcPr>
            <w:tcW w:w="708" w:type="dxa"/>
            <w:gridSpan w:val="2"/>
            <w:tcBorders>
              <w:top w:val="nil"/>
              <w:left w:val="nil"/>
              <w:bottom w:val="single" w:sz="4" w:space="0" w:color="auto"/>
              <w:right w:val="single" w:sz="4" w:space="0" w:color="auto"/>
            </w:tcBorders>
            <w:shd w:val="clear" w:color="auto" w:fill="auto"/>
            <w:textDirection w:val="btLr"/>
            <w:vAlign w:val="center"/>
            <w:hideMark/>
          </w:tcPr>
          <w:p w:rsidR="00C57E04" w:rsidRPr="00E75B52" w:rsidRDefault="00C57E04" w:rsidP="002B48D2">
            <w:pPr>
              <w:jc w:val="center"/>
              <w:rPr>
                <w:sz w:val="22"/>
                <w:szCs w:val="22"/>
              </w:rPr>
            </w:pPr>
            <w:r w:rsidRPr="00E75B52">
              <w:rPr>
                <w:sz w:val="22"/>
                <w:szCs w:val="22"/>
              </w:rPr>
              <w:t>группа подвида доходов бюджета</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C57E04" w:rsidRPr="00E75B52" w:rsidRDefault="00C57E04" w:rsidP="002B48D2">
            <w:pPr>
              <w:jc w:val="center"/>
              <w:rPr>
                <w:sz w:val="22"/>
                <w:szCs w:val="22"/>
              </w:rPr>
            </w:pPr>
            <w:r w:rsidRPr="00E75B52">
              <w:rPr>
                <w:sz w:val="22"/>
                <w:szCs w:val="22"/>
              </w:rPr>
              <w:t>аналитическая группа подвида доходов бюджета</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C57E04" w:rsidRPr="00E75B52" w:rsidRDefault="00C57E04" w:rsidP="002B48D2">
            <w:pPr>
              <w:rPr>
                <w:sz w:val="22"/>
                <w:szCs w:val="22"/>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57E04" w:rsidRPr="00E75B52" w:rsidRDefault="00C57E04" w:rsidP="002B48D2">
            <w:pPr>
              <w:rPr>
                <w:sz w:val="22"/>
                <w:szCs w:val="22"/>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57E04" w:rsidRPr="00E75B52" w:rsidRDefault="00C57E04" w:rsidP="002B48D2">
            <w:pPr>
              <w:rPr>
                <w:sz w:val="22"/>
                <w:szCs w:val="22"/>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hideMark/>
          </w:tcPr>
          <w:p w:rsidR="00C57E04" w:rsidRPr="00E75B52" w:rsidRDefault="00C57E04" w:rsidP="002B48D2">
            <w:pPr>
              <w:rPr>
                <w:sz w:val="22"/>
                <w:szCs w:val="22"/>
              </w:rPr>
            </w:pPr>
          </w:p>
        </w:tc>
      </w:tr>
      <w:tr w:rsidR="00C57E04" w:rsidRPr="00C148C3" w:rsidTr="002B48D2">
        <w:trPr>
          <w:gridAfter w:val="2"/>
          <w:wAfter w:w="526" w:type="dxa"/>
          <w:trHeight w:val="45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lastRenderedPageBreak/>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000</w:t>
            </w:r>
          </w:p>
        </w:tc>
        <w:tc>
          <w:tcPr>
            <w:tcW w:w="28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00</w:t>
            </w:r>
          </w:p>
        </w:tc>
        <w:tc>
          <w:tcPr>
            <w:tcW w:w="709"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000</w:t>
            </w:r>
          </w:p>
        </w:tc>
        <w:tc>
          <w:tcPr>
            <w:tcW w:w="2127" w:type="dxa"/>
            <w:gridSpan w:val="2"/>
            <w:tcBorders>
              <w:top w:val="nil"/>
              <w:left w:val="nil"/>
              <w:bottom w:val="single" w:sz="4" w:space="0" w:color="auto"/>
              <w:right w:val="single" w:sz="4" w:space="0" w:color="auto"/>
            </w:tcBorders>
            <w:shd w:val="clear" w:color="auto" w:fill="auto"/>
            <w:vAlign w:val="bottom"/>
            <w:hideMark/>
          </w:tcPr>
          <w:p w:rsidR="00C57E04" w:rsidRPr="00E75B52" w:rsidRDefault="00C57E04" w:rsidP="002B48D2">
            <w:pPr>
              <w:rPr>
                <w:b/>
                <w:bCs/>
                <w:sz w:val="22"/>
                <w:szCs w:val="22"/>
              </w:rPr>
            </w:pPr>
            <w:r w:rsidRPr="00E75B52">
              <w:rPr>
                <w:b/>
                <w:bCs/>
                <w:sz w:val="22"/>
                <w:szCs w:val="22"/>
              </w:rPr>
              <w:t>ДОХОДЫ - ВСЕГО</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12610,1</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14816,5</w:t>
            </w:r>
          </w:p>
        </w:tc>
        <w:tc>
          <w:tcPr>
            <w:tcW w:w="994"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14845,3</w:t>
            </w:r>
          </w:p>
        </w:tc>
      </w:tr>
      <w:tr w:rsidR="00C57E04" w:rsidRPr="00C148C3" w:rsidTr="002B48D2">
        <w:trPr>
          <w:gridAfter w:val="2"/>
          <w:wAfter w:w="526" w:type="dxa"/>
          <w:trHeight w:val="31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000</w:t>
            </w:r>
          </w:p>
        </w:tc>
        <w:tc>
          <w:tcPr>
            <w:tcW w:w="28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00</w:t>
            </w:r>
          </w:p>
        </w:tc>
        <w:tc>
          <w:tcPr>
            <w:tcW w:w="709"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000</w:t>
            </w:r>
          </w:p>
        </w:tc>
        <w:tc>
          <w:tcPr>
            <w:tcW w:w="212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rPr>
                <w:b/>
                <w:bCs/>
                <w:sz w:val="22"/>
                <w:szCs w:val="22"/>
              </w:rPr>
            </w:pPr>
            <w:r w:rsidRPr="00E75B52">
              <w:rPr>
                <w:b/>
                <w:bCs/>
                <w:sz w:val="22"/>
                <w:szCs w:val="22"/>
              </w:rPr>
              <w:t>НАЛОГОВЫЕ И НЕНАЛОГОВЫЕ ДОХОДЫ</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724,4</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1133,7</w:t>
            </w:r>
          </w:p>
        </w:tc>
        <w:tc>
          <w:tcPr>
            <w:tcW w:w="994"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1162,5</w:t>
            </w:r>
          </w:p>
        </w:tc>
      </w:tr>
      <w:tr w:rsidR="00C57E04" w:rsidRPr="00C148C3" w:rsidTr="002B48D2">
        <w:trPr>
          <w:gridAfter w:val="2"/>
          <w:wAfter w:w="526" w:type="dxa"/>
          <w:trHeight w:val="31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3</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182</w:t>
            </w:r>
          </w:p>
        </w:tc>
        <w:tc>
          <w:tcPr>
            <w:tcW w:w="28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00</w:t>
            </w:r>
          </w:p>
        </w:tc>
        <w:tc>
          <w:tcPr>
            <w:tcW w:w="709"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000</w:t>
            </w:r>
          </w:p>
        </w:tc>
        <w:tc>
          <w:tcPr>
            <w:tcW w:w="212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rPr>
                <w:b/>
                <w:bCs/>
                <w:sz w:val="22"/>
                <w:szCs w:val="22"/>
              </w:rPr>
            </w:pPr>
            <w:r w:rsidRPr="00E75B52">
              <w:rPr>
                <w:b/>
                <w:bCs/>
                <w:sz w:val="22"/>
                <w:szCs w:val="22"/>
              </w:rPr>
              <w:t>Налоги на прибыль, доходы</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140,0</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160,0</w:t>
            </w:r>
          </w:p>
        </w:tc>
        <w:tc>
          <w:tcPr>
            <w:tcW w:w="994"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168,9</w:t>
            </w:r>
          </w:p>
        </w:tc>
      </w:tr>
      <w:tr w:rsidR="00C57E04" w:rsidRPr="00C148C3" w:rsidTr="002B48D2">
        <w:trPr>
          <w:gridAfter w:val="2"/>
          <w:wAfter w:w="526" w:type="dxa"/>
          <w:trHeight w:val="31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4</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182</w:t>
            </w:r>
          </w:p>
        </w:tc>
        <w:tc>
          <w:tcPr>
            <w:tcW w:w="28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02</w:t>
            </w:r>
          </w:p>
        </w:tc>
        <w:tc>
          <w:tcPr>
            <w:tcW w:w="709"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110</w:t>
            </w:r>
          </w:p>
        </w:tc>
        <w:tc>
          <w:tcPr>
            <w:tcW w:w="212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rPr>
                <w:sz w:val="22"/>
                <w:szCs w:val="22"/>
              </w:rPr>
            </w:pPr>
            <w:r w:rsidRPr="00E75B52">
              <w:rPr>
                <w:sz w:val="22"/>
                <w:szCs w:val="22"/>
              </w:rPr>
              <w:t>Налог на доходы физических лиц</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140,0</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160,0</w:t>
            </w:r>
          </w:p>
        </w:tc>
        <w:tc>
          <w:tcPr>
            <w:tcW w:w="994"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168,9</w:t>
            </w:r>
          </w:p>
        </w:tc>
      </w:tr>
      <w:tr w:rsidR="00C57E04" w:rsidRPr="00C148C3" w:rsidTr="002B48D2">
        <w:trPr>
          <w:gridAfter w:val="2"/>
          <w:wAfter w:w="526" w:type="dxa"/>
          <w:trHeight w:val="2025"/>
        </w:trPr>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5</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182</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01</w:t>
            </w:r>
          </w:p>
        </w:tc>
        <w:tc>
          <w:tcPr>
            <w:tcW w:w="709" w:type="dxa"/>
            <w:gridSpan w:val="3"/>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02</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010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01</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1000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110</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rPr>
                <w:sz w:val="22"/>
                <w:szCs w:val="22"/>
              </w:rPr>
            </w:pPr>
            <w:proofErr w:type="gramStart"/>
            <w:r w:rsidRPr="00E75B52">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недоимки и задолженность по соответствующему платежу, в том числе по отмененному)</w:t>
            </w:r>
            <w:proofErr w:type="gramEnd"/>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140,0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160,0</w:t>
            </w:r>
          </w:p>
        </w:tc>
        <w:tc>
          <w:tcPr>
            <w:tcW w:w="994" w:type="dxa"/>
            <w:gridSpan w:val="2"/>
            <w:tcBorders>
              <w:top w:val="single" w:sz="4" w:space="0" w:color="auto"/>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sz w:val="22"/>
                <w:szCs w:val="22"/>
              </w:rPr>
            </w:pPr>
            <w:r w:rsidRPr="00E75B52">
              <w:rPr>
                <w:sz w:val="22"/>
                <w:szCs w:val="22"/>
              </w:rPr>
              <w:t>168,9</w:t>
            </w:r>
          </w:p>
        </w:tc>
      </w:tr>
      <w:tr w:rsidR="00C57E04" w:rsidRPr="00C148C3" w:rsidTr="002B48D2">
        <w:trPr>
          <w:gridAfter w:val="2"/>
          <w:wAfter w:w="526" w:type="dxa"/>
          <w:trHeight w:val="148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6</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182</w:t>
            </w:r>
          </w:p>
        </w:tc>
        <w:tc>
          <w:tcPr>
            <w:tcW w:w="28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01</w:t>
            </w:r>
          </w:p>
        </w:tc>
        <w:tc>
          <w:tcPr>
            <w:tcW w:w="709"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030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110</w:t>
            </w:r>
          </w:p>
        </w:tc>
        <w:tc>
          <w:tcPr>
            <w:tcW w:w="212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rPr>
                <w:sz w:val="22"/>
                <w:szCs w:val="22"/>
              </w:rPr>
            </w:pPr>
            <w:proofErr w:type="gramStart"/>
            <w:r w:rsidRPr="00E75B52">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0,0</w:t>
            </w:r>
          </w:p>
        </w:tc>
        <w:tc>
          <w:tcPr>
            <w:tcW w:w="994" w:type="dxa"/>
            <w:gridSpan w:val="2"/>
            <w:tcBorders>
              <w:top w:val="nil"/>
              <w:left w:val="nil"/>
              <w:bottom w:val="single" w:sz="4" w:space="0" w:color="auto"/>
              <w:right w:val="single" w:sz="4" w:space="0" w:color="auto"/>
            </w:tcBorders>
            <w:shd w:val="clear" w:color="auto" w:fill="auto"/>
            <w:noWrap/>
            <w:hideMark/>
          </w:tcPr>
          <w:p w:rsidR="00C57E04" w:rsidRPr="00E75B52" w:rsidRDefault="00C57E04" w:rsidP="002B48D2">
            <w:pPr>
              <w:rPr>
                <w:sz w:val="22"/>
                <w:szCs w:val="22"/>
              </w:rPr>
            </w:pPr>
            <w:r w:rsidRPr="00E75B52">
              <w:rPr>
                <w:sz w:val="22"/>
                <w:szCs w:val="22"/>
              </w:rPr>
              <w:t> </w:t>
            </w:r>
          </w:p>
        </w:tc>
      </w:tr>
      <w:tr w:rsidR="00C57E04" w:rsidRPr="00C148C3" w:rsidTr="00C400B1">
        <w:trPr>
          <w:gridAfter w:val="2"/>
          <w:wAfter w:w="526" w:type="dxa"/>
          <w:trHeight w:val="273"/>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7</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000</w:t>
            </w:r>
          </w:p>
        </w:tc>
        <w:tc>
          <w:tcPr>
            <w:tcW w:w="28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03</w:t>
            </w:r>
          </w:p>
        </w:tc>
        <w:tc>
          <w:tcPr>
            <w:tcW w:w="709"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000</w:t>
            </w:r>
          </w:p>
        </w:tc>
        <w:tc>
          <w:tcPr>
            <w:tcW w:w="212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rPr>
                <w:b/>
                <w:bCs/>
                <w:sz w:val="22"/>
                <w:szCs w:val="22"/>
              </w:rPr>
            </w:pPr>
            <w:r w:rsidRPr="00E75B52">
              <w:rPr>
                <w:b/>
                <w:bCs/>
                <w:sz w:val="22"/>
                <w:szCs w:val="22"/>
              </w:rPr>
              <w:t xml:space="preserve">Налоги на товары (работы услуги) </w:t>
            </w:r>
            <w:r w:rsidRPr="00E75B52">
              <w:rPr>
                <w:b/>
                <w:bCs/>
                <w:sz w:val="22"/>
                <w:szCs w:val="22"/>
              </w:rPr>
              <w:lastRenderedPageBreak/>
              <w:t>реализуемые на территории Российской Федерации</w:t>
            </w:r>
          </w:p>
        </w:tc>
        <w:tc>
          <w:tcPr>
            <w:tcW w:w="992" w:type="dxa"/>
            <w:gridSpan w:val="2"/>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rPr>
                <w:b/>
                <w:bCs/>
                <w:sz w:val="22"/>
                <w:szCs w:val="22"/>
              </w:rPr>
            </w:pPr>
            <w:r w:rsidRPr="00E75B52">
              <w:rPr>
                <w:b/>
                <w:bCs/>
                <w:sz w:val="22"/>
                <w:szCs w:val="22"/>
              </w:rPr>
              <w:lastRenderedPageBreak/>
              <w:t>230,6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rPr>
                <w:b/>
                <w:bCs/>
                <w:sz w:val="22"/>
                <w:szCs w:val="22"/>
              </w:rPr>
            </w:pPr>
            <w:r w:rsidRPr="00E75B52">
              <w:rPr>
                <w:b/>
                <w:bCs/>
                <w:sz w:val="22"/>
                <w:szCs w:val="22"/>
              </w:rPr>
              <w:t>230,6</w:t>
            </w:r>
          </w:p>
        </w:tc>
        <w:tc>
          <w:tcPr>
            <w:tcW w:w="994" w:type="dxa"/>
            <w:gridSpan w:val="2"/>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rPr>
                <w:b/>
                <w:bCs/>
                <w:sz w:val="22"/>
                <w:szCs w:val="22"/>
              </w:rPr>
            </w:pPr>
            <w:r w:rsidRPr="00E75B52">
              <w:rPr>
                <w:b/>
                <w:bCs/>
                <w:sz w:val="22"/>
                <w:szCs w:val="22"/>
              </w:rPr>
              <w:t>235,1</w:t>
            </w:r>
          </w:p>
        </w:tc>
      </w:tr>
      <w:tr w:rsidR="00C57E04" w:rsidRPr="00C148C3" w:rsidTr="002B48D2">
        <w:trPr>
          <w:gridAfter w:val="2"/>
          <w:wAfter w:w="526" w:type="dxa"/>
          <w:trHeight w:val="88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lastRenderedPageBreak/>
              <w:t>8</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000</w:t>
            </w:r>
          </w:p>
        </w:tc>
        <w:tc>
          <w:tcPr>
            <w:tcW w:w="28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03</w:t>
            </w:r>
          </w:p>
        </w:tc>
        <w:tc>
          <w:tcPr>
            <w:tcW w:w="709"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110</w:t>
            </w:r>
          </w:p>
        </w:tc>
        <w:tc>
          <w:tcPr>
            <w:tcW w:w="212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rPr>
                <w:sz w:val="22"/>
                <w:szCs w:val="22"/>
              </w:rPr>
            </w:pPr>
            <w:r w:rsidRPr="00E75B52">
              <w:rPr>
                <w:sz w:val="22"/>
                <w:szCs w:val="22"/>
              </w:rPr>
              <w:t>Акцизы по подакцизным товарам, продукции, производимым на территории Российской Федерации</w:t>
            </w:r>
          </w:p>
        </w:tc>
        <w:tc>
          <w:tcPr>
            <w:tcW w:w="992" w:type="dxa"/>
            <w:gridSpan w:val="2"/>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rPr>
                <w:sz w:val="22"/>
                <w:szCs w:val="22"/>
              </w:rPr>
            </w:pPr>
            <w:r w:rsidRPr="00E75B52">
              <w:rPr>
                <w:sz w:val="22"/>
                <w:szCs w:val="22"/>
              </w:rPr>
              <w:t>230,6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rPr>
                <w:sz w:val="22"/>
                <w:szCs w:val="22"/>
              </w:rPr>
            </w:pPr>
            <w:r w:rsidRPr="00E75B52">
              <w:rPr>
                <w:sz w:val="22"/>
                <w:szCs w:val="22"/>
              </w:rPr>
              <w:t>230,6</w:t>
            </w:r>
          </w:p>
        </w:tc>
        <w:tc>
          <w:tcPr>
            <w:tcW w:w="994" w:type="dxa"/>
            <w:gridSpan w:val="2"/>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rPr>
                <w:sz w:val="22"/>
                <w:szCs w:val="22"/>
              </w:rPr>
            </w:pPr>
            <w:r w:rsidRPr="00E75B52">
              <w:rPr>
                <w:sz w:val="22"/>
                <w:szCs w:val="22"/>
              </w:rPr>
              <w:t>235,1</w:t>
            </w:r>
          </w:p>
        </w:tc>
      </w:tr>
      <w:tr w:rsidR="00C57E04" w:rsidRPr="00C148C3" w:rsidTr="002B48D2">
        <w:trPr>
          <w:gridAfter w:val="2"/>
          <w:wAfter w:w="526" w:type="dxa"/>
          <w:trHeight w:val="93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9</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100</w:t>
            </w:r>
          </w:p>
        </w:tc>
        <w:tc>
          <w:tcPr>
            <w:tcW w:w="28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03</w:t>
            </w:r>
          </w:p>
        </w:tc>
        <w:tc>
          <w:tcPr>
            <w:tcW w:w="709"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231</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110</w:t>
            </w:r>
          </w:p>
        </w:tc>
        <w:tc>
          <w:tcPr>
            <w:tcW w:w="212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rPr>
                <w:sz w:val="22"/>
                <w:szCs w:val="22"/>
              </w:rPr>
            </w:pPr>
            <w:r w:rsidRPr="00E75B52">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105,9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rPr>
                <w:sz w:val="22"/>
                <w:szCs w:val="22"/>
              </w:rPr>
            </w:pPr>
            <w:r w:rsidRPr="00E75B52">
              <w:rPr>
                <w:sz w:val="22"/>
                <w:szCs w:val="22"/>
              </w:rPr>
              <w:t>105,9</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sz w:val="22"/>
                <w:szCs w:val="22"/>
              </w:rPr>
            </w:pPr>
            <w:r w:rsidRPr="00E75B52">
              <w:rPr>
                <w:sz w:val="22"/>
                <w:szCs w:val="22"/>
              </w:rPr>
              <w:t>108,5</w:t>
            </w:r>
          </w:p>
        </w:tc>
      </w:tr>
      <w:tr w:rsidR="00C57E04" w:rsidRPr="00C148C3" w:rsidTr="002B48D2">
        <w:trPr>
          <w:gridAfter w:val="2"/>
          <w:wAfter w:w="526" w:type="dxa"/>
          <w:trHeight w:val="121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100</w:t>
            </w:r>
          </w:p>
        </w:tc>
        <w:tc>
          <w:tcPr>
            <w:tcW w:w="28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03</w:t>
            </w:r>
          </w:p>
        </w:tc>
        <w:tc>
          <w:tcPr>
            <w:tcW w:w="709"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241</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100</w:t>
            </w:r>
          </w:p>
        </w:tc>
        <w:tc>
          <w:tcPr>
            <w:tcW w:w="212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rPr>
                <w:sz w:val="22"/>
                <w:szCs w:val="22"/>
              </w:rPr>
            </w:pPr>
            <w:r w:rsidRPr="00E75B52">
              <w:rPr>
                <w:sz w:val="22"/>
                <w:szCs w:val="22"/>
              </w:rPr>
              <w:t>Доходы от уплаты акцизов на моторное масло для дизельных (или) карбюраторных (инжекторы) двигателей зачисляемые в консолидированные бюджеты субъектов Российской Федерации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rPr>
                <w:sz w:val="22"/>
                <w:szCs w:val="22"/>
              </w:rPr>
            </w:pPr>
            <w:r w:rsidRPr="00E75B52">
              <w:rPr>
                <w:sz w:val="22"/>
                <w:szCs w:val="22"/>
              </w:rPr>
              <w:t>0,6</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sz w:val="22"/>
                <w:szCs w:val="22"/>
              </w:rPr>
            </w:pPr>
            <w:r w:rsidRPr="00E75B52">
              <w:rPr>
                <w:sz w:val="22"/>
                <w:szCs w:val="22"/>
              </w:rPr>
              <w:t>0,8</w:t>
            </w:r>
          </w:p>
        </w:tc>
      </w:tr>
      <w:tr w:rsidR="00C57E04" w:rsidRPr="00C148C3" w:rsidTr="002B48D2">
        <w:trPr>
          <w:gridAfter w:val="2"/>
          <w:wAfter w:w="526" w:type="dxa"/>
          <w:trHeight w:val="12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100</w:t>
            </w:r>
          </w:p>
        </w:tc>
        <w:tc>
          <w:tcPr>
            <w:tcW w:w="28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03</w:t>
            </w:r>
          </w:p>
        </w:tc>
        <w:tc>
          <w:tcPr>
            <w:tcW w:w="709"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251</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110</w:t>
            </w:r>
          </w:p>
        </w:tc>
        <w:tc>
          <w:tcPr>
            <w:tcW w:w="212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rPr>
                <w:sz w:val="22"/>
                <w:szCs w:val="22"/>
              </w:rPr>
            </w:pPr>
            <w:r w:rsidRPr="00E75B52">
              <w:rPr>
                <w:sz w:val="22"/>
                <w:szCs w:val="2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139,3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rPr>
                <w:sz w:val="22"/>
                <w:szCs w:val="22"/>
              </w:rPr>
            </w:pPr>
            <w:r w:rsidRPr="00E75B52">
              <w:rPr>
                <w:sz w:val="22"/>
                <w:szCs w:val="22"/>
              </w:rPr>
              <w:t>139,3</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sz w:val="22"/>
                <w:szCs w:val="22"/>
              </w:rPr>
            </w:pPr>
            <w:r w:rsidRPr="00E75B52">
              <w:rPr>
                <w:sz w:val="22"/>
                <w:szCs w:val="22"/>
              </w:rPr>
              <w:t>144,3</w:t>
            </w:r>
          </w:p>
        </w:tc>
      </w:tr>
      <w:tr w:rsidR="00C57E04" w:rsidRPr="00C148C3" w:rsidTr="002B48D2">
        <w:trPr>
          <w:gridAfter w:val="2"/>
          <w:wAfter w:w="526" w:type="dxa"/>
          <w:trHeight w:val="108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lastRenderedPageBreak/>
              <w:t>12</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100</w:t>
            </w:r>
          </w:p>
        </w:tc>
        <w:tc>
          <w:tcPr>
            <w:tcW w:w="28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03</w:t>
            </w:r>
          </w:p>
        </w:tc>
        <w:tc>
          <w:tcPr>
            <w:tcW w:w="709"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261</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110</w:t>
            </w:r>
          </w:p>
        </w:tc>
        <w:tc>
          <w:tcPr>
            <w:tcW w:w="212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rPr>
                <w:sz w:val="22"/>
                <w:szCs w:val="22"/>
              </w:rPr>
            </w:pPr>
            <w:r w:rsidRPr="00E75B52">
              <w:rPr>
                <w:sz w:val="22"/>
                <w:szCs w:val="2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-15,2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rPr>
                <w:sz w:val="22"/>
                <w:szCs w:val="22"/>
              </w:rPr>
            </w:pPr>
            <w:r w:rsidRPr="00E75B52">
              <w:rPr>
                <w:sz w:val="22"/>
                <w:szCs w:val="22"/>
              </w:rPr>
              <w:t>-15,2</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sz w:val="22"/>
                <w:szCs w:val="22"/>
              </w:rPr>
            </w:pPr>
            <w:r w:rsidRPr="00E75B52">
              <w:rPr>
                <w:sz w:val="22"/>
                <w:szCs w:val="22"/>
              </w:rPr>
              <w:t>-18,5</w:t>
            </w:r>
          </w:p>
        </w:tc>
      </w:tr>
      <w:tr w:rsidR="00C57E04" w:rsidRPr="00C148C3" w:rsidTr="002B48D2">
        <w:trPr>
          <w:gridAfter w:val="2"/>
          <w:wAfter w:w="526" w:type="dxa"/>
          <w:trHeight w:val="31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13</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182</w:t>
            </w:r>
          </w:p>
        </w:tc>
        <w:tc>
          <w:tcPr>
            <w:tcW w:w="28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05</w:t>
            </w:r>
          </w:p>
        </w:tc>
        <w:tc>
          <w:tcPr>
            <w:tcW w:w="709"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000</w:t>
            </w:r>
          </w:p>
        </w:tc>
        <w:tc>
          <w:tcPr>
            <w:tcW w:w="212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rPr>
                <w:b/>
                <w:bCs/>
                <w:sz w:val="22"/>
                <w:szCs w:val="22"/>
              </w:rPr>
            </w:pPr>
            <w:r w:rsidRPr="00E75B52">
              <w:rPr>
                <w:b/>
                <w:bCs/>
                <w:sz w:val="22"/>
                <w:szCs w:val="22"/>
              </w:rPr>
              <w:t>Налоги на совокупный доход</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150,0</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260,6</w:t>
            </w:r>
          </w:p>
        </w:tc>
        <w:tc>
          <w:tcPr>
            <w:tcW w:w="994"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260,6</w:t>
            </w:r>
          </w:p>
        </w:tc>
      </w:tr>
      <w:tr w:rsidR="00C57E04" w:rsidRPr="00C148C3" w:rsidTr="002B48D2">
        <w:trPr>
          <w:gridAfter w:val="2"/>
          <w:wAfter w:w="526" w:type="dxa"/>
          <w:trHeight w:val="49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14</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182</w:t>
            </w:r>
          </w:p>
        </w:tc>
        <w:tc>
          <w:tcPr>
            <w:tcW w:w="28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05</w:t>
            </w:r>
          </w:p>
        </w:tc>
        <w:tc>
          <w:tcPr>
            <w:tcW w:w="709"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110</w:t>
            </w:r>
          </w:p>
        </w:tc>
        <w:tc>
          <w:tcPr>
            <w:tcW w:w="212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rPr>
                <w:sz w:val="22"/>
                <w:szCs w:val="22"/>
              </w:rPr>
            </w:pPr>
            <w:r w:rsidRPr="00E75B52">
              <w:rPr>
                <w:sz w:val="22"/>
                <w:szCs w:val="22"/>
              </w:rPr>
              <w:t>Единый сельскохозяйственный налог</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150,0</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260,6</w:t>
            </w:r>
          </w:p>
        </w:tc>
        <w:tc>
          <w:tcPr>
            <w:tcW w:w="994"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260,6</w:t>
            </w:r>
          </w:p>
        </w:tc>
      </w:tr>
      <w:tr w:rsidR="00C57E04" w:rsidRPr="00C148C3" w:rsidTr="002B48D2">
        <w:trPr>
          <w:gridAfter w:val="2"/>
          <w:wAfter w:w="526" w:type="dxa"/>
          <w:trHeight w:val="48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15</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182</w:t>
            </w:r>
          </w:p>
        </w:tc>
        <w:tc>
          <w:tcPr>
            <w:tcW w:w="28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05</w:t>
            </w:r>
          </w:p>
        </w:tc>
        <w:tc>
          <w:tcPr>
            <w:tcW w:w="709"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010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110</w:t>
            </w:r>
          </w:p>
        </w:tc>
        <w:tc>
          <w:tcPr>
            <w:tcW w:w="212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rPr>
                <w:sz w:val="22"/>
                <w:szCs w:val="22"/>
              </w:rPr>
            </w:pPr>
            <w:r w:rsidRPr="00E75B52">
              <w:rPr>
                <w:sz w:val="22"/>
                <w:szCs w:val="22"/>
              </w:rPr>
              <w:t>Единый сельскохозяйственный налог</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150,0</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260,6</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sz w:val="22"/>
                <w:szCs w:val="22"/>
              </w:rPr>
            </w:pPr>
            <w:r w:rsidRPr="00E75B52">
              <w:rPr>
                <w:sz w:val="22"/>
                <w:szCs w:val="22"/>
              </w:rPr>
              <w:t>260,6</w:t>
            </w:r>
          </w:p>
        </w:tc>
      </w:tr>
      <w:tr w:rsidR="00C57E04" w:rsidRPr="00C148C3" w:rsidTr="002B48D2">
        <w:trPr>
          <w:gridAfter w:val="2"/>
          <w:wAfter w:w="526" w:type="dxa"/>
          <w:trHeight w:val="31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16</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182</w:t>
            </w:r>
          </w:p>
        </w:tc>
        <w:tc>
          <w:tcPr>
            <w:tcW w:w="28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06</w:t>
            </w:r>
          </w:p>
        </w:tc>
        <w:tc>
          <w:tcPr>
            <w:tcW w:w="709"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000</w:t>
            </w:r>
          </w:p>
        </w:tc>
        <w:tc>
          <w:tcPr>
            <w:tcW w:w="212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rPr>
                <w:b/>
                <w:bCs/>
                <w:sz w:val="22"/>
                <w:szCs w:val="22"/>
              </w:rPr>
            </w:pPr>
            <w:r w:rsidRPr="00E75B52">
              <w:rPr>
                <w:b/>
                <w:bCs/>
                <w:sz w:val="22"/>
                <w:szCs w:val="22"/>
              </w:rPr>
              <w:t>Налоги на имущество</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191,8</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359,8</w:t>
            </w:r>
          </w:p>
        </w:tc>
        <w:tc>
          <w:tcPr>
            <w:tcW w:w="994"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374,9</w:t>
            </w:r>
          </w:p>
        </w:tc>
      </w:tr>
      <w:tr w:rsidR="00C57E04" w:rsidRPr="00C148C3" w:rsidTr="002B48D2">
        <w:trPr>
          <w:gridAfter w:val="2"/>
          <w:wAfter w:w="526" w:type="dxa"/>
          <w:trHeight w:val="51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17</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182</w:t>
            </w:r>
          </w:p>
        </w:tc>
        <w:tc>
          <w:tcPr>
            <w:tcW w:w="28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06</w:t>
            </w:r>
          </w:p>
        </w:tc>
        <w:tc>
          <w:tcPr>
            <w:tcW w:w="709"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110</w:t>
            </w:r>
          </w:p>
        </w:tc>
        <w:tc>
          <w:tcPr>
            <w:tcW w:w="212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rPr>
                <w:sz w:val="22"/>
                <w:szCs w:val="22"/>
              </w:rPr>
            </w:pPr>
            <w:r w:rsidRPr="00E75B52">
              <w:rPr>
                <w:sz w:val="22"/>
                <w:szCs w:val="22"/>
              </w:rPr>
              <w:t>Налог на имущество физических лиц</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40,0</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36,0</w:t>
            </w:r>
          </w:p>
        </w:tc>
        <w:tc>
          <w:tcPr>
            <w:tcW w:w="994"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41,4</w:t>
            </w:r>
          </w:p>
        </w:tc>
      </w:tr>
      <w:tr w:rsidR="00C57E04" w:rsidRPr="00C148C3" w:rsidTr="002B48D2">
        <w:trPr>
          <w:gridAfter w:val="2"/>
          <w:wAfter w:w="526" w:type="dxa"/>
          <w:trHeight w:val="9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18</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182</w:t>
            </w:r>
          </w:p>
        </w:tc>
        <w:tc>
          <w:tcPr>
            <w:tcW w:w="28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06</w:t>
            </w:r>
          </w:p>
        </w:tc>
        <w:tc>
          <w:tcPr>
            <w:tcW w:w="709"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030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110</w:t>
            </w:r>
          </w:p>
        </w:tc>
        <w:tc>
          <w:tcPr>
            <w:tcW w:w="212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rPr>
                <w:sz w:val="22"/>
                <w:szCs w:val="22"/>
              </w:rPr>
            </w:pPr>
            <w:r w:rsidRPr="00E75B52">
              <w:rPr>
                <w:sz w:val="22"/>
                <w:szCs w:val="2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40,0</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36,0</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sz w:val="22"/>
                <w:szCs w:val="22"/>
              </w:rPr>
            </w:pPr>
            <w:r w:rsidRPr="00E75B52">
              <w:rPr>
                <w:sz w:val="22"/>
                <w:szCs w:val="22"/>
              </w:rPr>
              <w:t>41,4</w:t>
            </w:r>
          </w:p>
        </w:tc>
      </w:tr>
      <w:tr w:rsidR="00C57E04" w:rsidRPr="00C148C3" w:rsidTr="002B48D2">
        <w:trPr>
          <w:gridAfter w:val="2"/>
          <w:wAfter w:w="526" w:type="dxa"/>
          <w:trHeight w:val="34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19</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182</w:t>
            </w:r>
          </w:p>
        </w:tc>
        <w:tc>
          <w:tcPr>
            <w:tcW w:w="28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06</w:t>
            </w:r>
          </w:p>
        </w:tc>
        <w:tc>
          <w:tcPr>
            <w:tcW w:w="709"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110</w:t>
            </w:r>
          </w:p>
        </w:tc>
        <w:tc>
          <w:tcPr>
            <w:tcW w:w="212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rPr>
                <w:sz w:val="22"/>
                <w:szCs w:val="22"/>
              </w:rPr>
            </w:pPr>
            <w:r w:rsidRPr="00E75B52">
              <w:rPr>
                <w:sz w:val="22"/>
                <w:szCs w:val="22"/>
              </w:rPr>
              <w:t>Земельный налог</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151,8</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323,8</w:t>
            </w:r>
          </w:p>
        </w:tc>
        <w:tc>
          <w:tcPr>
            <w:tcW w:w="994"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333,5</w:t>
            </w:r>
          </w:p>
        </w:tc>
      </w:tr>
      <w:tr w:rsidR="00C57E04" w:rsidRPr="00C148C3" w:rsidTr="002B48D2">
        <w:trPr>
          <w:gridAfter w:val="2"/>
          <w:wAfter w:w="526" w:type="dxa"/>
          <w:trHeight w:val="31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182</w:t>
            </w:r>
          </w:p>
        </w:tc>
        <w:tc>
          <w:tcPr>
            <w:tcW w:w="28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06</w:t>
            </w:r>
          </w:p>
        </w:tc>
        <w:tc>
          <w:tcPr>
            <w:tcW w:w="709"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030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110</w:t>
            </w:r>
          </w:p>
        </w:tc>
        <w:tc>
          <w:tcPr>
            <w:tcW w:w="2127" w:type="dxa"/>
            <w:gridSpan w:val="2"/>
            <w:tcBorders>
              <w:top w:val="nil"/>
              <w:left w:val="nil"/>
              <w:bottom w:val="single" w:sz="4" w:space="0" w:color="auto"/>
              <w:right w:val="single" w:sz="4" w:space="0" w:color="auto"/>
            </w:tcBorders>
            <w:shd w:val="clear" w:color="auto" w:fill="auto"/>
            <w:vAlign w:val="bottom"/>
            <w:hideMark/>
          </w:tcPr>
          <w:p w:rsidR="00C57E04" w:rsidRPr="00E75B52" w:rsidRDefault="00C57E04" w:rsidP="002B48D2">
            <w:pPr>
              <w:rPr>
                <w:sz w:val="22"/>
                <w:szCs w:val="22"/>
              </w:rPr>
            </w:pPr>
            <w:r w:rsidRPr="00E75B52">
              <w:rPr>
                <w:sz w:val="22"/>
                <w:szCs w:val="22"/>
              </w:rPr>
              <w:t>Земельный налог с организаций</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1,8</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1,8</w:t>
            </w:r>
          </w:p>
        </w:tc>
        <w:tc>
          <w:tcPr>
            <w:tcW w:w="994"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1,8</w:t>
            </w:r>
          </w:p>
        </w:tc>
      </w:tr>
      <w:tr w:rsidR="00C57E04" w:rsidRPr="00C148C3" w:rsidTr="00C400B1">
        <w:trPr>
          <w:gridAfter w:val="2"/>
          <w:wAfter w:w="526" w:type="dxa"/>
          <w:trHeight w:val="273"/>
        </w:trPr>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21</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182</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06</w:t>
            </w:r>
          </w:p>
        </w:tc>
        <w:tc>
          <w:tcPr>
            <w:tcW w:w="709" w:type="dxa"/>
            <w:gridSpan w:val="3"/>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06</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033</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10</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0000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110</w:t>
            </w:r>
          </w:p>
        </w:tc>
        <w:tc>
          <w:tcPr>
            <w:tcW w:w="2127" w:type="dxa"/>
            <w:gridSpan w:val="2"/>
            <w:tcBorders>
              <w:top w:val="single" w:sz="4" w:space="0" w:color="auto"/>
              <w:left w:val="nil"/>
              <w:bottom w:val="single" w:sz="4" w:space="0" w:color="auto"/>
              <w:right w:val="single" w:sz="4" w:space="0" w:color="auto"/>
            </w:tcBorders>
            <w:shd w:val="clear" w:color="auto" w:fill="auto"/>
            <w:vAlign w:val="bottom"/>
            <w:hideMark/>
          </w:tcPr>
          <w:p w:rsidR="00C57E04" w:rsidRPr="00E75B52" w:rsidRDefault="00C57E04" w:rsidP="002B48D2">
            <w:pPr>
              <w:rPr>
                <w:sz w:val="22"/>
                <w:szCs w:val="22"/>
              </w:rPr>
            </w:pPr>
            <w:proofErr w:type="gramStart"/>
            <w:r w:rsidRPr="00E75B52">
              <w:rPr>
                <w:sz w:val="22"/>
                <w:szCs w:val="22"/>
              </w:rPr>
              <w:t xml:space="preserve">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w:t>
            </w:r>
            <w:r w:rsidRPr="00E75B52">
              <w:rPr>
                <w:sz w:val="22"/>
                <w:szCs w:val="22"/>
              </w:rPr>
              <w:lastRenderedPageBreak/>
              <w:t>отмененному)</w:t>
            </w:r>
            <w:proofErr w:type="gramEnd"/>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lastRenderedPageBreak/>
              <w:t>1,8</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1,8</w:t>
            </w:r>
          </w:p>
        </w:tc>
        <w:tc>
          <w:tcPr>
            <w:tcW w:w="994" w:type="dxa"/>
            <w:gridSpan w:val="2"/>
            <w:tcBorders>
              <w:top w:val="single" w:sz="4" w:space="0" w:color="auto"/>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sz w:val="22"/>
                <w:szCs w:val="22"/>
              </w:rPr>
            </w:pPr>
            <w:r w:rsidRPr="00E75B52">
              <w:rPr>
                <w:sz w:val="22"/>
                <w:szCs w:val="22"/>
              </w:rPr>
              <w:t>1,8</w:t>
            </w:r>
          </w:p>
        </w:tc>
      </w:tr>
      <w:tr w:rsidR="00C57E04" w:rsidRPr="00C148C3" w:rsidTr="002B48D2">
        <w:trPr>
          <w:gridAfter w:val="2"/>
          <w:wAfter w:w="526" w:type="dxa"/>
          <w:trHeight w:val="124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lastRenderedPageBreak/>
              <w:t>22</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182</w:t>
            </w:r>
          </w:p>
        </w:tc>
        <w:tc>
          <w:tcPr>
            <w:tcW w:w="28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06</w:t>
            </w:r>
          </w:p>
        </w:tc>
        <w:tc>
          <w:tcPr>
            <w:tcW w:w="709"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040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110</w:t>
            </w:r>
          </w:p>
        </w:tc>
        <w:tc>
          <w:tcPr>
            <w:tcW w:w="2127" w:type="dxa"/>
            <w:gridSpan w:val="2"/>
            <w:tcBorders>
              <w:top w:val="nil"/>
              <w:left w:val="nil"/>
              <w:bottom w:val="single" w:sz="4" w:space="0" w:color="auto"/>
              <w:right w:val="single" w:sz="4" w:space="0" w:color="auto"/>
            </w:tcBorders>
            <w:shd w:val="clear" w:color="auto" w:fill="auto"/>
            <w:vAlign w:val="bottom"/>
            <w:hideMark/>
          </w:tcPr>
          <w:p w:rsidR="00C57E04" w:rsidRPr="00E75B52" w:rsidRDefault="00C57E04" w:rsidP="002B48D2">
            <w:pPr>
              <w:rPr>
                <w:sz w:val="22"/>
                <w:szCs w:val="22"/>
              </w:rPr>
            </w:pPr>
            <w:proofErr w:type="gramStart"/>
            <w:r w:rsidRPr="00E75B52">
              <w:rPr>
                <w:sz w:val="22"/>
                <w:szCs w:val="22"/>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150,0</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322,0</w:t>
            </w:r>
          </w:p>
        </w:tc>
        <w:tc>
          <w:tcPr>
            <w:tcW w:w="994"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331,7</w:t>
            </w:r>
          </w:p>
        </w:tc>
      </w:tr>
      <w:tr w:rsidR="00C57E04" w:rsidRPr="00C148C3" w:rsidTr="002B48D2">
        <w:trPr>
          <w:gridAfter w:val="2"/>
          <w:wAfter w:w="526" w:type="dxa"/>
          <w:trHeight w:val="46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23</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182</w:t>
            </w:r>
          </w:p>
        </w:tc>
        <w:tc>
          <w:tcPr>
            <w:tcW w:w="28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06</w:t>
            </w:r>
          </w:p>
        </w:tc>
        <w:tc>
          <w:tcPr>
            <w:tcW w:w="709"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043</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110</w:t>
            </w:r>
          </w:p>
        </w:tc>
        <w:tc>
          <w:tcPr>
            <w:tcW w:w="2127" w:type="dxa"/>
            <w:gridSpan w:val="2"/>
            <w:tcBorders>
              <w:top w:val="nil"/>
              <w:left w:val="nil"/>
              <w:bottom w:val="single" w:sz="4" w:space="0" w:color="auto"/>
              <w:right w:val="single" w:sz="4" w:space="0" w:color="auto"/>
            </w:tcBorders>
            <w:shd w:val="clear" w:color="auto" w:fill="auto"/>
            <w:vAlign w:val="bottom"/>
            <w:hideMark/>
          </w:tcPr>
          <w:p w:rsidR="00C57E04" w:rsidRPr="00E75B52" w:rsidRDefault="00C57E04" w:rsidP="002B48D2">
            <w:pPr>
              <w:rPr>
                <w:sz w:val="22"/>
                <w:szCs w:val="22"/>
              </w:rPr>
            </w:pPr>
            <w:r w:rsidRPr="00E75B52">
              <w:rPr>
                <w:sz w:val="22"/>
                <w:szCs w:val="22"/>
              </w:rPr>
              <w:t>Земельный налог с физических лиц</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150,0</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322,0</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sz w:val="22"/>
                <w:szCs w:val="22"/>
              </w:rPr>
            </w:pPr>
            <w:r w:rsidRPr="00E75B52">
              <w:rPr>
                <w:sz w:val="22"/>
                <w:szCs w:val="22"/>
              </w:rPr>
              <w:t>331,7</w:t>
            </w:r>
          </w:p>
        </w:tc>
      </w:tr>
      <w:tr w:rsidR="00C57E04" w:rsidRPr="00C148C3" w:rsidTr="002B48D2">
        <w:trPr>
          <w:gridAfter w:val="2"/>
          <w:wAfter w:w="526" w:type="dxa"/>
          <w:trHeight w:val="31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24</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08</w:t>
            </w:r>
          </w:p>
        </w:tc>
        <w:tc>
          <w:tcPr>
            <w:tcW w:w="709"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000</w:t>
            </w:r>
          </w:p>
        </w:tc>
        <w:tc>
          <w:tcPr>
            <w:tcW w:w="212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rPr>
                <w:b/>
                <w:bCs/>
                <w:sz w:val="22"/>
                <w:szCs w:val="22"/>
              </w:rPr>
            </w:pPr>
            <w:r w:rsidRPr="00E75B52">
              <w:rPr>
                <w:b/>
                <w:bCs/>
                <w:sz w:val="22"/>
                <w:szCs w:val="22"/>
              </w:rPr>
              <w:t>Государственная пошлина</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10,0</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6,0</w:t>
            </w:r>
          </w:p>
        </w:tc>
        <w:tc>
          <w:tcPr>
            <w:tcW w:w="994"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6,3</w:t>
            </w:r>
          </w:p>
        </w:tc>
      </w:tr>
      <w:tr w:rsidR="00C57E04" w:rsidRPr="00C148C3" w:rsidTr="002B48D2">
        <w:trPr>
          <w:gridAfter w:val="2"/>
          <w:wAfter w:w="526" w:type="dxa"/>
          <w:trHeight w:val="105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25</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08</w:t>
            </w:r>
          </w:p>
        </w:tc>
        <w:tc>
          <w:tcPr>
            <w:tcW w:w="709"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110</w:t>
            </w:r>
          </w:p>
        </w:tc>
        <w:tc>
          <w:tcPr>
            <w:tcW w:w="2127" w:type="dxa"/>
            <w:gridSpan w:val="2"/>
            <w:tcBorders>
              <w:top w:val="nil"/>
              <w:left w:val="nil"/>
              <w:bottom w:val="single" w:sz="4" w:space="0" w:color="auto"/>
              <w:right w:val="single" w:sz="4" w:space="0" w:color="auto"/>
            </w:tcBorders>
            <w:shd w:val="clear" w:color="auto" w:fill="auto"/>
            <w:vAlign w:val="bottom"/>
            <w:hideMark/>
          </w:tcPr>
          <w:p w:rsidR="00C57E04" w:rsidRPr="00E75B52" w:rsidRDefault="00C57E04" w:rsidP="002B48D2">
            <w:pPr>
              <w:rPr>
                <w:sz w:val="22"/>
                <w:szCs w:val="22"/>
              </w:rPr>
            </w:pPr>
            <w:r w:rsidRPr="00E75B52">
              <w:rPr>
                <w:sz w:val="22"/>
                <w:szCs w:val="2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10,0</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6,0</w:t>
            </w:r>
          </w:p>
        </w:tc>
        <w:tc>
          <w:tcPr>
            <w:tcW w:w="994"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6,3</w:t>
            </w:r>
          </w:p>
        </w:tc>
      </w:tr>
      <w:tr w:rsidR="00C57E04" w:rsidRPr="00C148C3" w:rsidTr="002B48D2">
        <w:trPr>
          <w:gridAfter w:val="2"/>
          <w:wAfter w:w="526" w:type="dxa"/>
          <w:trHeight w:val="1275"/>
        </w:trPr>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26</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819</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08</w:t>
            </w:r>
          </w:p>
        </w:tc>
        <w:tc>
          <w:tcPr>
            <w:tcW w:w="709" w:type="dxa"/>
            <w:gridSpan w:val="3"/>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020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01</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0000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110</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rPr>
                <w:sz w:val="22"/>
                <w:szCs w:val="22"/>
              </w:rPr>
            </w:pPr>
            <w:r w:rsidRPr="00E75B52">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6,0</w:t>
            </w:r>
          </w:p>
        </w:tc>
        <w:tc>
          <w:tcPr>
            <w:tcW w:w="994" w:type="dxa"/>
            <w:gridSpan w:val="2"/>
            <w:tcBorders>
              <w:top w:val="single" w:sz="4" w:space="0" w:color="auto"/>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sz w:val="22"/>
                <w:szCs w:val="22"/>
              </w:rPr>
            </w:pPr>
            <w:r w:rsidRPr="00E75B52">
              <w:rPr>
                <w:sz w:val="22"/>
                <w:szCs w:val="22"/>
              </w:rPr>
              <w:t>6,3</w:t>
            </w:r>
          </w:p>
        </w:tc>
      </w:tr>
      <w:tr w:rsidR="00C57E04" w:rsidRPr="00C148C3" w:rsidTr="002B48D2">
        <w:trPr>
          <w:gridAfter w:val="2"/>
          <w:wAfter w:w="526" w:type="dxa"/>
          <w:trHeight w:val="67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 27</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13</w:t>
            </w:r>
          </w:p>
        </w:tc>
        <w:tc>
          <w:tcPr>
            <w:tcW w:w="709"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000</w:t>
            </w:r>
          </w:p>
        </w:tc>
        <w:tc>
          <w:tcPr>
            <w:tcW w:w="212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rPr>
                <w:b/>
                <w:bCs/>
                <w:sz w:val="22"/>
                <w:szCs w:val="22"/>
              </w:rPr>
            </w:pPr>
            <w:r w:rsidRPr="00E75B52">
              <w:rPr>
                <w:b/>
                <w:bCs/>
                <w:sz w:val="22"/>
                <w:szCs w:val="22"/>
              </w:rPr>
              <w:t>Доходы от оказания платных услуг и компенсации затрат государства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20,0</w:t>
            </w:r>
          </w:p>
        </w:tc>
        <w:tc>
          <w:tcPr>
            <w:tcW w:w="994"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20,0</w:t>
            </w:r>
          </w:p>
        </w:tc>
      </w:tr>
      <w:tr w:rsidR="00C57E04" w:rsidRPr="00C148C3" w:rsidTr="002B48D2">
        <w:trPr>
          <w:gridAfter w:val="2"/>
          <w:wAfter w:w="526" w:type="dxa"/>
          <w:trHeight w:val="57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lastRenderedPageBreak/>
              <w:t> 28</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13</w:t>
            </w:r>
          </w:p>
        </w:tc>
        <w:tc>
          <w:tcPr>
            <w:tcW w:w="709"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990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130</w:t>
            </w:r>
          </w:p>
        </w:tc>
        <w:tc>
          <w:tcPr>
            <w:tcW w:w="212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rPr>
                <w:sz w:val="22"/>
                <w:szCs w:val="22"/>
              </w:rPr>
            </w:pPr>
            <w:r w:rsidRPr="00E75B52">
              <w:rPr>
                <w:sz w:val="22"/>
                <w:szCs w:val="22"/>
              </w:rPr>
              <w:t>Прочие доходы от компенсации затрат государства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20,0</w:t>
            </w:r>
          </w:p>
        </w:tc>
        <w:tc>
          <w:tcPr>
            <w:tcW w:w="994"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20,0</w:t>
            </w:r>
          </w:p>
        </w:tc>
      </w:tr>
      <w:tr w:rsidR="00C57E04" w:rsidRPr="00C148C3" w:rsidTr="008F4951">
        <w:trPr>
          <w:gridAfter w:val="2"/>
          <w:wAfter w:w="526" w:type="dxa"/>
          <w:trHeight w:val="131"/>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 29</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13</w:t>
            </w:r>
          </w:p>
        </w:tc>
        <w:tc>
          <w:tcPr>
            <w:tcW w:w="709"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995</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130</w:t>
            </w:r>
          </w:p>
        </w:tc>
        <w:tc>
          <w:tcPr>
            <w:tcW w:w="212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rPr>
                <w:sz w:val="22"/>
                <w:szCs w:val="22"/>
              </w:rPr>
            </w:pPr>
            <w:r w:rsidRPr="00E75B52">
              <w:rPr>
                <w:sz w:val="22"/>
                <w:szCs w:val="22"/>
              </w:rPr>
              <w:t>Прочие доходы от компенсации затрат бюджетов сельских поселений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20,0</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sz w:val="22"/>
                <w:szCs w:val="22"/>
              </w:rPr>
            </w:pPr>
            <w:r w:rsidRPr="00E75B52">
              <w:rPr>
                <w:sz w:val="22"/>
                <w:szCs w:val="22"/>
              </w:rPr>
              <w:t>20,0</w:t>
            </w:r>
          </w:p>
        </w:tc>
      </w:tr>
      <w:tr w:rsidR="00C57E04" w:rsidRPr="00C148C3" w:rsidTr="002B48D2">
        <w:trPr>
          <w:gridAfter w:val="2"/>
          <w:wAfter w:w="526" w:type="dxa"/>
          <w:trHeight w:val="55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 30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14</w:t>
            </w:r>
          </w:p>
        </w:tc>
        <w:tc>
          <w:tcPr>
            <w:tcW w:w="709"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000</w:t>
            </w:r>
          </w:p>
        </w:tc>
        <w:tc>
          <w:tcPr>
            <w:tcW w:w="212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rPr>
                <w:b/>
                <w:bCs/>
                <w:sz w:val="22"/>
                <w:szCs w:val="22"/>
              </w:rPr>
            </w:pPr>
            <w:r w:rsidRPr="00E75B52">
              <w:rPr>
                <w:b/>
                <w:bCs/>
                <w:sz w:val="22"/>
                <w:szCs w:val="22"/>
              </w:rPr>
              <w:t>Доходы от продажи материальных и нематериальных активов</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78,7</w:t>
            </w:r>
          </w:p>
        </w:tc>
        <w:tc>
          <w:tcPr>
            <w:tcW w:w="994"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78,7</w:t>
            </w:r>
          </w:p>
        </w:tc>
      </w:tr>
      <w:tr w:rsidR="00C57E04" w:rsidRPr="00C148C3" w:rsidTr="002B48D2">
        <w:trPr>
          <w:gridAfter w:val="2"/>
          <w:wAfter w:w="526" w:type="dxa"/>
          <w:trHeight w:val="177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 31</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14</w:t>
            </w:r>
          </w:p>
        </w:tc>
        <w:tc>
          <w:tcPr>
            <w:tcW w:w="709"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050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440</w:t>
            </w:r>
          </w:p>
        </w:tc>
        <w:tc>
          <w:tcPr>
            <w:tcW w:w="212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rPr>
                <w:sz w:val="22"/>
                <w:szCs w:val="22"/>
              </w:rPr>
            </w:pPr>
            <w:r w:rsidRPr="00E75B52">
              <w:rPr>
                <w:sz w:val="22"/>
                <w:szCs w:val="22"/>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78,7</w:t>
            </w:r>
          </w:p>
        </w:tc>
        <w:tc>
          <w:tcPr>
            <w:tcW w:w="994"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78,7</w:t>
            </w:r>
          </w:p>
        </w:tc>
      </w:tr>
      <w:tr w:rsidR="00C57E04" w:rsidRPr="00C148C3" w:rsidTr="002B48D2">
        <w:trPr>
          <w:gridAfter w:val="2"/>
          <w:wAfter w:w="526" w:type="dxa"/>
          <w:trHeight w:val="186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 32</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14</w:t>
            </w:r>
          </w:p>
        </w:tc>
        <w:tc>
          <w:tcPr>
            <w:tcW w:w="709"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053</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440</w:t>
            </w:r>
          </w:p>
        </w:tc>
        <w:tc>
          <w:tcPr>
            <w:tcW w:w="212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rPr>
                <w:sz w:val="22"/>
                <w:szCs w:val="22"/>
              </w:rPr>
            </w:pPr>
            <w:r w:rsidRPr="00E75B52">
              <w:rPr>
                <w:sz w:val="22"/>
                <w:szCs w:val="2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78,7</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sz w:val="22"/>
                <w:szCs w:val="22"/>
              </w:rPr>
            </w:pPr>
            <w:r w:rsidRPr="00E75B52">
              <w:rPr>
                <w:sz w:val="22"/>
                <w:szCs w:val="22"/>
              </w:rPr>
              <w:t>78,7</w:t>
            </w:r>
          </w:p>
        </w:tc>
      </w:tr>
      <w:tr w:rsidR="00C57E04" w:rsidRPr="00C148C3" w:rsidTr="002B48D2">
        <w:trPr>
          <w:gridAfter w:val="2"/>
          <w:wAfter w:w="526" w:type="dxa"/>
          <w:trHeight w:val="31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lastRenderedPageBreak/>
              <w:t>33</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16</w:t>
            </w:r>
          </w:p>
        </w:tc>
        <w:tc>
          <w:tcPr>
            <w:tcW w:w="709"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000</w:t>
            </w:r>
          </w:p>
        </w:tc>
        <w:tc>
          <w:tcPr>
            <w:tcW w:w="212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rPr>
                <w:b/>
                <w:bCs/>
                <w:sz w:val="22"/>
                <w:szCs w:val="22"/>
              </w:rPr>
            </w:pPr>
            <w:r w:rsidRPr="00E75B52">
              <w:rPr>
                <w:b/>
                <w:bCs/>
                <w:sz w:val="22"/>
                <w:szCs w:val="22"/>
              </w:rPr>
              <w:t>Штрафы, санкции, возмещение ущерба</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2,0</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18,0</w:t>
            </w:r>
          </w:p>
        </w:tc>
        <w:tc>
          <w:tcPr>
            <w:tcW w:w="994"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18,0</w:t>
            </w:r>
          </w:p>
        </w:tc>
      </w:tr>
      <w:tr w:rsidR="00C57E04" w:rsidRPr="00C148C3" w:rsidTr="002B48D2">
        <w:trPr>
          <w:gridAfter w:val="2"/>
          <w:wAfter w:w="526" w:type="dxa"/>
          <w:trHeight w:val="87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34</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16</w:t>
            </w:r>
          </w:p>
        </w:tc>
        <w:tc>
          <w:tcPr>
            <w:tcW w:w="709"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51</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02</w:t>
            </w:r>
          </w:p>
        </w:tc>
        <w:tc>
          <w:tcPr>
            <w:tcW w:w="70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140</w:t>
            </w:r>
          </w:p>
        </w:tc>
        <w:tc>
          <w:tcPr>
            <w:tcW w:w="212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rPr>
                <w:sz w:val="22"/>
                <w:szCs w:val="22"/>
              </w:rPr>
            </w:pPr>
            <w:r w:rsidRPr="00E75B52">
              <w:rPr>
                <w:sz w:val="22"/>
                <w:szCs w:val="22"/>
              </w:rPr>
              <w:t xml:space="preserve">Денежные взыскания (штрафы), установленные законами субъектов Российской Федерации за несоблюдение муниципальных правовых актов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2,0</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18,0</w:t>
            </w:r>
          </w:p>
        </w:tc>
        <w:tc>
          <w:tcPr>
            <w:tcW w:w="994"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18,0</w:t>
            </w:r>
          </w:p>
        </w:tc>
      </w:tr>
      <w:tr w:rsidR="00C57E04" w:rsidRPr="00C148C3" w:rsidTr="002B48D2">
        <w:trPr>
          <w:gridAfter w:val="2"/>
          <w:wAfter w:w="526" w:type="dxa"/>
          <w:trHeight w:val="94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35</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16</w:t>
            </w:r>
          </w:p>
        </w:tc>
        <w:tc>
          <w:tcPr>
            <w:tcW w:w="709"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51</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040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02</w:t>
            </w:r>
          </w:p>
        </w:tc>
        <w:tc>
          <w:tcPr>
            <w:tcW w:w="70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140</w:t>
            </w:r>
          </w:p>
        </w:tc>
        <w:tc>
          <w:tcPr>
            <w:tcW w:w="212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rPr>
                <w:sz w:val="22"/>
                <w:szCs w:val="22"/>
              </w:rPr>
            </w:pPr>
            <w:r w:rsidRPr="00E75B52">
              <w:rPr>
                <w:sz w:val="22"/>
                <w:szCs w:val="22"/>
              </w:rPr>
              <w:t xml:space="preserve">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2,0</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18,0</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sz w:val="22"/>
                <w:szCs w:val="22"/>
              </w:rPr>
            </w:pPr>
            <w:r w:rsidRPr="00E75B52">
              <w:rPr>
                <w:sz w:val="22"/>
                <w:szCs w:val="22"/>
              </w:rPr>
              <w:t>18,0</w:t>
            </w:r>
          </w:p>
        </w:tc>
      </w:tr>
      <w:tr w:rsidR="00C57E04" w:rsidRPr="00C148C3" w:rsidTr="002B48D2">
        <w:trPr>
          <w:gridAfter w:val="2"/>
          <w:wAfter w:w="526" w:type="dxa"/>
          <w:trHeight w:val="31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36</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00</w:t>
            </w:r>
          </w:p>
        </w:tc>
        <w:tc>
          <w:tcPr>
            <w:tcW w:w="709"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000</w:t>
            </w:r>
          </w:p>
        </w:tc>
        <w:tc>
          <w:tcPr>
            <w:tcW w:w="212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rPr>
                <w:b/>
                <w:bCs/>
                <w:sz w:val="22"/>
                <w:szCs w:val="22"/>
              </w:rPr>
            </w:pPr>
            <w:r w:rsidRPr="00E75B52">
              <w:rPr>
                <w:b/>
                <w:bCs/>
                <w:sz w:val="22"/>
                <w:szCs w:val="22"/>
              </w:rPr>
              <w:t>БЕЗВОЗМЕЗДНЫЕ ПОСТУПЛЕНИЯ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11885,7</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13682,8</w:t>
            </w:r>
          </w:p>
        </w:tc>
        <w:tc>
          <w:tcPr>
            <w:tcW w:w="994"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13682,8</w:t>
            </w:r>
          </w:p>
        </w:tc>
      </w:tr>
      <w:tr w:rsidR="00C57E04" w:rsidRPr="00C148C3" w:rsidTr="002B48D2">
        <w:trPr>
          <w:gridAfter w:val="2"/>
          <w:wAfter w:w="526" w:type="dxa"/>
          <w:trHeight w:val="66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37</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02</w:t>
            </w:r>
          </w:p>
        </w:tc>
        <w:tc>
          <w:tcPr>
            <w:tcW w:w="709"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000</w:t>
            </w:r>
          </w:p>
        </w:tc>
        <w:tc>
          <w:tcPr>
            <w:tcW w:w="212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rPr>
                <w:sz w:val="22"/>
                <w:szCs w:val="22"/>
              </w:rPr>
            </w:pPr>
            <w:r w:rsidRPr="00E75B52">
              <w:rPr>
                <w:sz w:val="22"/>
                <w:szCs w:val="22"/>
              </w:rPr>
              <w:t>Безвозмездные поступления от других бюджетов бюджетной системы Российской Федерации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11885,7</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13682,8</w:t>
            </w:r>
          </w:p>
        </w:tc>
        <w:tc>
          <w:tcPr>
            <w:tcW w:w="994"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13682,8</w:t>
            </w:r>
          </w:p>
        </w:tc>
      </w:tr>
      <w:tr w:rsidR="00C57E04" w:rsidRPr="00C148C3" w:rsidTr="002B48D2">
        <w:trPr>
          <w:gridAfter w:val="2"/>
          <w:wAfter w:w="526" w:type="dxa"/>
          <w:trHeight w:val="70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38</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02</w:t>
            </w:r>
          </w:p>
        </w:tc>
        <w:tc>
          <w:tcPr>
            <w:tcW w:w="709"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15</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150</w:t>
            </w:r>
          </w:p>
        </w:tc>
        <w:tc>
          <w:tcPr>
            <w:tcW w:w="2127" w:type="dxa"/>
            <w:gridSpan w:val="2"/>
            <w:tcBorders>
              <w:top w:val="nil"/>
              <w:left w:val="nil"/>
              <w:bottom w:val="single" w:sz="4" w:space="0" w:color="auto"/>
              <w:right w:val="single" w:sz="4" w:space="0" w:color="auto"/>
            </w:tcBorders>
            <w:shd w:val="clear" w:color="auto" w:fill="auto"/>
            <w:vAlign w:val="bottom"/>
            <w:hideMark/>
          </w:tcPr>
          <w:p w:rsidR="00C57E04" w:rsidRPr="00E75B52" w:rsidRDefault="00C57E04" w:rsidP="002B48D2">
            <w:pPr>
              <w:rPr>
                <w:b/>
                <w:bCs/>
                <w:sz w:val="22"/>
                <w:szCs w:val="22"/>
              </w:rPr>
            </w:pPr>
            <w:r w:rsidRPr="00E75B52">
              <w:rPr>
                <w:b/>
                <w:bCs/>
                <w:sz w:val="22"/>
                <w:szCs w:val="22"/>
              </w:rPr>
              <w:t>Дотации бюджетам субъектов Российской Федерации и муниципальных образований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2662,7</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2662,7</w:t>
            </w:r>
          </w:p>
        </w:tc>
        <w:tc>
          <w:tcPr>
            <w:tcW w:w="994"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2662,7</w:t>
            </w:r>
          </w:p>
        </w:tc>
      </w:tr>
      <w:tr w:rsidR="00C57E04" w:rsidRPr="00C148C3" w:rsidTr="002B48D2">
        <w:trPr>
          <w:gridAfter w:val="2"/>
          <w:wAfter w:w="526" w:type="dxa"/>
          <w:trHeight w:val="46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39</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02</w:t>
            </w:r>
          </w:p>
        </w:tc>
        <w:tc>
          <w:tcPr>
            <w:tcW w:w="709"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15</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150</w:t>
            </w:r>
          </w:p>
        </w:tc>
        <w:tc>
          <w:tcPr>
            <w:tcW w:w="2127" w:type="dxa"/>
            <w:gridSpan w:val="2"/>
            <w:tcBorders>
              <w:top w:val="nil"/>
              <w:left w:val="nil"/>
              <w:bottom w:val="single" w:sz="4" w:space="0" w:color="auto"/>
              <w:right w:val="single" w:sz="4" w:space="0" w:color="auto"/>
            </w:tcBorders>
            <w:shd w:val="clear" w:color="auto" w:fill="auto"/>
            <w:vAlign w:val="bottom"/>
            <w:hideMark/>
          </w:tcPr>
          <w:p w:rsidR="00C57E04" w:rsidRPr="00E75B52" w:rsidRDefault="00C57E04" w:rsidP="002B48D2">
            <w:pPr>
              <w:rPr>
                <w:sz w:val="22"/>
                <w:szCs w:val="22"/>
              </w:rPr>
            </w:pPr>
            <w:r w:rsidRPr="00E75B52">
              <w:rPr>
                <w:sz w:val="22"/>
                <w:szCs w:val="22"/>
              </w:rPr>
              <w:t>Дотации на выравнивание бюджетной обеспеченности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2662,7</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2662,7</w:t>
            </w:r>
          </w:p>
        </w:tc>
        <w:tc>
          <w:tcPr>
            <w:tcW w:w="994"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2662,7</w:t>
            </w:r>
          </w:p>
        </w:tc>
      </w:tr>
      <w:tr w:rsidR="00C57E04" w:rsidRPr="00C148C3" w:rsidTr="002B48D2">
        <w:trPr>
          <w:gridAfter w:val="2"/>
          <w:wAfter w:w="526" w:type="dxa"/>
          <w:trHeight w:val="46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40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02</w:t>
            </w:r>
          </w:p>
        </w:tc>
        <w:tc>
          <w:tcPr>
            <w:tcW w:w="709"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15</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150</w:t>
            </w:r>
          </w:p>
        </w:tc>
        <w:tc>
          <w:tcPr>
            <w:tcW w:w="212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rPr>
                <w:sz w:val="22"/>
                <w:szCs w:val="22"/>
              </w:rPr>
            </w:pPr>
            <w:r w:rsidRPr="00E75B52">
              <w:rPr>
                <w:sz w:val="22"/>
                <w:szCs w:val="22"/>
              </w:rPr>
              <w:t>Дотации на выравнивание бюджетной обеспеченности поселений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2662,7</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2662,7</w:t>
            </w:r>
          </w:p>
        </w:tc>
        <w:tc>
          <w:tcPr>
            <w:tcW w:w="994"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2662,7</w:t>
            </w:r>
          </w:p>
        </w:tc>
      </w:tr>
      <w:tr w:rsidR="00C57E04" w:rsidRPr="00C148C3" w:rsidTr="002B48D2">
        <w:trPr>
          <w:gridAfter w:val="2"/>
          <w:wAfter w:w="526" w:type="dxa"/>
          <w:trHeight w:val="201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lastRenderedPageBreak/>
              <w:t>41</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02</w:t>
            </w:r>
          </w:p>
        </w:tc>
        <w:tc>
          <w:tcPr>
            <w:tcW w:w="709"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15</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2711</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150</w:t>
            </w:r>
          </w:p>
        </w:tc>
        <w:tc>
          <w:tcPr>
            <w:tcW w:w="212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rPr>
                <w:sz w:val="22"/>
                <w:szCs w:val="22"/>
              </w:rPr>
            </w:pPr>
            <w:r w:rsidRPr="00E75B52">
              <w:rPr>
                <w:sz w:val="22"/>
                <w:szCs w:val="22"/>
              </w:rPr>
              <w:t xml:space="preserve">Дотации на выравнивание бюджетной обеспеченности поселений из районного фонда финансовой поддержки в рамках 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E75B52">
              <w:rPr>
                <w:sz w:val="22"/>
                <w:szCs w:val="22"/>
              </w:rPr>
              <w:t>Канского</w:t>
            </w:r>
            <w:proofErr w:type="spellEnd"/>
            <w:r w:rsidRPr="00E75B52">
              <w:rPr>
                <w:sz w:val="22"/>
                <w:szCs w:val="22"/>
              </w:rPr>
              <w:t xml:space="preserve"> района" муниципальной программы "Управление муниципальными финансами в Канском районе"</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516,7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rPr>
                <w:sz w:val="22"/>
                <w:szCs w:val="22"/>
              </w:rPr>
            </w:pPr>
            <w:r w:rsidRPr="00E75B52">
              <w:rPr>
                <w:sz w:val="22"/>
                <w:szCs w:val="22"/>
              </w:rPr>
              <w:t>516,7</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sz w:val="22"/>
                <w:szCs w:val="22"/>
              </w:rPr>
            </w:pPr>
            <w:r w:rsidRPr="00E75B52">
              <w:rPr>
                <w:sz w:val="22"/>
                <w:szCs w:val="22"/>
              </w:rPr>
              <w:t>516,7</w:t>
            </w:r>
          </w:p>
        </w:tc>
      </w:tr>
      <w:tr w:rsidR="00C57E04" w:rsidRPr="00C148C3" w:rsidTr="002B48D2">
        <w:trPr>
          <w:gridAfter w:val="2"/>
          <w:wAfter w:w="526" w:type="dxa"/>
          <w:trHeight w:val="193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42</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02</w:t>
            </w:r>
          </w:p>
        </w:tc>
        <w:tc>
          <w:tcPr>
            <w:tcW w:w="709"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15</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7601</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150</w:t>
            </w:r>
          </w:p>
        </w:tc>
        <w:tc>
          <w:tcPr>
            <w:tcW w:w="212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rPr>
                <w:sz w:val="22"/>
                <w:szCs w:val="22"/>
              </w:rPr>
            </w:pPr>
            <w:r w:rsidRPr="00E75B52">
              <w:rPr>
                <w:sz w:val="22"/>
                <w:szCs w:val="22"/>
              </w:rPr>
              <w:t>Дотации на выравнивание бюджетной обеспеченности бюджетов поселений за счет сре</w:t>
            </w:r>
            <w:proofErr w:type="gramStart"/>
            <w:r w:rsidRPr="00E75B52">
              <w:rPr>
                <w:sz w:val="22"/>
                <w:szCs w:val="22"/>
              </w:rPr>
              <w:t>дств кр</w:t>
            </w:r>
            <w:proofErr w:type="gramEnd"/>
            <w:r w:rsidRPr="00E75B52">
              <w:rPr>
                <w:sz w:val="22"/>
                <w:szCs w:val="22"/>
              </w:rPr>
              <w:t xml:space="preserve">аевого бюджета в рамках подпрограммы "Создание условий для эффективного управления муниципальными финансами, повышение устойчивости бюджетов поселений </w:t>
            </w:r>
            <w:proofErr w:type="spellStart"/>
            <w:r w:rsidRPr="00E75B52">
              <w:rPr>
                <w:sz w:val="22"/>
                <w:szCs w:val="22"/>
              </w:rPr>
              <w:t>Канского</w:t>
            </w:r>
            <w:proofErr w:type="spellEnd"/>
            <w:r w:rsidRPr="00E75B52">
              <w:rPr>
                <w:sz w:val="22"/>
                <w:szCs w:val="22"/>
              </w:rPr>
              <w:t xml:space="preserve"> района" муниципальной программы "Управление муниципальными финансами в Канском районе"</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2146,0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rPr>
                <w:sz w:val="22"/>
                <w:szCs w:val="22"/>
              </w:rPr>
            </w:pPr>
            <w:r w:rsidRPr="00E75B52">
              <w:rPr>
                <w:sz w:val="22"/>
                <w:szCs w:val="22"/>
              </w:rPr>
              <w:t>2146,0</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sz w:val="22"/>
                <w:szCs w:val="22"/>
              </w:rPr>
            </w:pPr>
            <w:r w:rsidRPr="00E75B52">
              <w:rPr>
                <w:sz w:val="22"/>
                <w:szCs w:val="22"/>
              </w:rPr>
              <w:t>2146</w:t>
            </w:r>
          </w:p>
        </w:tc>
      </w:tr>
      <w:tr w:rsidR="00C57E04" w:rsidRPr="00C148C3" w:rsidTr="008F4951">
        <w:trPr>
          <w:gridAfter w:val="2"/>
          <w:wAfter w:w="526" w:type="dxa"/>
          <w:trHeight w:val="698"/>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43</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02</w:t>
            </w:r>
          </w:p>
        </w:tc>
        <w:tc>
          <w:tcPr>
            <w:tcW w:w="709"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20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150</w:t>
            </w:r>
          </w:p>
        </w:tc>
        <w:tc>
          <w:tcPr>
            <w:tcW w:w="212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rPr>
                <w:b/>
                <w:bCs/>
                <w:sz w:val="22"/>
                <w:szCs w:val="22"/>
              </w:rPr>
            </w:pPr>
            <w:r w:rsidRPr="00E75B52">
              <w:rPr>
                <w:b/>
                <w:bCs/>
                <w:sz w:val="22"/>
                <w:szCs w:val="22"/>
              </w:rPr>
              <w:t xml:space="preserve">Субсидии бюджетам бюджетной системы Российской </w:t>
            </w:r>
            <w:r w:rsidRPr="00E75B52">
              <w:rPr>
                <w:b/>
                <w:bCs/>
                <w:sz w:val="22"/>
                <w:szCs w:val="22"/>
              </w:rPr>
              <w:lastRenderedPageBreak/>
              <w:t>Федерации (межбюджетные субсидии)</w:t>
            </w:r>
          </w:p>
        </w:tc>
        <w:tc>
          <w:tcPr>
            <w:tcW w:w="992" w:type="dxa"/>
            <w:gridSpan w:val="2"/>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rPr>
                <w:b/>
                <w:bCs/>
                <w:sz w:val="22"/>
                <w:szCs w:val="22"/>
              </w:rPr>
            </w:pPr>
            <w:r w:rsidRPr="00E75B52">
              <w:rPr>
                <w:b/>
                <w:bCs/>
                <w:sz w:val="22"/>
                <w:szCs w:val="22"/>
              </w:rPr>
              <w:lastRenderedPageBreak/>
              <w:t>6478,6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rPr>
                <w:b/>
                <w:bCs/>
                <w:sz w:val="22"/>
                <w:szCs w:val="22"/>
              </w:rPr>
            </w:pPr>
            <w:r w:rsidRPr="00E75B52">
              <w:rPr>
                <w:b/>
                <w:bCs/>
                <w:sz w:val="22"/>
                <w:szCs w:val="22"/>
              </w:rPr>
              <w:t>7978,6</w:t>
            </w:r>
          </w:p>
        </w:tc>
        <w:tc>
          <w:tcPr>
            <w:tcW w:w="994" w:type="dxa"/>
            <w:gridSpan w:val="2"/>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rPr>
                <w:b/>
                <w:bCs/>
                <w:sz w:val="22"/>
                <w:szCs w:val="22"/>
              </w:rPr>
            </w:pPr>
            <w:r w:rsidRPr="00E75B52">
              <w:rPr>
                <w:b/>
                <w:bCs/>
                <w:sz w:val="22"/>
                <w:szCs w:val="22"/>
              </w:rPr>
              <w:t>7978,6</w:t>
            </w:r>
          </w:p>
        </w:tc>
      </w:tr>
      <w:tr w:rsidR="00C57E04" w:rsidRPr="00C148C3" w:rsidTr="002B48D2">
        <w:trPr>
          <w:gridAfter w:val="2"/>
          <w:wAfter w:w="526" w:type="dxa"/>
          <w:trHeight w:val="64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lastRenderedPageBreak/>
              <w:t>44</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02</w:t>
            </w:r>
          </w:p>
        </w:tc>
        <w:tc>
          <w:tcPr>
            <w:tcW w:w="709"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29</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150</w:t>
            </w:r>
          </w:p>
        </w:tc>
        <w:tc>
          <w:tcPr>
            <w:tcW w:w="212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rPr>
                <w:sz w:val="22"/>
                <w:szCs w:val="22"/>
              </w:rPr>
            </w:pPr>
            <w:r w:rsidRPr="00E75B52">
              <w:rPr>
                <w:sz w:val="22"/>
                <w:szCs w:val="22"/>
              </w:rPr>
              <w:t>Прочие субсидии</w:t>
            </w:r>
          </w:p>
        </w:tc>
        <w:tc>
          <w:tcPr>
            <w:tcW w:w="992" w:type="dxa"/>
            <w:gridSpan w:val="2"/>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rPr>
                <w:sz w:val="22"/>
                <w:szCs w:val="22"/>
              </w:rPr>
            </w:pPr>
            <w:r w:rsidRPr="00E75B52">
              <w:rPr>
                <w:sz w:val="22"/>
                <w:szCs w:val="22"/>
              </w:rPr>
              <w:t>6478,6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rPr>
                <w:sz w:val="22"/>
                <w:szCs w:val="22"/>
              </w:rPr>
            </w:pPr>
            <w:r w:rsidRPr="00E75B52">
              <w:rPr>
                <w:sz w:val="22"/>
                <w:szCs w:val="22"/>
              </w:rPr>
              <w:t>7978,6</w:t>
            </w:r>
          </w:p>
        </w:tc>
        <w:tc>
          <w:tcPr>
            <w:tcW w:w="994" w:type="dxa"/>
            <w:gridSpan w:val="2"/>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rPr>
                <w:sz w:val="22"/>
                <w:szCs w:val="22"/>
              </w:rPr>
            </w:pPr>
            <w:r w:rsidRPr="00E75B52">
              <w:rPr>
                <w:sz w:val="22"/>
                <w:szCs w:val="22"/>
              </w:rPr>
              <w:t>7978,6</w:t>
            </w:r>
          </w:p>
        </w:tc>
      </w:tr>
      <w:tr w:rsidR="00C57E04" w:rsidRPr="00C148C3" w:rsidTr="002B48D2">
        <w:trPr>
          <w:gridAfter w:val="2"/>
          <w:wAfter w:w="526" w:type="dxa"/>
          <w:trHeight w:val="1266"/>
        </w:trPr>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45</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819</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02</w:t>
            </w:r>
          </w:p>
        </w:tc>
        <w:tc>
          <w:tcPr>
            <w:tcW w:w="709" w:type="dxa"/>
            <w:gridSpan w:val="3"/>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29</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999</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10</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7412</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150</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rPr>
                <w:sz w:val="22"/>
                <w:szCs w:val="22"/>
              </w:rPr>
            </w:pPr>
            <w:r w:rsidRPr="00E75B52">
              <w:rPr>
                <w:sz w:val="22"/>
                <w:szCs w:val="22"/>
              </w:rPr>
              <w:t>Прочие субсидии бюджетам поселений (Субсидии бюджетам муниципальных образований края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117,0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117,0</w:t>
            </w:r>
          </w:p>
        </w:tc>
        <w:tc>
          <w:tcPr>
            <w:tcW w:w="994" w:type="dxa"/>
            <w:gridSpan w:val="2"/>
            <w:tcBorders>
              <w:top w:val="single" w:sz="4" w:space="0" w:color="auto"/>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sz w:val="22"/>
                <w:szCs w:val="22"/>
              </w:rPr>
            </w:pPr>
            <w:r w:rsidRPr="00E75B52">
              <w:rPr>
                <w:sz w:val="22"/>
                <w:szCs w:val="22"/>
              </w:rPr>
              <w:t>117,0</w:t>
            </w:r>
          </w:p>
        </w:tc>
      </w:tr>
      <w:tr w:rsidR="00C57E04" w:rsidRPr="00C148C3" w:rsidTr="006D70DB">
        <w:trPr>
          <w:gridAfter w:val="2"/>
          <w:wAfter w:w="526" w:type="dxa"/>
          <w:trHeight w:val="126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46</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02</w:t>
            </w:r>
          </w:p>
        </w:tc>
        <w:tc>
          <w:tcPr>
            <w:tcW w:w="709"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29</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7508</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150</w:t>
            </w:r>
          </w:p>
        </w:tc>
        <w:tc>
          <w:tcPr>
            <w:tcW w:w="212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rPr>
                <w:sz w:val="22"/>
                <w:szCs w:val="22"/>
              </w:rPr>
            </w:pPr>
            <w:r w:rsidRPr="00E75B52">
              <w:rPr>
                <w:sz w:val="22"/>
                <w:szCs w:val="22"/>
              </w:rPr>
              <w:t xml:space="preserve">Прочие субсидии бюджетам сельских поселений (Субсидии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w:t>
            </w:r>
            <w:r w:rsidRPr="00E75B52">
              <w:rPr>
                <w:sz w:val="22"/>
                <w:szCs w:val="22"/>
              </w:rPr>
              <w:lastRenderedPageBreak/>
              <w:t>программы Красноярского края «Развитие транспортной системы»)</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lastRenderedPageBreak/>
              <w:t>298,1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rPr>
                <w:sz w:val="22"/>
                <w:szCs w:val="22"/>
              </w:rPr>
            </w:pPr>
            <w:r w:rsidRPr="00E75B52">
              <w:rPr>
                <w:sz w:val="22"/>
                <w:szCs w:val="22"/>
              </w:rPr>
              <w:t>298,1</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sz w:val="22"/>
                <w:szCs w:val="22"/>
              </w:rPr>
            </w:pPr>
            <w:r w:rsidRPr="00E75B52">
              <w:rPr>
                <w:sz w:val="22"/>
                <w:szCs w:val="22"/>
              </w:rPr>
              <w:t>298,1</w:t>
            </w:r>
          </w:p>
        </w:tc>
      </w:tr>
      <w:tr w:rsidR="00C57E04" w:rsidRPr="00C148C3" w:rsidTr="002B48D2">
        <w:trPr>
          <w:gridAfter w:val="2"/>
          <w:wAfter w:w="526" w:type="dxa"/>
          <w:trHeight w:val="204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lastRenderedPageBreak/>
              <w:t>47</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02</w:t>
            </w:r>
          </w:p>
        </w:tc>
        <w:tc>
          <w:tcPr>
            <w:tcW w:w="709"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29</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7509</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150</w:t>
            </w:r>
          </w:p>
        </w:tc>
        <w:tc>
          <w:tcPr>
            <w:tcW w:w="212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rPr>
                <w:sz w:val="22"/>
                <w:szCs w:val="22"/>
              </w:rPr>
            </w:pPr>
            <w:r w:rsidRPr="00E75B52">
              <w:rPr>
                <w:sz w:val="22"/>
                <w:szCs w:val="22"/>
              </w:rPr>
              <w:t>Прочие межбюджетные трансферты, передаваемые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6063,5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rPr>
                <w:sz w:val="22"/>
                <w:szCs w:val="22"/>
              </w:rPr>
            </w:pPr>
            <w:r w:rsidRPr="00E75B52">
              <w:rPr>
                <w:sz w:val="22"/>
                <w:szCs w:val="22"/>
              </w:rPr>
              <w:t>6063,5</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sz w:val="22"/>
                <w:szCs w:val="22"/>
              </w:rPr>
            </w:pPr>
            <w:r w:rsidRPr="00E75B52">
              <w:rPr>
                <w:sz w:val="22"/>
                <w:szCs w:val="22"/>
              </w:rPr>
              <w:t>6063,5</w:t>
            </w:r>
          </w:p>
        </w:tc>
      </w:tr>
      <w:tr w:rsidR="00C57E04" w:rsidRPr="00C148C3" w:rsidTr="004C6265">
        <w:trPr>
          <w:gridAfter w:val="2"/>
          <w:wAfter w:w="526" w:type="dxa"/>
          <w:trHeight w:val="131"/>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48</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02</w:t>
            </w:r>
          </w:p>
        </w:tc>
        <w:tc>
          <w:tcPr>
            <w:tcW w:w="709"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29</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7641</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150</w:t>
            </w:r>
          </w:p>
        </w:tc>
        <w:tc>
          <w:tcPr>
            <w:tcW w:w="212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rPr>
                <w:sz w:val="22"/>
                <w:szCs w:val="22"/>
              </w:rPr>
            </w:pPr>
            <w:r w:rsidRPr="00E75B52">
              <w:rPr>
                <w:sz w:val="22"/>
                <w:szCs w:val="22"/>
              </w:rPr>
              <w:t xml:space="preserve">Прочие субсидии бюджетам (Субсидии бюджетам муниципальных образований на осуществление расходов, направленных на реализацию мероприятий по поддержке местных инициатив территорий городских и сельских поселений, рамках подпрограммы «Поддержка местных инициатив» государственной программы Красноярского края «Содействие развитию местного </w:t>
            </w:r>
            <w:r w:rsidRPr="00E75B52">
              <w:rPr>
                <w:sz w:val="22"/>
                <w:szCs w:val="22"/>
              </w:rPr>
              <w:lastRenderedPageBreak/>
              <w:t>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lastRenderedPageBreak/>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rPr>
                <w:sz w:val="22"/>
                <w:szCs w:val="22"/>
              </w:rPr>
            </w:pPr>
            <w:r w:rsidRPr="00E75B52">
              <w:rPr>
                <w:sz w:val="22"/>
                <w:szCs w:val="22"/>
              </w:rPr>
              <w:t>1500,0</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sz w:val="22"/>
                <w:szCs w:val="22"/>
              </w:rPr>
            </w:pPr>
            <w:r w:rsidRPr="00E75B52">
              <w:rPr>
                <w:sz w:val="22"/>
                <w:szCs w:val="22"/>
              </w:rPr>
              <w:t>1500,0</w:t>
            </w:r>
          </w:p>
        </w:tc>
      </w:tr>
      <w:tr w:rsidR="00C57E04" w:rsidRPr="00C148C3" w:rsidTr="002B48D2">
        <w:trPr>
          <w:gridAfter w:val="2"/>
          <w:wAfter w:w="526" w:type="dxa"/>
          <w:trHeight w:val="64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lastRenderedPageBreak/>
              <w:t>49</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02</w:t>
            </w:r>
          </w:p>
        </w:tc>
        <w:tc>
          <w:tcPr>
            <w:tcW w:w="709"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30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150</w:t>
            </w:r>
          </w:p>
        </w:tc>
        <w:tc>
          <w:tcPr>
            <w:tcW w:w="2127" w:type="dxa"/>
            <w:gridSpan w:val="2"/>
            <w:tcBorders>
              <w:top w:val="nil"/>
              <w:left w:val="nil"/>
              <w:bottom w:val="single" w:sz="4" w:space="0" w:color="auto"/>
              <w:right w:val="single" w:sz="4" w:space="0" w:color="auto"/>
            </w:tcBorders>
            <w:shd w:val="clear" w:color="auto" w:fill="auto"/>
            <w:vAlign w:val="bottom"/>
            <w:hideMark/>
          </w:tcPr>
          <w:p w:rsidR="00C57E04" w:rsidRPr="00E75B52" w:rsidRDefault="00C57E04" w:rsidP="002B48D2">
            <w:pPr>
              <w:rPr>
                <w:b/>
                <w:bCs/>
                <w:sz w:val="22"/>
                <w:szCs w:val="22"/>
              </w:rPr>
            </w:pPr>
            <w:r w:rsidRPr="00E75B52">
              <w:rPr>
                <w:b/>
                <w:bCs/>
                <w:sz w:val="22"/>
                <w:szCs w:val="22"/>
              </w:rPr>
              <w:t xml:space="preserve">Субвенции бюджетам субъектов Российской Федерации и муниципальных образований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rPr>
                <w:b/>
                <w:bCs/>
                <w:sz w:val="22"/>
                <w:szCs w:val="22"/>
              </w:rPr>
            </w:pPr>
            <w:r w:rsidRPr="00E75B52">
              <w:rPr>
                <w:b/>
                <w:bCs/>
                <w:sz w:val="22"/>
                <w:szCs w:val="22"/>
              </w:rPr>
              <w:t>130,7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rPr>
                <w:b/>
                <w:bCs/>
                <w:sz w:val="22"/>
                <w:szCs w:val="22"/>
              </w:rPr>
            </w:pPr>
            <w:r w:rsidRPr="00E75B52">
              <w:rPr>
                <w:b/>
                <w:bCs/>
                <w:sz w:val="22"/>
                <w:szCs w:val="22"/>
              </w:rPr>
              <w:t>142,5</w:t>
            </w:r>
          </w:p>
        </w:tc>
        <w:tc>
          <w:tcPr>
            <w:tcW w:w="994" w:type="dxa"/>
            <w:gridSpan w:val="2"/>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rPr>
                <w:b/>
                <w:bCs/>
                <w:sz w:val="22"/>
                <w:szCs w:val="22"/>
              </w:rPr>
            </w:pPr>
            <w:r w:rsidRPr="00E75B52">
              <w:rPr>
                <w:b/>
                <w:bCs/>
                <w:sz w:val="22"/>
                <w:szCs w:val="22"/>
              </w:rPr>
              <w:t>142,5</w:t>
            </w:r>
          </w:p>
        </w:tc>
      </w:tr>
      <w:tr w:rsidR="00C57E04" w:rsidRPr="00C148C3" w:rsidTr="002B48D2">
        <w:trPr>
          <w:gridAfter w:val="2"/>
          <w:wAfter w:w="526" w:type="dxa"/>
          <w:trHeight w:val="67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50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02</w:t>
            </w:r>
          </w:p>
        </w:tc>
        <w:tc>
          <w:tcPr>
            <w:tcW w:w="709"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30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024</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150</w:t>
            </w:r>
          </w:p>
        </w:tc>
        <w:tc>
          <w:tcPr>
            <w:tcW w:w="2127" w:type="dxa"/>
            <w:gridSpan w:val="2"/>
            <w:tcBorders>
              <w:top w:val="nil"/>
              <w:left w:val="nil"/>
              <w:bottom w:val="single" w:sz="4" w:space="0" w:color="auto"/>
              <w:right w:val="single" w:sz="4" w:space="0" w:color="auto"/>
            </w:tcBorders>
            <w:shd w:val="clear" w:color="auto" w:fill="auto"/>
            <w:vAlign w:val="bottom"/>
            <w:hideMark/>
          </w:tcPr>
          <w:p w:rsidR="00C57E04" w:rsidRPr="00E75B52" w:rsidRDefault="00C57E04" w:rsidP="002B48D2">
            <w:pPr>
              <w:rPr>
                <w:sz w:val="22"/>
                <w:szCs w:val="22"/>
              </w:rPr>
            </w:pPr>
            <w:r w:rsidRPr="00E75B52">
              <w:rPr>
                <w:sz w:val="22"/>
                <w:szCs w:val="22"/>
              </w:rPr>
              <w:t xml:space="preserve">Субвенции местным бюджетам на выполнение передаваемых полномочий субъектов Российской Федерации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rPr>
                <w:sz w:val="22"/>
                <w:szCs w:val="22"/>
              </w:rPr>
            </w:pPr>
            <w:r w:rsidRPr="00E75B52">
              <w:rPr>
                <w:sz w:val="22"/>
                <w:szCs w:val="22"/>
              </w:rPr>
              <w:t>6,8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rPr>
                <w:sz w:val="22"/>
                <w:szCs w:val="22"/>
              </w:rPr>
            </w:pPr>
            <w:r w:rsidRPr="00E75B52">
              <w:rPr>
                <w:sz w:val="22"/>
                <w:szCs w:val="22"/>
              </w:rPr>
              <w:t>7,5</w:t>
            </w:r>
          </w:p>
        </w:tc>
        <w:tc>
          <w:tcPr>
            <w:tcW w:w="994" w:type="dxa"/>
            <w:gridSpan w:val="2"/>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rPr>
                <w:sz w:val="22"/>
                <w:szCs w:val="22"/>
              </w:rPr>
            </w:pPr>
            <w:r w:rsidRPr="00E75B52">
              <w:rPr>
                <w:sz w:val="22"/>
                <w:szCs w:val="22"/>
              </w:rPr>
              <w:t>7,5</w:t>
            </w:r>
          </w:p>
        </w:tc>
      </w:tr>
      <w:tr w:rsidR="00C57E04" w:rsidRPr="00C148C3" w:rsidTr="002B48D2">
        <w:trPr>
          <w:gridAfter w:val="2"/>
          <w:wAfter w:w="526" w:type="dxa"/>
          <w:trHeight w:val="1549"/>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51</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02</w:t>
            </w:r>
          </w:p>
        </w:tc>
        <w:tc>
          <w:tcPr>
            <w:tcW w:w="709"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30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024</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7514</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150</w:t>
            </w:r>
          </w:p>
        </w:tc>
        <w:tc>
          <w:tcPr>
            <w:tcW w:w="212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rPr>
                <w:sz w:val="22"/>
                <w:szCs w:val="22"/>
              </w:rPr>
            </w:pPr>
            <w:r w:rsidRPr="00E75B52">
              <w:rPr>
                <w:sz w:val="22"/>
                <w:szCs w:val="22"/>
              </w:rPr>
              <w:t xml:space="preserve">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"Создание условий для эффективного управления муниципальными финансами, повышения устойчивости бюджетов поселений </w:t>
            </w:r>
            <w:proofErr w:type="spellStart"/>
            <w:r w:rsidRPr="00E75B52">
              <w:rPr>
                <w:sz w:val="22"/>
                <w:szCs w:val="22"/>
              </w:rPr>
              <w:t>Канского</w:t>
            </w:r>
            <w:proofErr w:type="spellEnd"/>
            <w:r w:rsidRPr="00E75B52">
              <w:rPr>
                <w:sz w:val="22"/>
                <w:szCs w:val="22"/>
              </w:rPr>
              <w:t xml:space="preserve"> района" муниципальной программы "Управление муниципальными финансами в Канском районе"</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6,8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rPr>
                <w:sz w:val="22"/>
                <w:szCs w:val="22"/>
              </w:rPr>
            </w:pPr>
            <w:r w:rsidRPr="00E75B52">
              <w:rPr>
                <w:sz w:val="22"/>
                <w:szCs w:val="22"/>
              </w:rPr>
              <w:t>7,5</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sz w:val="22"/>
                <w:szCs w:val="22"/>
              </w:rPr>
            </w:pPr>
            <w:r w:rsidRPr="00E75B52">
              <w:rPr>
                <w:sz w:val="22"/>
                <w:szCs w:val="22"/>
              </w:rPr>
              <w:t>7,5</w:t>
            </w:r>
          </w:p>
        </w:tc>
      </w:tr>
      <w:tr w:rsidR="00C57E04" w:rsidRPr="00C148C3" w:rsidTr="002B48D2">
        <w:trPr>
          <w:gridAfter w:val="2"/>
          <w:wAfter w:w="526" w:type="dxa"/>
          <w:trHeight w:val="66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52</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02</w:t>
            </w:r>
          </w:p>
        </w:tc>
        <w:tc>
          <w:tcPr>
            <w:tcW w:w="709"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35</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118</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150</w:t>
            </w:r>
          </w:p>
        </w:tc>
        <w:tc>
          <w:tcPr>
            <w:tcW w:w="2127" w:type="dxa"/>
            <w:gridSpan w:val="2"/>
            <w:tcBorders>
              <w:top w:val="nil"/>
              <w:left w:val="nil"/>
              <w:bottom w:val="single" w:sz="4" w:space="0" w:color="auto"/>
              <w:right w:val="single" w:sz="4" w:space="0" w:color="auto"/>
            </w:tcBorders>
            <w:shd w:val="clear" w:color="auto" w:fill="auto"/>
            <w:vAlign w:val="bottom"/>
            <w:hideMark/>
          </w:tcPr>
          <w:p w:rsidR="00C57E04" w:rsidRPr="00E75B52" w:rsidRDefault="00C57E04" w:rsidP="002B48D2">
            <w:pPr>
              <w:rPr>
                <w:sz w:val="22"/>
                <w:szCs w:val="22"/>
              </w:rPr>
            </w:pPr>
            <w:r w:rsidRPr="00E75B52">
              <w:rPr>
                <w:sz w:val="22"/>
                <w:szCs w:val="22"/>
              </w:rPr>
              <w:t>Субвенции бюджетам на осуществление первичного воинского учета на территориях, где отсутствуют военные комиссариаты</w:t>
            </w:r>
          </w:p>
        </w:tc>
        <w:tc>
          <w:tcPr>
            <w:tcW w:w="992" w:type="dxa"/>
            <w:gridSpan w:val="2"/>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rPr>
                <w:sz w:val="22"/>
                <w:szCs w:val="22"/>
              </w:rPr>
            </w:pPr>
            <w:r w:rsidRPr="00E75B52">
              <w:rPr>
                <w:sz w:val="22"/>
                <w:szCs w:val="22"/>
              </w:rPr>
              <w:t>123,9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rPr>
                <w:sz w:val="22"/>
                <w:szCs w:val="22"/>
              </w:rPr>
            </w:pPr>
            <w:r w:rsidRPr="00E75B52">
              <w:rPr>
                <w:sz w:val="22"/>
                <w:szCs w:val="22"/>
              </w:rPr>
              <w:t>135,0</w:t>
            </w:r>
          </w:p>
        </w:tc>
        <w:tc>
          <w:tcPr>
            <w:tcW w:w="994" w:type="dxa"/>
            <w:gridSpan w:val="2"/>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rPr>
                <w:sz w:val="22"/>
                <w:szCs w:val="22"/>
              </w:rPr>
            </w:pPr>
            <w:r w:rsidRPr="00E75B52">
              <w:rPr>
                <w:sz w:val="22"/>
                <w:szCs w:val="22"/>
              </w:rPr>
              <w:t>135,0</w:t>
            </w:r>
          </w:p>
        </w:tc>
      </w:tr>
      <w:tr w:rsidR="00C57E04" w:rsidRPr="00C148C3" w:rsidTr="002B48D2">
        <w:trPr>
          <w:gridAfter w:val="2"/>
          <w:wAfter w:w="526" w:type="dxa"/>
          <w:trHeight w:val="217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lastRenderedPageBreak/>
              <w:t>53</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02</w:t>
            </w:r>
          </w:p>
        </w:tc>
        <w:tc>
          <w:tcPr>
            <w:tcW w:w="709"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35</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118</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150</w:t>
            </w:r>
          </w:p>
        </w:tc>
        <w:tc>
          <w:tcPr>
            <w:tcW w:w="212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rPr>
                <w:sz w:val="22"/>
                <w:szCs w:val="22"/>
              </w:rPr>
            </w:pPr>
            <w:r w:rsidRPr="00E75B52">
              <w:rPr>
                <w:sz w:val="22"/>
                <w:szCs w:val="22"/>
              </w:rPr>
              <w:t xml:space="preserve">Субвенции бюджетам поселений на осуществление первичного воинского учета на территориях, где отсутствуют военные комиссариаты, в рамках 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E75B52">
              <w:rPr>
                <w:sz w:val="22"/>
                <w:szCs w:val="22"/>
              </w:rPr>
              <w:t>Канского</w:t>
            </w:r>
            <w:proofErr w:type="spellEnd"/>
            <w:r w:rsidRPr="00E75B52">
              <w:rPr>
                <w:sz w:val="22"/>
                <w:szCs w:val="22"/>
              </w:rPr>
              <w:t xml:space="preserve"> района" муниципальной программы "Управление муниципальными финансами в Канском районе"</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123,9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rPr>
                <w:sz w:val="22"/>
                <w:szCs w:val="22"/>
              </w:rPr>
            </w:pPr>
            <w:r w:rsidRPr="00E75B52">
              <w:rPr>
                <w:sz w:val="22"/>
                <w:szCs w:val="22"/>
              </w:rPr>
              <w:t>135,0</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sz w:val="22"/>
                <w:szCs w:val="22"/>
              </w:rPr>
            </w:pPr>
            <w:r w:rsidRPr="00E75B52">
              <w:rPr>
                <w:sz w:val="22"/>
                <w:szCs w:val="22"/>
              </w:rPr>
              <w:t>135,0</w:t>
            </w:r>
          </w:p>
        </w:tc>
      </w:tr>
      <w:tr w:rsidR="00C57E04" w:rsidRPr="00C148C3" w:rsidTr="002B48D2">
        <w:trPr>
          <w:gridAfter w:val="2"/>
          <w:wAfter w:w="526" w:type="dxa"/>
          <w:trHeight w:val="31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54</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02</w:t>
            </w:r>
          </w:p>
        </w:tc>
        <w:tc>
          <w:tcPr>
            <w:tcW w:w="709"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40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b/>
                <w:bCs/>
                <w:sz w:val="22"/>
                <w:szCs w:val="22"/>
              </w:rPr>
            </w:pPr>
            <w:r w:rsidRPr="00E75B52">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b/>
                <w:bCs/>
                <w:sz w:val="22"/>
                <w:szCs w:val="22"/>
              </w:rPr>
            </w:pPr>
            <w:r w:rsidRPr="00E75B52">
              <w:rPr>
                <w:b/>
                <w:bCs/>
                <w:sz w:val="22"/>
                <w:szCs w:val="22"/>
              </w:rPr>
              <w:t>150</w:t>
            </w:r>
          </w:p>
        </w:tc>
        <w:tc>
          <w:tcPr>
            <w:tcW w:w="2127" w:type="dxa"/>
            <w:gridSpan w:val="2"/>
            <w:tcBorders>
              <w:top w:val="nil"/>
              <w:left w:val="nil"/>
              <w:bottom w:val="single" w:sz="4" w:space="0" w:color="auto"/>
              <w:right w:val="single" w:sz="4" w:space="0" w:color="auto"/>
            </w:tcBorders>
            <w:shd w:val="clear" w:color="auto" w:fill="auto"/>
            <w:vAlign w:val="bottom"/>
            <w:hideMark/>
          </w:tcPr>
          <w:p w:rsidR="00C57E04" w:rsidRPr="00E75B52" w:rsidRDefault="00C57E04" w:rsidP="002B48D2">
            <w:pPr>
              <w:rPr>
                <w:b/>
                <w:bCs/>
                <w:sz w:val="22"/>
                <w:szCs w:val="22"/>
              </w:rPr>
            </w:pPr>
            <w:r w:rsidRPr="00E75B52">
              <w:rPr>
                <w:b/>
                <w:bCs/>
                <w:sz w:val="22"/>
                <w:szCs w:val="22"/>
              </w:rPr>
              <w:t>Иные межбюджетные трансферты</w:t>
            </w:r>
          </w:p>
        </w:tc>
        <w:tc>
          <w:tcPr>
            <w:tcW w:w="992" w:type="dxa"/>
            <w:gridSpan w:val="2"/>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rPr>
                <w:b/>
                <w:bCs/>
                <w:sz w:val="22"/>
                <w:szCs w:val="22"/>
              </w:rPr>
            </w:pPr>
            <w:r w:rsidRPr="00E75B52">
              <w:rPr>
                <w:b/>
                <w:bCs/>
                <w:sz w:val="22"/>
                <w:szCs w:val="22"/>
              </w:rPr>
              <w:t>2613,7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rPr>
                <w:b/>
                <w:bCs/>
                <w:sz w:val="22"/>
                <w:szCs w:val="22"/>
              </w:rPr>
            </w:pPr>
            <w:r w:rsidRPr="00E75B52">
              <w:rPr>
                <w:b/>
                <w:bCs/>
                <w:sz w:val="22"/>
                <w:szCs w:val="22"/>
              </w:rPr>
              <w:t>2722,6</w:t>
            </w:r>
          </w:p>
        </w:tc>
        <w:tc>
          <w:tcPr>
            <w:tcW w:w="994" w:type="dxa"/>
            <w:gridSpan w:val="2"/>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rPr>
                <w:b/>
                <w:bCs/>
                <w:sz w:val="22"/>
                <w:szCs w:val="22"/>
              </w:rPr>
            </w:pPr>
            <w:r w:rsidRPr="00E75B52">
              <w:rPr>
                <w:b/>
                <w:bCs/>
                <w:sz w:val="22"/>
                <w:szCs w:val="22"/>
              </w:rPr>
              <w:t>2722,6</w:t>
            </w:r>
          </w:p>
        </w:tc>
      </w:tr>
      <w:tr w:rsidR="00C57E04" w:rsidRPr="00C148C3" w:rsidTr="002B48D2">
        <w:trPr>
          <w:gridAfter w:val="2"/>
          <w:wAfter w:w="526" w:type="dxa"/>
          <w:trHeight w:val="273"/>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55</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02</w:t>
            </w:r>
          </w:p>
        </w:tc>
        <w:tc>
          <w:tcPr>
            <w:tcW w:w="709"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49</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150</w:t>
            </w:r>
          </w:p>
        </w:tc>
        <w:tc>
          <w:tcPr>
            <w:tcW w:w="212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rPr>
                <w:sz w:val="22"/>
                <w:szCs w:val="22"/>
              </w:rPr>
            </w:pPr>
            <w:r w:rsidRPr="00E75B52">
              <w:rPr>
                <w:sz w:val="22"/>
                <w:szCs w:val="22"/>
              </w:rPr>
              <w:t>Прочие межбюджетные трансферты, передаваемые бюджетам поселений</w:t>
            </w:r>
          </w:p>
        </w:tc>
        <w:tc>
          <w:tcPr>
            <w:tcW w:w="992" w:type="dxa"/>
            <w:gridSpan w:val="2"/>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rPr>
                <w:sz w:val="22"/>
                <w:szCs w:val="22"/>
              </w:rPr>
            </w:pPr>
            <w:r w:rsidRPr="00E75B52">
              <w:rPr>
                <w:sz w:val="22"/>
                <w:szCs w:val="22"/>
              </w:rPr>
              <w:t>2613,7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rPr>
                <w:sz w:val="22"/>
                <w:szCs w:val="22"/>
              </w:rPr>
            </w:pPr>
            <w:r w:rsidRPr="00E75B52">
              <w:rPr>
                <w:sz w:val="22"/>
                <w:szCs w:val="22"/>
              </w:rPr>
              <w:t>2722,6</w:t>
            </w:r>
          </w:p>
        </w:tc>
        <w:tc>
          <w:tcPr>
            <w:tcW w:w="994" w:type="dxa"/>
            <w:gridSpan w:val="2"/>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rPr>
                <w:sz w:val="22"/>
                <w:szCs w:val="22"/>
              </w:rPr>
            </w:pPr>
            <w:r w:rsidRPr="00E75B52">
              <w:rPr>
                <w:sz w:val="22"/>
                <w:szCs w:val="22"/>
              </w:rPr>
              <w:t>2722,6</w:t>
            </w:r>
          </w:p>
        </w:tc>
      </w:tr>
      <w:tr w:rsidR="00C57E04" w:rsidRPr="00C148C3" w:rsidTr="002B48D2">
        <w:trPr>
          <w:gridAfter w:val="2"/>
          <w:wAfter w:w="526" w:type="dxa"/>
          <w:trHeight w:val="81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56</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02</w:t>
            </w:r>
          </w:p>
        </w:tc>
        <w:tc>
          <w:tcPr>
            <w:tcW w:w="709"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49</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150</w:t>
            </w:r>
          </w:p>
        </w:tc>
        <w:tc>
          <w:tcPr>
            <w:tcW w:w="212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rPr>
                <w:sz w:val="22"/>
                <w:szCs w:val="22"/>
              </w:rPr>
            </w:pPr>
            <w:r w:rsidRPr="00E75B52">
              <w:rPr>
                <w:sz w:val="22"/>
                <w:szCs w:val="22"/>
              </w:rPr>
              <w:t>Прочие межбюджетные трансферты, передаваемые бюджетам поселений</w:t>
            </w:r>
          </w:p>
        </w:tc>
        <w:tc>
          <w:tcPr>
            <w:tcW w:w="992" w:type="dxa"/>
            <w:gridSpan w:val="2"/>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rPr>
                <w:sz w:val="22"/>
                <w:szCs w:val="22"/>
              </w:rPr>
            </w:pPr>
            <w:r w:rsidRPr="00E75B52">
              <w:rPr>
                <w:sz w:val="22"/>
                <w:szCs w:val="22"/>
              </w:rPr>
              <w:t>2613,7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rPr>
                <w:sz w:val="22"/>
                <w:szCs w:val="22"/>
              </w:rPr>
            </w:pPr>
            <w:r w:rsidRPr="00E75B52">
              <w:rPr>
                <w:sz w:val="22"/>
                <w:szCs w:val="22"/>
              </w:rPr>
              <w:t>2722,6</w:t>
            </w:r>
          </w:p>
        </w:tc>
        <w:tc>
          <w:tcPr>
            <w:tcW w:w="994" w:type="dxa"/>
            <w:gridSpan w:val="2"/>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rPr>
                <w:sz w:val="22"/>
                <w:szCs w:val="22"/>
              </w:rPr>
            </w:pPr>
            <w:r w:rsidRPr="00E75B52">
              <w:rPr>
                <w:sz w:val="22"/>
                <w:szCs w:val="22"/>
              </w:rPr>
              <w:t>2722,6</w:t>
            </w:r>
          </w:p>
        </w:tc>
      </w:tr>
      <w:tr w:rsidR="00C57E04" w:rsidRPr="00C148C3" w:rsidTr="002B48D2">
        <w:trPr>
          <w:gridAfter w:val="2"/>
          <w:wAfter w:w="526" w:type="dxa"/>
          <w:trHeight w:val="189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57</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02</w:t>
            </w:r>
          </w:p>
        </w:tc>
        <w:tc>
          <w:tcPr>
            <w:tcW w:w="709"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49</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0307</w:t>
            </w:r>
          </w:p>
        </w:tc>
        <w:tc>
          <w:tcPr>
            <w:tcW w:w="56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rPr>
                <w:sz w:val="22"/>
                <w:szCs w:val="22"/>
              </w:rPr>
            </w:pPr>
            <w:r w:rsidRPr="00E75B52">
              <w:rPr>
                <w:sz w:val="22"/>
                <w:szCs w:val="22"/>
              </w:rPr>
              <w:t>150</w:t>
            </w:r>
          </w:p>
        </w:tc>
        <w:tc>
          <w:tcPr>
            <w:tcW w:w="212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rPr>
                <w:sz w:val="22"/>
                <w:szCs w:val="22"/>
              </w:rPr>
            </w:pPr>
            <w:r w:rsidRPr="00E75B52">
              <w:rPr>
                <w:sz w:val="22"/>
                <w:szCs w:val="22"/>
              </w:rPr>
              <w:t xml:space="preserve">Иные межбюджетные трансферты на сбалансированность бюджетов поселений, в рамках подпрограммы "Создание условий для эффективного управления муниципальными финансами, </w:t>
            </w:r>
            <w:r w:rsidRPr="00E75B52">
              <w:rPr>
                <w:sz w:val="22"/>
                <w:szCs w:val="22"/>
              </w:rPr>
              <w:lastRenderedPageBreak/>
              <w:t xml:space="preserve">повышения устойчивости бюджетов поселений </w:t>
            </w:r>
            <w:proofErr w:type="spellStart"/>
            <w:r w:rsidRPr="00E75B52">
              <w:rPr>
                <w:sz w:val="22"/>
                <w:szCs w:val="22"/>
              </w:rPr>
              <w:t>Канского</w:t>
            </w:r>
            <w:proofErr w:type="spellEnd"/>
            <w:r w:rsidRPr="00E75B52">
              <w:rPr>
                <w:sz w:val="22"/>
                <w:szCs w:val="22"/>
              </w:rPr>
              <w:t xml:space="preserve"> района" муниципальной программы "Управление муниципальными финансами в Канском районе"</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lastRenderedPageBreak/>
              <w:t>2613,7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rPr>
                <w:sz w:val="22"/>
                <w:szCs w:val="22"/>
              </w:rPr>
            </w:pPr>
            <w:r w:rsidRPr="00E75B52">
              <w:rPr>
                <w:sz w:val="22"/>
                <w:szCs w:val="22"/>
              </w:rPr>
              <w:t>2722,6</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sz w:val="22"/>
                <w:szCs w:val="22"/>
              </w:rPr>
            </w:pPr>
            <w:r w:rsidRPr="00E75B52">
              <w:rPr>
                <w:sz w:val="22"/>
                <w:szCs w:val="22"/>
              </w:rPr>
              <w:t>2722,6</w:t>
            </w:r>
          </w:p>
        </w:tc>
      </w:tr>
      <w:tr w:rsidR="00C57E04" w:rsidRPr="00C148C3" w:rsidTr="002B48D2">
        <w:trPr>
          <w:gridAfter w:val="2"/>
          <w:wAfter w:w="526" w:type="dxa"/>
          <w:trHeight w:val="570"/>
        </w:trPr>
        <w:tc>
          <w:tcPr>
            <w:tcW w:w="426" w:type="dxa"/>
            <w:gridSpan w:val="2"/>
            <w:tcBorders>
              <w:top w:val="nil"/>
              <w:left w:val="single" w:sz="4" w:space="0" w:color="auto"/>
              <w:bottom w:val="single" w:sz="4" w:space="0" w:color="auto"/>
              <w:right w:val="single" w:sz="4" w:space="0" w:color="auto"/>
            </w:tcBorders>
            <w:shd w:val="clear" w:color="auto" w:fill="auto"/>
            <w:noWrap/>
            <w:vAlign w:val="center"/>
            <w:hideMark/>
          </w:tcPr>
          <w:p w:rsidR="00C57E04" w:rsidRPr="00E75B52" w:rsidRDefault="00C57E04" w:rsidP="002B48D2">
            <w:pPr>
              <w:jc w:val="center"/>
              <w:rPr>
                <w:b/>
                <w:bCs/>
                <w:sz w:val="22"/>
                <w:szCs w:val="22"/>
              </w:rPr>
            </w:pPr>
            <w:r w:rsidRPr="00E75B52">
              <w:rPr>
                <w:b/>
                <w:bCs/>
                <w:sz w:val="22"/>
                <w:szCs w:val="22"/>
              </w:rPr>
              <w:lastRenderedPageBreak/>
              <w:t>58</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ind w:left="-108"/>
              <w:jc w:val="center"/>
              <w:rPr>
                <w:b/>
                <w:bCs/>
                <w:sz w:val="22"/>
                <w:szCs w:val="22"/>
              </w:rPr>
            </w:pPr>
            <w:r w:rsidRPr="00E75B52">
              <w:rPr>
                <w:b/>
                <w:bCs/>
                <w:sz w:val="22"/>
                <w:szCs w:val="22"/>
              </w:rPr>
              <w:t>819</w:t>
            </w:r>
          </w:p>
        </w:tc>
        <w:tc>
          <w:tcPr>
            <w:tcW w:w="284" w:type="dxa"/>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b/>
                <w:bCs/>
                <w:sz w:val="22"/>
                <w:szCs w:val="22"/>
              </w:rPr>
            </w:pPr>
            <w:r w:rsidRPr="00E75B52">
              <w:rPr>
                <w:b/>
                <w:bCs/>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b/>
                <w:bCs/>
                <w:sz w:val="22"/>
                <w:szCs w:val="22"/>
              </w:rPr>
            </w:pPr>
            <w:r w:rsidRPr="00E75B52">
              <w:rPr>
                <w:b/>
                <w:bCs/>
                <w:sz w:val="22"/>
                <w:szCs w:val="22"/>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b/>
                <w:bCs/>
                <w:sz w:val="22"/>
                <w:szCs w:val="22"/>
              </w:rPr>
            </w:pPr>
            <w:r w:rsidRPr="00E75B52">
              <w:rPr>
                <w:b/>
                <w:bCs/>
                <w:sz w:val="22"/>
                <w:szCs w:val="22"/>
              </w:rPr>
              <w:t>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ind w:left="-108"/>
              <w:jc w:val="center"/>
              <w:rPr>
                <w:b/>
                <w:bCs/>
                <w:sz w:val="22"/>
                <w:szCs w:val="22"/>
              </w:rPr>
            </w:pPr>
            <w:r w:rsidRPr="00E75B52">
              <w:rPr>
                <w:b/>
                <w:bCs/>
                <w:sz w:val="22"/>
                <w:szCs w:val="22"/>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b/>
                <w:bCs/>
                <w:sz w:val="22"/>
                <w:szCs w:val="22"/>
              </w:rPr>
            </w:pPr>
            <w:r w:rsidRPr="00E75B52">
              <w:rPr>
                <w:b/>
                <w:bCs/>
                <w:sz w:val="22"/>
                <w:szCs w:val="22"/>
              </w:rPr>
              <w:t>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ind w:left="-108"/>
              <w:jc w:val="center"/>
              <w:rPr>
                <w:b/>
                <w:bCs/>
                <w:sz w:val="22"/>
                <w:szCs w:val="22"/>
              </w:rPr>
            </w:pPr>
            <w:r w:rsidRPr="00E75B52">
              <w:rPr>
                <w:b/>
                <w:bCs/>
                <w:sz w:val="22"/>
                <w:szCs w:val="22"/>
              </w:rPr>
              <w:t>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ind w:left="-108"/>
              <w:jc w:val="center"/>
              <w:rPr>
                <w:b/>
                <w:bCs/>
                <w:sz w:val="22"/>
                <w:szCs w:val="22"/>
              </w:rPr>
            </w:pPr>
            <w:r w:rsidRPr="00E75B52">
              <w:rPr>
                <w:b/>
                <w:bCs/>
                <w:sz w:val="22"/>
                <w:szCs w:val="22"/>
              </w:rPr>
              <w:t>000</w:t>
            </w:r>
          </w:p>
        </w:tc>
        <w:tc>
          <w:tcPr>
            <w:tcW w:w="2127"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rPr>
                <w:b/>
                <w:bCs/>
                <w:sz w:val="22"/>
                <w:szCs w:val="22"/>
              </w:rPr>
            </w:pPr>
            <w:r w:rsidRPr="00E75B52">
              <w:rPr>
                <w:b/>
                <w:bCs/>
                <w:sz w:val="22"/>
                <w:szCs w:val="22"/>
              </w:rPr>
              <w:t>Безвозмездные поступления от негосударственных организаций</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b/>
                <w:bCs/>
                <w:sz w:val="22"/>
                <w:szCs w:val="22"/>
              </w:rPr>
            </w:pPr>
            <w:r w:rsidRPr="00E75B52">
              <w:rPr>
                <w:b/>
                <w:bCs/>
                <w:sz w:val="22"/>
                <w:szCs w:val="22"/>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b/>
                <w:bCs/>
                <w:sz w:val="22"/>
                <w:szCs w:val="22"/>
              </w:rPr>
            </w:pPr>
            <w:r w:rsidRPr="00E75B52">
              <w:rPr>
                <w:b/>
                <w:bCs/>
                <w:sz w:val="22"/>
                <w:szCs w:val="22"/>
              </w:rPr>
              <w:t>123,5</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b/>
                <w:bCs/>
                <w:sz w:val="22"/>
                <w:szCs w:val="22"/>
              </w:rPr>
            </w:pPr>
            <w:r w:rsidRPr="00E75B52">
              <w:rPr>
                <w:b/>
                <w:bCs/>
                <w:sz w:val="22"/>
                <w:szCs w:val="22"/>
              </w:rPr>
              <w:t>123,5</w:t>
            </w:r>
          </w:p>
        </w:tc>
      </w:tr>
      <w:tr w:rsidR="00C57E04" w:rsidRPr="00C148C3" w:rsidTr="002B48D2">
        <w:trPr>
          <w:gridAfter w:val="2"/>
          <w:wAfter w:w="526" w:type="dxa"/>
          <w:trHeight w:val="630"/>
        </w:trPr>
        <w:tc>
          <w:tcPr>
            <w:tcW w:w="426" w:type="dxa"/>
            <w:gridSpan w:val="2"/>
            <w:tcBorders>
              <w:top w:val="nil"/>
              <w:left w:val="single" w:sz="4" w:space="0" w:color="auto"/>
              <w:bottom w:val="single" w:sz="4" w:space="0" w:color="auto"/>
              <w:right w:val="single" w:sz="4" w:space="0" w:color="auto"/>
            </w:tcBorders>
            <w:shd w:val="clear" w:color="auto" w:fill="auto"/>
            <w:noWrap/>
            <w:vAlign w:val="center"/>
            <w:hideMark/>
          </w:tcPr>
          <w:p w:rsidR="00C57E04" w:rsidRPr="00E75B52" w:rsidRDefault="00C57E04" w:rsidP="002B48D2">
            <w:pPr>
              <w:jc w:val="center"/>
              <w:rPr>
                <w:sz w:val="22"/>
                <w:szCs w:val="22"/>
              </w:rPr>
            </w:pPr>
            <w:r w:rsidRPr="00E75B52">
              <w:rPr>
                <w:sz w:val="22"/>
                <w:szCs w:val="22"/>
              </w:rPr>
              <w:t>59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ind w:left="-108"/>
              <w:jc w:val="center"/>
              <w:rPr>
                <w:sz w:val="22"/>
                <w:szCs w:val="22"/>
              </w:rPr>
            </w:pPr>
            <w:r w:rsidRPr="00E75B52">
              <w:rPr>
                <w:sz w:val="22"/>
                <w:szCs w:val="22"/>
              </w:rPr>
              <w:t>819</w:t>
            </w:r>
          </w:p>
        </w:tc>
        <w:tc>
          <w:tcPr>
            <w:tcW w:w="284" w:type="dxa"/>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sz w:val="22"/>
                <w:szCs w:val="22"/>
              </w:rPr>
            </w:pPr>
            <w:r w:rsidRPr="00E75B52">
              <w:rPr>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sz w:val="22"/>
                <w:szCs w:val="22"/>
              </w:rPr>
            </w:pPr>
            <w:r w:rsidRPr="00E75B52">
              <w:rPr>
                <w:sz w:val="22"/>
                <w:szCs w:val="22"/>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sz w:val="22"/>
                <w:szCs w:val="22"/>
              </w:rPr>
            </w:pPr>
            <w:r w:rsidRPr="00E75B52">
              <w:rPr>
                <w:sz w:val="22"/>
                <w:szCs w:val="22"/>
              </w:rPr>
              <w:t>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ind w:left="-108"/>
              <w:jc w:val="center"/>
              <w:rPr>
                <w:sz w:val="22"/>
                <w:szCs w:val="22"/>
              </w:rPr>
            </w:pPr>
            <w:r w:rsidRPr="00E75B52">
              <w:rPr>
                <w:sz w:val="22"/>
                <w:szCs w:val="22"/>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sz w:val="22"/>
                <w:szCs w:val="22"/>
              </w:rPr>
            </w:pPr>
            <w:r w:rsidRPr="00E75B52">
              <w:rPr>
                <w:sz w:val="22"/>
                <w:szCs w:val="22"/>
              </w:rPr>
              <w:t>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ind w:left="-108"/>
              <w:jc w:val="center"/>
              <w:rPr>
                <w:sz w:val="22"/>
                <w:szCs w:val="22"/>
              </w:rPr>
            </w:pPr>
            <w:r w:rsidRPr="00E75B52">
              <w:rPr>
                <w:sz w:val="22"/>
                <w:szCs w:val="22"/>
              </w:rPr>
              <w:t>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ind w:left="-108"/>
              <w:jc w:val="center"/>
              <w:rPr>
                <w:sz w:val="22"/>
                <w:szCs w:val="22"/>
              </w:rPr>
            </w:pPr>
            <w:r w:rsidRPr="00E75B52">
              <w:rPr>
                <w:sz w:val="22"/>
                <w:szCs w:val="22"/>
              </w:rPr>
              <w:t>150</w:t>
            </w:r>
          </w:p>
        </w:tc>
        <w:tc>
          <w:tcPr>
            <w:tcW w:w="212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rPr>
                <w:sz w:val="22"/>
                <w:szCs w:val="22"/>
              </w:rPr>
            </w:pPr>
            <w:r w:rsidRPr="00E75B52">
              <w:rPr>
                <w:sz w:val="22"/>
                <w:szCs w:val="22"/>
              </w:rPr>
              <w:t>Безвозмездные поступления от негосударственных организаций в бюджеты сельских поселений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sz w:val="22"/>
                <w:szCs w:val="22"/>
              </w:rPr>
            </w:pPr>
            <w:r w:rsidRPr="00E75B52">
              <w:rPr>
                <w:sz w:val="22"/>
                <w:szCs w:val="22"/>
              </w:rPr>
              <w:t>123,5</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sz w:val="22"/>
                <w:szCs w:val="22"/>
              </w:rPr>
            </w:pPr>
            <w:r w:rsidRPr="00E75B52">
              <w:rPr>
                <w:sz w:val="22"/>
                <w:szCs w:val="22"/>
              </w:rPr>
              <w:t>123,5</w:t>
            </w:r>
          </w:p>
        </w:tc>
      </w:tr>
      <w:tr w:rsidR="00C57E04" w:rsidRPr="00C148C3" w:rsidTr="002B48D2">
        <w:trPr>
          <w:gridAfter w:val="2"/>
          <w:wAfter w:w="526" w:type="dxa"/>
          <w:trHeight w:val="630"/>
        </w:trPr>
        <w:tc>
          <w:tcPr>
            <w:tcW w:w="426" w:type="dxa"/>
            <w:gridSpan w:val="2"/>
            <w:tcBorders>
              <w:top w:val="nil"/>
              <w:left w:val="single" w:sz="4" w:space="0" w:color="auto"/>
              <w:bottom w:val="single" w:sz="4" w:space="0" w:color="auto"/>
              <w:right w:val="single" w:sz="4" w:space="0" w:color="auto"/>
            </w:tcBorders>
            <w:shd w:val="clear" w:color="auto" w:fill="auto"/>
            <w:noWrap/>
            <w:vAlign w:val="center"/>
            <w:hideMark/>
          </w:tcPr>
          <w:p w:rsidR="00C57E04" w:rsidRPr="00E75B52" w:rsidRDefault="00C57E04" w:rsidP="002B48D2">
            <w:pPr>
              <w:jc w:val="center"/>
              <w:rPr>
                <w:sz w:val="22"/>
                <w:szCs w:val="22"/>
              </w:rPr>
            </w:pPr>
            <w:r w:rsidRPr="00E75B52">
              <w:rPr>
                <w:sz w:val="22"/>
                <w:szCs w:val="22"/>
              </w:rPr>
              <w:t>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ind w:left="-108"/>
              <w:jc w:val="center"/>
              <w:rPr>
                <w:sz w:val="22"/>
                <w:szCs w:val="22"/>
              </w:rPr>
            </w:pPr>
            <w:r w:rsidRPr="00E75B52">
              <w:rPr>
                <w:sz w:val="22"/>
                <w:szCs w:val="22"/>
              </w:rPr>
              <w:t>819</w:t>
            </w:r>
          </w:p>
        </w:tc>
        <w:tc>
          <w:tcPr>
            <w:tcW w:w="284" w:type="dxa"/>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sz w:val="22"/>
                <w:szCs w:val="22"/>
              </w:rPr>
            </w:pPr>
            <w:r w:rsidRPr="00E75B52">
              <w:rPr>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sz w:val="22"/>
                <w:szCs w:val="22"/>
              </w:rPr>
            </w:pPr>
            <w:r w:rsidRPr="00E75B52">
              <w:rPr>
                <w:sz w:val="22"/>
                <w:szCs w:val="22"/>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sz w:val="22"/>
                <w:szCs w:val="22"/>
              </w:rPr>
            </w:pPr>
            <w:r w:rsidRPr="00E75B52">
              <w:rPr>
                <w:sz w:val="22"/>
                <w:szCs w:val="22"/>
              </w:rPr>
              <w:t>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ind w:left="-108"/>
              <w:jc w:val="center"/>
              <w:rPr>
                <w:sz w:val="22"/>
                <w:szCs w:val="22"/>
              </w:rPr>
            </w:pPr>
            <w:r w:rsidRPr="00E75B52">
              <w:rPr>
                <w:sz w:val="22"/>
                <w:szCs w:val="22"/>
              </w:rPr>
              <w:t>099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sz w:val="22"/>
                <w:szCs w:val="22"/>
              </w:rPr>
            </w:pPr>
            <w:r w:rsidRPr="00E75B52">
              <w:rPr>
                <w:sz w:val="22"/>
                <w:szCs w:val="22"/>
              </w:rPr>
              <w:t>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ind w:left="-108"/>
              <w:jc w:val="center"/>
              <w:rPr>
                <w:sz w:val="22"/>
                <w:szCs w:val="22"/>
              </w:rPr>
            </w:pPr>
            <w:r w:rsidRPr="00E75B52">
              <w:rPr>
                <w:sz w:val="22"/>
                <w:szCs w:val="22"/>
              </w:rPr>
              <w:t>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ind w:left="-108"/>
              <w:jc w:val="center"/>
              <w:rPr>
                <w:sz w:val="22"/>
                <w:szCs w:val="22"/>
              </w:rPr>
            </w:pPr>
            <w:r w:rsidRPr="00E75B52">
              <w:rPr>
                <w:sz w:val="22"/>
                <w:szCs w:val="22"/>
              </w:rPr>
              <w:t>150</w:t>
            </w:r>
          </w:p>
        </w:tc>
        <w:tc>
          <w:tcPr>
            <w:tcW w:w="2127"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rPr>
                <w:sz w:val="22"/>
                <w:szCs w:val="22"/>
              </w:rPr>
            </w:pPr>
            <w:r w:rsidRPr="00E75B52">
              <w:rPr>
                <w:sz w:val="22"/>
                <w:szCs w:val="22"/>
              </w:rPr>
              <w:t>Безвозмездные поступления от негосударственных организаций в бюджеты сельских поселений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sz w:val="22"/>
                <w:szCs w:val="22"/>
              </w:rPr>
            </w:pPr>
            <w:r w:rsidRPr="00E75B52">
              <w:rPr>
                <w:sz w:val="22"/>
                <w:szCs w:val="22"/>
              </w:rPr>
              <w:t>123,5</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sz w:val="22"/>
                <w:szCs w:val="22"/>
              </w:rPr>
            </w:pPr>
            <w:r w:rsidRPr="00E75B52">
              <w:rPr>
                <w:sz w:val="22"/>
                <w:szCs w:val="22"/>
              </w:rPr>
              <w:t>123,5</w:t>
            </w:r>
          </w:p>
        </w:tc>
      </w:tr>
      <w:tr w:rsidR="00C57E04" w:rsidRPr="00C148C3" w:rsidTr="002B48D2">
        <w:trPr>
          <w:gridAfter w:val="2"/>
          <w:wAfter w:w="526" w:type="dxa"/>
          <w:trHeight w:val="315"/>
        </w:trPr>
        <w:tc>
          <w:tcPr>
            <w:tcW w:w="426" w:type="dxa"/>
            <w:gridSpan w:val="2"/>
            <w:tcBorders>
              <w:top w:val="nil"/>
              <w:left w:val="single" w:sz="4" w:space="0" w:color="auto"/>
              <w:bottom w:val="single" w:sz="4" w:space="0" w:color="auto"/>
              <w:right w:val="single" w:sz="4" w:space="0" w:color="auto"/>
            </w:tcBorders>
            <w:shd w:val="clear" w:color="auto" w:fill="auto"/>
            <w:noWrap/>
            <w:vAlign w:val="bottom"/>
            <w:hideMark/>
          </w:tcPr>
          <w:p w:rsidR="00C57E04" w:rsidRPr="00E75B52" w:rsidRDefault="00C57E04" w:rsidP="002B48D2">
            <w:pPr>
              <w:jc w:val="center"/>
              <w:rPr>
                <w:b/>
                <w:bCs/>
                <w:sz w:val="22"/>
                <w:szCs w:val="22"/>
              </w:rPr>
            </w:pPr>
            <w:r w:rsidRPr="00E75B52">
              <w:rPr>
                <w:b/>
                <w:bCs/>
                <w:sz w:val="22"/>
                <w:szCs w:val="22"/>
              </w:rPr>
              <w:t>61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ind w:left="-108"/>
              <w:jc w:val="center"/>
              <w:rPr>
                <w:b/>
                <w:bCs/>
                <w:sz w:val="22"/>
                <w:szCs w:val="22"/>
              </w:rPr>
            </w:pPr>
          </w:p>
          <w:p w:rsidR="00C57E04" w:rsidRPr="00E75B52" w:rsidRDefault="00C57E04" w:rsidP="002B48D2">
            <w:pPr>
              <w:ind w:left="-108"/>
              <w:jc w:val="center"/>
              <w:rPr>
                <w:b/>
                <w:bCs/>
                <w:sz w:val="22"/>
                <w:szCs w:val="22"/>
              </w:rPr>
            </w:pPr>
            <w:r w:rsidRPr="00E75B52">
              <w:rPr>
                <w:b/>
                <w:bCs/>
                <w:sz w:val="22"/>
                <w:szCs w:val="22"/>
              </w:rPr>
              <w:t>819</w:t>
            </w:r>
          </w:p>
          <w:p w:rsidR="00C57E04" w:rsidRPr="00E75B52" w:rsidRDefault="00C57E04" w:rsidP="002B48D2">
            <w:pPr>
              <w:rPr>
                <w:b/>
                <w:bCs/>
                <w:sz w:val="22"/>
                <w:szCs w:val="22"/>
              </w:rPr>
            </w:pPr>
          </w:p>
        </w:tc>
        <w:tc>
          <w:tcPr>
            <w:tcW w:w="284" w:type="dxa"/>
            <w:tcBorders>
              <w:top w:val="nil"/>
              <w:left w:val="nil"/>
              <w:bottom w:val="single" w:sz="4" w:space="0" w:color="auto"/>
              <w:right w:val="single" w:sz="4" w:space="0" w:color="auto"/>
            </w:tcBorders>
            <w:shd w:val="clear" w:color="auto" w:fill="auto"/>
            <w:noWrap/>
            <w:vAlign w:val="bottom"/>
            <w:hideMark/>
          </w:tcPr>
          <w:p w:rsidR="00C57E04" w:rsidRPr="00E75B52" w:rsidRDefault="00C57E04" w:rsidP="002B48D2">
            <w:pPr>
              <w:jc w:val="center"/>
              <w:rPr>
                <w:b/>
                <w:bCs/>
                <w:sz w:val="22"/>
                <w:szCs w:val="22"/>
              </w:rPr>
            </w:pPr>
            <w:r w:rsidRPr="00E75B52">
              <w:rPr>
                <w:b/>
                <w:bCs/>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C57E04" w:rsidRPr="00E75B52" w:rsidRDefault="00C57E04" w:rsidP="002B48D2">
            <w:pPr>
              <w:jc w:val="center"/>
              <w:rPr>
                <w:b/>
                <w:bCs/>
                <w:sz w:val="22"/>
                <w:szCs w:val="22"/>
              </w:rPr>
            </w:pPr>
            <w:r w:rsidRPr="00E75B52">
              <w:rPr>
                <w:b/>
                <w:bCs/>
                <w:sz w:val="22"/>
                <w:szCs w:val="22"/>
              </w:rPr>
              <w:t>07</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C57E04" w:rsidRPr="00E75B52" w:rsidRDefault="00C57E04" w:rsidP="002B48D2">
            <w:pPr>
              <w:jc w:val="center"/>
              <w:rPr>
                <w:b/>
                <w:bCs/>
                <w:sz w:val="22"/>
                <w:szCs w:val="22"/>
              </w:rPr>
            </w:pPr>
            <w:r w:rsidRPr="00E75B52">
              <w:rPr>
                <w:b/>
                <w:bCs/>
                <w:sz w:val="22"/>
                <w:szCs w:val="22"/>
              </w:rPr>
              <w:t>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C57E04" w:rsidRPr="00E75B52" w:rsidRDefault="00C57E04" w:rsidP="002B48D2">
            <w:pPr>
              <w:ind w:left="-108"/>
              <w:jc w:val="center"/>
              <w:rPr>
                <w:b/>
                <w:bCs/>
                <w:sz w:val="22"/>
                <w:szCs w:val="22"/>
              </w:rPr>
            </w:pPr>
            <w:r w:rsidRPr="00E75B52">
              <w:rPr>
                <w:b/>
                <w:bCs/>
                <w:sz w:val="22"/>
                <w:szCs w:val="22"/>
              </w:rPr>
              <w:t>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C57E04" w:rsidRPr="00E75B52" w:rsidRDefault="00C57E04" w:rsidP="002B48D2">
            <w:pPr>
              <w:jc w:val="center"/>
              <w:rPr>
                <w:b/>
                <w:bCs/>
                <w:sz w:val="22"/>
                <w:szCs w:val="22"/>
              </w:rPr>
            </w:pPr>
            <w:r w:rsidRPr="00E75B52">
              <w:rPr>
                <w:b/>
                <w:bCs/>
                <w:sz w:val="22"/>
                <w:szCs w:val="22"/>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C57E04" w:rsidRPr="00E75B52" w:rsidRDefault="00C57E04" w:rsidP="002B48D2">
            <w:pPr>
              <w:ind w:left="-108"/>
              <w:jc w:val="center"/>
              <w:rPr>
                <w:b/>
                <w:bCs/>
                <w:sz w:val="22"/>
                <w:szCs w:val="22"/>
              </w:rPr>
            </w:pPr>
            <w:r w:rsidRPr="00E75B52">
              <w:rPr>
                <w:b/>
                <w:bCs/>
                <w:sz w:val="22"/>
                <w:szCs w:val="22"/>
              </w:rPr>
              <w:t>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C57E04" w:rsidRPr="00E75B52" w:rsidRDefault="00C57E04" w:rsidP="002B48D2">
            <w:pPr>
              <w:ind w:left="-108"/>
              <w:jc w:val="center"/>
              <w:rPr>
                <w:b/>
                <w:bCs/>
                <w:sz w:val="22"/>
                <w:szCs w:val="22"/>
              </w:rPr>
            </w:pPr>
            <w:r w:rsidRPr="00E75B52">
              <w:rPr>
                <w:b/>
                <w:bCs/>
                <w:sz w:val="22"/>
                <w:szCs w:val="22"/>
              </w:rPr>
              <w:t>0</w:t>
            </w:r>
          </w:p>
        </w:tc>
        <w:tc>
          <w:tcPr>
            <w:tcW w:w="2127"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rPr>
                <w:b/>
                <w:bCs/>
                <w:sz w:val="22"/>
                <w:szCs w:val="22"/>
              </w:rPr>
            </w:pPr>
            <w:r w:rsidRPr="00E75B52">
              <w:rPr>
                <w:b/>
                <w:bCs/>
                <w:sz w:val="22"/>
                <w:szCs w:val="22"/>
              </w:rPr>
              <w:t>Прочие безвозмездные поступления</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b/>
                <w:bCs/>
                <w:sz w:val="22"/>
                <w:szCs w:val="22"/>
              </w:rPr>
            </w:pPr>
            <w:r w:rsidRPr="00E75B52">
              <w:rPr>
                <w:b/>
                <w:bCs/>
                <w:sz w:val="22"/>
                <w:szCs w:val="22"/>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b/>
                <w:bCs/>
                <w:sz w:val="22"/>
                <w:szCs w:val="22"/>
              </w:rPr>
            </w:pPr>
            <w:r w:rsidRPr="00E75B52">
              <w:rPr>
                <w:b/>
                <w:bCs/>
                <w:sz w:val="22"/>
                <w:szCs w:val="22"/>
              </w:rPr>
              <w:t>52,9</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b/>
                <w:bCs/>
                <w:sz w:val="22"/>
                <w:szCs w:val="22"/>
              </w:rPr>
            </w:pPr>
            <w:r w:rsidRPr="00E75B52">
              <w:rPr>
                <w:b/>
                <w:bCs/>
                <w:sz w:val="22"/>
                <w:szCs w:val="22"/>
              </w:rPr>
              <w:t>52,9</w:t>
            </w:r>
          </w:p>
        </w:tc>
      </w:tr>
      <w:tr w:rsidR="00C57E04" w:rsidRPr="00C148C3" w:rsidTr="002B48D2">
        <w:trPr>
          <w:gridAfter w:val="2"/>
          <w:wAfter w:w="526" w:type="dxa"/>
          <w:trHeight w:val="315"/>
        </w:trPr>
        <w:tc>
          <w:tcPr>
            <w:tcW w:w="426" w:type="dxa"/>
            <w:gridSpan w:val="2"/>
            <w:tcBorders>
              <w:top w:val="nil"/>
              <w:left w:val="single" w:sz="4" w:space="0" w:color="auto"/>
              <w:bottom w:val="single" w:sz="4" w:space="0" w:color="auto"/>
              <w:right w:val="single" w:sz="4" w:space="0" w:color="auto"/>
            </w:tcBorders>
            <w:shd w:val="clear" w:color="auto" w:fill="auto"/>
            <w:noWrap/>
            <w:vAlign w:val="bottom"/>
            <w:hideMark/>
          </w:tcPr>
          <w:p w:rsidR="00C57E04" w:rsidRPr="00E75B52" w:rsidRDefault="00C57E04" w:rsidP="002B48D2">
            <w:pPr>
              <w:jc w:val="center"/>
              <w:rPr>
                <w:sz w:val="22"/>
                <w:szCs w:val="22"/>
              </w:rPr>
            </w:pPr>
            <w:r w:rsidRPr="00E75B52">
              <w:rPr>
                <w:sz w:val="22"/>
                <w:szCs w:val="22"/>
              </w:rPr>
              <w:t>62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rPr>
                <w:sz w:val="22"/>
                <w:szCs w:val="22"/>
              </w:rPr>
            </w:pPr>
          </w:p>
          <w:p w:rsidR="00C57E04" w:rsidRPr="00E75B52" w:rsidRDefault="00C57E04" w:rsidP="002B48D2">
            <w:pPr>
              <w:ind w:left="-108" w:right="-108"/>
              <w:rPr>
                <w:sz w:val="22"/>
                <w:szCs w:val="22"/>
              </w:rPr>
            </w:pPr>
            <w:r w:rsidRPr="00E75B52">
              <w:rPr>
                <w:sz w:val="22"/>
                <w:szCs w:val="22"/>
              </w:rPr>
              <w:t>819</w:t>
            </w:r>
          </w:p>
        </w:tc>
        <w:tc>
          <w:tcPr>
            <w:tcW w:w="284" w:type="dxa"/>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sz w:val="22"/>
                <w:szCs w:val="22"/>
              </w:rPr>
            </w:pPr>
            <w:r w:rsidRPr="00E75B52">
              <w:rPr>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sz w:val="22"/>
                <w:szCs w:val="22"/>
              </w:rPr>
            </w:pPr>
            <w:r w:rsidRPr="00E75B52">
              <w:rPr>
                <w:sz w:val="22"/>
                <w:szCs w:val="22"/>
              </w:rPr>
              <w:t>07</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sz w:val="22"/>
                <w:szCs w:val="22"/>
              </w:rPr>
            </w:pPr>
            <w:r w:rsidRPr="00E75B52">
              <w:rPr>
                <w:sz w:val="22"/>
                <w:szCs w:val="22"/>
              </w:rPr>
              <w:t>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ind w:left="-108"/>
              <w:jc w:val="center"/>
              <w:rPr>
                <w:sz w:val="22"/>
                <w:szCs w:val="22"/>
              </w:rPr>
            </w:pPr>
            <w:r w:rsidRPr="00E75B52">
              <w:rPr>
                <w:sz w:val="22"/>
                <w:szCs w:val="22"/>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sz w:val="22"/>
                <w:szCs w:val="22"/>
              </w:rPr>
            </w:pPr>
            <w:r w:rsidRPr="00E75B52">
              <w:rPr>
                <w:sz w:val="22"/>
                <w:szCs w:val="22"/>
              </w:rPr>
              <w:t>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ind w:left="-108"/>
              <w:jc w:val="center"/>
              <w:rPr>
                <w:sz w:val="22"/>
                <w:szCs w:val="22"/>
              </w:rPr>
            </w:pPr>
            <w:r w:rsidRPr="00E75B52">
              <w:rPr>
                <w:sz w:val="22"/>
                <w:szCs w:val="22"/>
              </w:rPr>
              <w:t>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ind w:left="-108"/>
              <w:jc w:val="center"/>
              <w:rPr>
                <w:sz w:val="22"/>
                <w:szCs w:val="22"/>
              </w:rPr>
            </w:pPr>
            <w:r w:rsidRPr="00E75B52">
              <w:rPr>
                <w:sz w:val="22"/>
                <w:szCs w:val="22"/>
              </w:rPr>
              <w:t>150</w:t>
            </w:r>
          </w:p>
        </w:tc>
        <w:tc>
          <w:tcPr>
            <w:tcW w:w="2127"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rPr>
                <w:sz w:val="22"/>
                <w:szCs w:val="22"/>
              </w:rPr>
            </w:pPr>
            <w:r w:rsidRPr="00E75B52">
              <w:rPr>
                <w:sz w:val="22"/>
                <w:szCs w:val="22"/>
              </w:rPr>
              <w:t>Прочие безвозмездные поступления сельских поступлений</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sz w:val="22"/>
                <w:szCs w:val="22"/>
              </w:rPr>
            </w:pPr>
            <w:r w:rsidRPr="00E75B52">
              <w:rPr>
                <w:sz w:val="22"/>
                <w:szCs w:val="22"/>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sz w:val="22"/>
                <w:szCs w:val="22"/>
              </w:rPr>
            </w:pPr>
            <w:r w:rsidRPr="00E75B52">
              <w:rPr>
                <w:sz w:val="22"/>
                <w:szCs w:val="22"/>
              </w:rPr>
              <w:t>52,9</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sz w:val="22"/>
                <w:szCs w:val="22"/>
              </w:rPr>
            </w:pPr>
            <w:r w:rsidRPr="00E75B52">
              <w:rPr>
                <w:sz w:val="22"/>
                <w:szCs w:val="22"/>
              </w:rPr>
              <w:t>52,9</w:t>
            </w:r>
          </w:p>
        </w:tc>
      </w:tr>
      <w:tr w:rsidR="00C57E04" w:rsidRPr="00C148C3" w:rsidTr="002B48D2">
        <w:trPr>
          <w:gridAfter w:val="2"/>
          <w:wAfter w:w="526" w:type="dxa"/>
          <w:trHeight w:val="315"/>
        </w:trPr>
        <w:tc>
          <w:tcPr>
            <w:tcW w:w="426" w:type="dxa"/>
            <w:gridSpan w:val="2"/>
            <w:tcBorders>
              <w:top w:val="nil"/>
              <w:left w:val="single" w:sz="4" w:space="0" w:color="auto"/>
              <w:bottom w:val="single" w:sz="4" w:space="0" w:color="auto"/>
              <w:right w:val="single" w:sz="4" w:space="0" w:color="auto"/>
            </w:tcBorders>
            <w:shd w:val="clear" w:color="auto" w:fill="auto"/>
            <w:noWrap/>
            <w:vAlign w:val="bottom"/>
            <w:hideMark/>
          </w:tcPr>
          <w:p w:rsidR="00C57E04" w:rsidRPr="00E75B52" w:rsidRDefault="00C57E04" w:rsidP="002B48D2">
            <w:pPr>
              <w:jc w:val="center"/>
              <w:rPr>
                <w:sz w:val="22"/>
                <w:szCs w:val="22"/>
              </w:rPr>
            </w:pPr>
            <w:r w:rsidRPr="00E75B52">
              <w:rPr>
                <w:sz w:val="22"/>
                <w:szCs w:val="22"/>
              </w:rPr>
              <w:t>63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rPr>
                <w:sz w:val="22"/>
                <w:szCs w:val="22"/>
              </w:rPr>
            </w:pPr>
          </w:p>
          <w:p w:rsidR="00C57E04" w:rsidRPr="00E75B52" w:rsidRDefault="00C57E04" w:rsidP="002B48D2">
            <w:pPr>
              <w:ind w:left="-108"/>
              <w:rPr>
                <w:sz w:val="22"/>
                <w:szCs w:val="22"/>
              </w:rPr>
            </w:pPr>
            <w:r w:rsidRPr="00E75B52">
              <w:rPr>
                <w:sz w:val="22"/>
                <w:szCs w:val="22"/>
              </w:rPr>
              <w:t>819</w:t>
            </w:r>
          </w:p>
        </w:tc>
        <w:tc>
          <w:tcPr>
            <w:tcW w:w="284" w:type="dxa"/>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sz w:val="22"/>
                <w:szCs w:val="22"/>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sz w:val="22"/>
                <w:szCs w:val="22"/>
              </w:rPr>
            </w:pPr>
            <w:r w:rsidRPr="00E75B52">
              <w:rPr>
                <w:sz w:val="22"/>
                <w:szCs w:val="22"/>
              </w:rPr>
              <w:t>07</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sz w:val="22"/>
                <w:szCs w:val="22"/>
              </w:rPr>
            </w:pPr>
            <w:r w:rsidRPr="00E75B52">
              <w:rPr>
                <w:sz w:val="22"/>
                <w:szCs w:val="22"/>
              </w:rPr>
              <w:t>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ind w:left="-108"/>
              <w:jc w:val="center"/>
              <w:rPr>
                <w:sz w:val="22"/>
                <w:szCs w:val="22"/>
              </w:rPr>
            </w:pPr>
            <w:r w:rsidRPr="00E75B52">
              <w:rPr>
                <w:sz w:val="22"/>
                <w:szCs w:val="22"/>
              </w:rPr>
              <w:t>030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sz w:val="22"/>
                <w:szCs w:val="22"/>
              </w:rPr>
            </w:pPr>
            <w:r w:rsidRPr="00E75B52">
              <w:rPr>
                <w:sz w:val="22"/>
                <w:szCs w:val="22"/>
              </w:rPr>
              <w:t>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ind w:left="-108"/>
              <w:jc w:val="center"/>
              <w:rPr>
                <w:sz w:val="22"/>
                <w:szCs w:val="22"/>
              </w:rPr>
            </w:pPr>
            <w:r w:rsidRPr="00E75B52">
              <w:rPr>
                <w:sz w:val="22"/>
                <w:szCs w:val="22"/>
              </w:rPr>
              <w:t>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ind w:left="-108"/>
              <w:jc w:val="center"/>
              <w:rPr>
                <w:sz w:val="22"/>
                <w:szCs w:val="22"/>
              </w:rPr>
            </w:pPr>
            <w:r w:rsidRPr="00E75B52">
              <w:rPr>
                <w:sz w:val="22"/>
                <w:szCs w:val="22"/>
              </w:rPr>
              <w:t>150</w:t>
            </w:r>
          </w:p>
        </w:tc>
        <w:tc>
          <w:tcPr>
            <w:tcW w:w="2127"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rPr>
                <w:sz w:val="22"/>
                <w:szCs w:val="22"/>
              </w:rPr>
            </w:pPr>
            <w:r w:rsidRPr="00E75B52">
              <w:rPr>
                <w:sz w:val="22"/>
                <w:szCs w:val="22"/>
              </w:rPr>
              <w:t>Прочие безвозмездные поступления сельских поступлений</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sz w:val="22"/>
                <w:szCs w:val="22"/>
              </w:rPr>
            </w:pPr>
            <w:r w:rsidRPr="00E75B52">
              <w:rPr>
                <w:sz w:val="22"/>
                <w:szCs w:val="22"/>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sz w:val="22"/>
                <w:szCs w:val="22"/>
              </w:rPr>
            </w:pPr>
            <w:r w:rsidRPr="00E75B52">
              <w:rPr>
                <w:sz w:val="22"/>
                <w:szCs w:val="22"/>
              </w:rPr>
              <w:t>52,9</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sz w:val="22"/>
                <w:szCs w:val="22"/>
              </w:rPr>
            </w:pPr>
            <w:r w:rsidRPr="00E75B52">
              <w:rPr>
                <w:sz w:val="22"/>
                <w:szCs w:val="22"/>
              </w:rPr>
              <w:t>52,9</w:t>
            </w:r>
          </w:p>
        </w:tc>
      </w:tr>
    </w:tbl>
    <w:p w:rsidR="00C57E04" w:rsidRDefault="00C57E04" w:rsidP="00C57E04"/>
    <w:p w:rsidR="00C400B1" w:rsidRDefault="00C400B1" w:rsidP="00C57E04"/>
    <w:p w:rsidR="00C400B1" w:rsidRDefault="00C400B1" w:rsidP="00C57E04"/>
    <w:p w:rsidR="00C400B1" w:rsidRDefault="00C400B1" w:rsidP="00C57E04"/>
    <w:p w:rsidR="00C400B1" w:rsidRDefault="00C400B1" w:rsidP="00C57E04"/>
    <w:p w:rsidR="00C400B1" w:rsidRDefault="00C400B1" w:rsidP="00C57E04"/>
    <w:p w:rsidR="00C400B1" w:rsidRDefault="00C400B1" w:rsidP="00C57E04"/>
    <w:p w:rsidR="00C400B1" w:rsidRDefault="00C400B1" w:rsidP="00C57E04"/>
    <w:p w:rsidR="00C400B1" w:rsidRDefault="00C400B1" w:rsidP="00C57E04"/>
    <w:p w:rsidR="00C400B1" w:rsidRDefault="00C400B1" w:rsidP="00C57E04"/>
    <w:p w:rsidR="00C400B1" w:rsidRDefault="00C400B1" w:rsidP="00C57E04"/>
    <w:p w:rsidR="00C400B1" w:rsidRDefault="00C400B1" w:rsidP="00C57E04"/>
    <w:p w:rsidR="00C400B1" w:rsidRPr="00C148C3" w:rsidRDefault="00C400B1" w:rsidP="00C57E04"/>
    <w:tbl>
      <w:tblPr>
        <w:tblW w:w="10427" w:type="dxa"/>
        <w:tblInd w:w="-176" w:type="dxa"/>
        <w:tblLayout w:type="fixed"/>
        <w:tblLook w:val="04A0" w:firstRow="1" w:lastRow="0" w:firstColumn="1" w:lastColumn="0" w:noHBand="0" w:noVBand="1"/>
      </w:tblPr>
      <w:tblGrid>
        <w:gridCol w:w="495"/>
        <w:gridCol w:w="3050"/>
        <w:gridCol w:w="567"/>
        <w:gridCol w:w="708"/>
        <w:gridCol w:w="1418"/>
        <w:gridCol w:w="709"/>
        <w:gridCol w:w="992"/>
        <w:gridCol w:w="992"/>
        <w:gridCol w:w="992"/>
        <w:gridCol w:w="504"/>
      </w:tblGrid>
      <w:tr w:rsidR="00C57E04" w:rsidRPr="00C148C3" w:rsidTr="002B48D2">
        <w:trPr>
          <w:trHeight w:val="300"/>
        </w:trPr>
        <w:tc>
          <w:tcPr>
            <w:tcW w:w="10427" w:type="dxa"/>
            <w:gridSpan w:val="10"/>
            <w:tcBorders>
              <w:top w:val="nil"/>
              <w:left w:val="nil"/>
              <w:bottom w:val="nil"/>
              <w:right w:val="nil"/>
            </w:tcBorders>
            <w:shd w:val="clear" w:color="auto" w:fill="auto"/>
            <w:noWrap/>
            <w:vAlign w:val="center"/>
            <w:hideMark/>
          </w:tcPr>
          <w:p w:rsidR="00C57E04" w:rsidRDefault="00C57E04" w:rsidP="004C6265"/>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tblGrid>
            <w:tr w:rsidR="00C57E04" w:rsidRPr="0098264A" w:rsidTr="002B48D2">
              <w:tc>
                <w:tcPr>
                  <w:tcW w:w="4500" w:type="dxa"/>
                  <w:tcBorders>
                    <w:top w:val="nil"/>
                    <w:left w:val="nil"/>
                    <w:bottom w:val="nil"/>
                    <w:right w:val="nil"/>
                  </w:tcBorders>
                </w:tcPr>
                <w:p w:rsidR="00C57E04" w:rsidRPr="00651CEC" w:rsidRDefault="00C57E04" w:rsidP="002B48D2">
                  <w:pPr>
                    <w:pStyle w:val="af0"/>
                    <w:tabs>
                      <w:tab w:val="left" w:pos="426"/>
                    </w:tabs>
                    <w:rPr>
                      <w:rFonts w:ascii="Times New Roman" w:hAnsi="Times New Roman"/>
                      <w:sz w:val="24"/>
                      <w:szCs w:val="24"/>
                    </w:rPr>
                  </w:pPr>
                  <w:r w:rsidRPr="00651CEC">
                    <w:rPr>
                      <w:rFonts w:ascii="Times New Roman" w:hAnsi="Times New Roman"/>
                      <w:sz w:val="24"/>
                      <w:szCs w:val="24"/>
                    </w:rPr>
                    <w:lastRenderedPageBreak/>
                    <w:t xml:space="preserve">Приложение </w:t>
                  </w:r>
                  <w:r>
                    <w:rPr>
                      <w:rFonts w:ascii="Times New Roman" w:hAnsi="Times New Roman"/>
                      <w:sz w:val="24"/>
                      <w:szCs w:val="24"/>
                    </w:rPr>
                    <w:t>№ 3</w:t>
                  </w:r>
                  <w:r w:rsidRPr="00651CEC">
                    <w:rPr>
                      <w:rFonts w:ascii="Times New Roman" w:hAnsi="Times New Roman"/>
                      <w:sz w:val="24"/>
                      <w:szCs w:val="24"/>
                    </w:rPr>
                    <w:t xml:space="preserve">                                                                                           к </w:t>
                  </w:r>
                  <w:r>
                    <w:rPr>
                      <w:rFonts w:ascii="Times New Roman" w:hAnsi="Times New Roman"/>
                      <w:sz w:val="24"/>
                      <w:szCs w:val="24"/>
                    </w:rPr>
                    <w:t xml:space="preserve">решению </w:t>
                  </w:r>
                  <w:r w:rsidRPr="00651CEC">
                    <w:rPr>
                      <w:rFonts w:ascii="Times New Roman" w:hAnsi="Times New Roman"/>
                      <w:sz w:val="24"/>
                      <w:szCs w:val="24"/>
                    </w:rPr>
                    <w:t>Георгиевского сель</w:t>
                  </w:r>
                  <w:r>
                    <w:rPr>
                      <w:rFonts w:ascii="Times New Roman" w:hAnsi="Times New Roman"/>
                      <w:sz w:val="24"/>
                      <w:szCs w:val="24"/>
                    </w:rPr>
                    <w:t>ского С</w:t>
                  </w:r>
                  <w:r w:rsidRPr="00651CEC">
                    <w:rPr>
                      <w:rFonts w:ascii="Times New Roman" w:hAnsi="Times New Roman"/>
                      <w:sz w:val="24"/>
                      <w:szCs w:val="24"/>
                    </w:rPr>
                    <w:t>овета</w:t>
                  </w:r>
                  <w:r>
                    <w:rPr>
                      <w:rFonts w:ascii="Times New Roman" w:hAnsi="Times New Roman"/>
                      <w:sz w:val="24"/>
                      <w:szCs w:val="24"/>
                    </w:rPr>
                    <w:t xml:space="preserve"> депутатов</w:t>
                  </w:r>
                  <w:r w:rsidRPr="00651CEC">
                    <w:rPr>
                      <w:rFonts w:ascii="Times New Roman" w:hAnsi="Times New Roman"/>
                      <w:sz w:val="24"/>
                      <w:szCs w:val="24"/>
                    </w:rPr>
                    <w:t xml:space="preserve"> </w:t>
                  </w:r>
                </w:p>
                <w:p w:rsidR="00C57E04" w:rsidRPr="0098264A" w:rsidRDefault="00C57E04" w:rsidP="002B48D2">
                  <w:pPr>
                    <w:pStyle w:val="af0"/>
                    <w:tabs>
                      <w:tab w:val="left" w:pos="426"/>
                    </w:tabs>
                    <w:rPr>
                      <w:rFonts w:ascii="Arial" w:hAnsi="Arial" w:cs="Arial"/>
                    </w:rPr>
                  </w:pPr>
                  <w:proofErr w:type="spellStart"/>
                  <w:r w:rsidRPr="00651CEC">
                    <w:rPr>
                      <w:rFonts w:ascii="Times New Roman" w:hAnsi="Times New Roman"/>
                      <w:sz w:val="24"/>
                      <w:szCs w:val="24"/>
                    </w:rPr>
                    <w:t>Канского</w:t>
                  </w:r>
                  <w:proofErr w:type="spellEnd"/>
                  <w:r w:rsidRPr="00651CEC">
                    <w:rPr>
                      <w:rFonts w:ascii="Times New Roman" w:hAnsi="Times New Roman"/>
                      <w:sz w:val="24"/>
                      <w:szCs w:val="24"/>
                    </w:rPr>
                    <w:t xml:space="preserve"> района                                                                                            Красноярского края                                                                </w:t>
                  </w:r>
                  <w:r>
                    <w:rPr>
                      <w:rFonts w:ascii="Times New Roman" w:hAnsi="Times New Roman"/>
                      <w:sz w:val="24"/>
                      <w:szCs w:val="24"/>
                    </w:rPr>
                    <w:t xml:space="preserve">                            от 20</w:t>
                  </w:r>
                  <w:r w:rsidRPr="00651CEC">
                    <w:rPr>
                      <w:rFonts w:ascii="Times New Roman" w:hAnsi="Times New Roman"/>
                      <w:sz w:val="24"/>
                      <w:szCs w:val="24"/>
                    </w:rPr>
                    <w:t>.0</w:t>
                  </w:r>
                  <w:r>
                    <w:rPr>
                      <w:rFonts w:ascii="Times New Roman" w:hAnsi="Times New Roman"/>
                      <w:sz w:val="24"/>
                      <w:szCs w:val="24"/>
                    </w:rPr>
                    <w:t>5</w:t>
                  </w:r>
                  <w:r w:rsidRPr="00651CEC">
                    <w:rPr>
                      <w:rFonts w:ascii="Times New Roman" w:hAnsi="Times New Roman"/>
                      <w:sz w:val="24"/>
                      <w:szCs w:val="24"/>
                    </w:rPr>
                    <w:t>.202</w:t>
                  </w:r>
                  <w:r>
                    <w:rPr>
                      <w:rFonts w:ascii="Times New Roman" w:hAnsi="Times New Roman"/>
                      <w:sz w:val="24"/>
                      <w:szCs w:val="24"/>
                    </w:rPr>
                    <w:t>2</w:t>
                  </w:r>
                  <w:r w:rsidRPr="00651CEC">
                    <w:rPr>
                      <w:rFonts w:ascii="Times New Roman" w:hAnsi="Times New Roman"/>
                      <w:sz w:val="24"/>
                      <w:szCs w:val="24"/>
                    </w:rPr>
                    <w:t xml:space="preserve"> № </w:t>
                  </w:r>
                  <w:r>
                    <w:rPr>
                      <w:rFonts w:ascii="Times New Roman" w:hAnsi="Times New Roman"/>
                      <w:sz w:val="24"/>
                      <w:szCs w:val="24"/>
                    </w:rPr>
                    <w:t>22-105</w:t>
                  </w:r>
                </w:p>
              </w:tc>
            </w:tr>
          </w:tbl>
          <w:p w:rsidR="00C57E04" w:rsidRDefault="00C57E04" w:rsidP="002B48D2"/>
          <w:p w:rsidR="00C57E04" w:rsidRPr="00C148C3" w:rsidRDefault="00C57E04" w:rsidP="002B48D2">
            <w:pPr>
              <w:jc w:val="center"/>
            </w:pPr>
            <w:r w:rsidRPr="00C148C3">
              <w:t>Расходы бюджета по ведомственной структуре расходов бюджета 2021 год</w:t>
            </w:r>
          </w:p>
        </w:tc>
      </w:tr>
      <w:tr w:rsidR="00C57E04" w:rsidRPr="00C148C3" w:rsidTr="004C6265">
        <w:trPr>
          <w:gridAfter w:val="1"/>
          <w:wAfter w:w="504" w:type="dxa"/>
          <w:trHeight w:val="255"/>
        </w:trPr>
        <w:tc>
          <w:tcPr>
            <w:tcW w:w="495" w:type="dxa"/>
            <w:tcBorders>
              <w:top w:val="nil"/>
              <w:left w:val="nil"/>
              <w:bottom w:val="nil"/>
              <w:right w:val="nil"/>
            </w:tcBorders>
            <w:shd w:val="clear" w:color="auto" w:fill="auto"/>
            <w:vAlign w:val="bottom"/>
          </w:tcPr>
          <w:p w:rsidR="00C57E04" w:rsidRPr="00C148C3" w:rsidRDefault="00C57E04" w:rsidP="002B48D2"/>
        </w:tc>
        <w:tc>
          <w:tcPr>
            <w:tcW w:w="3050" w:type="dxa"/>
            <w:tcBorders>
              <w:top w:val="nil"/>
              <w:left w:val="nil"/>
              <w:bottom w:val="nil"/>
              <w:right w:val="nil"/>
            </w:tcBorders>
            <w:shd w:val="clear" w:color="auto" w:fill="auto"/>
            <w:vAlign w:val="bottom"/>
          </w:tcPr>
          <w:p w:rsidR="00C57E04" w:rsidRPr="00C148C3" w:rsidRDefault="00C57E04" w:rsidP="002B48D2"/>
        </w:tc>
        <w:tc>
          <w:tcPr>
            <w:tcW w:w="567" w:type="dxa"/>
            <w:tcBorders>
              <w:top w:val="nil"/>
              <w:left w:val="nil"/>
              <w:bottom w:val="nil"/>
              <w:right w:val="nil"/>
            </w:tcBorders>
            <w:shd w:val="clear" w:color="auto" w:fill="auto"/>
            <w:vAlign w:val="bottom"/>
          </w:tcPr>
          <w:p w:rsidR="00C57E04" w:rsidRPr="00C148C3" w:rsidRDefault="00C57E04" w:rsidP="002B48D2"/>
        </w:tc>
        <w:tc>
          <w:tcPr>
            <w:tcW w:w="708" w:type="dxa"/>
            <w:tcBorders>
              <w:top w:val="nil"/>
              <w:left w:val="nil"/>
              <w:bottom w:val="nil"/>
              <w:right w:val="nil"/>
            </w:tcBorders>
            <w:shd w:val="clear" w:color="auto" w:fill="auto"/>
            <w:vAlign w:val="bottom"/>
          </w:tcPr>
          <w:p w:rsidR="00C57E04" w:rsidRPr="00C148C3" w:rsidRDefault="00C57E04" w:rsidP="002B48D2"/>
        </w:tc>
        <w:tc>
          <w:tcPr>
            <w:tcW w:w="1418" w:type="dxa"/>
            <w:tcBorders>
              <w:top w:val="nil"/>
              <w:left w:val="nil"/>
              <w:bottom w:val="nil"/>
              <w:right w:val="nil"/>
            </w:tcBorders>
            <w:shd w:val="clear" w:color="auto" w:fill="auto"/>
            <w:vAlign w:val="bottom"/>
          </w:tcPr>
          <w:p w:rsidR="00C57E04" w:rsidRPr="00C148C3" w:rsidRDefault="00C57E04" w:rsidP="002B48D2"/>
        </w:tc>
        <w:tc>
          <w:tcPr>
            <w:tcW w:w="709" w:type="dxa"/>
            <w:tcBorders>
              <w:top w:val="nil"/>
              <w:left w:val="nil"/>
              <w:bottom w:val="nil"/>
              <w:right w:val="nil"/>
            </w:tcBorders>
            <w:shd w:val="clear" w:color="auto" w:fill="auto"/>
            <w:vAlign w:val="bottom"/>
          </w:tcPr>
          <w:p w:rsidR="00C57E04" w:rsidRPr="00C148C3" w:rsidRDefault="00C57E04" w:rsidP="002B48D2"/>
        </w:tc>
        <w:tc>
          <w:tcPr>
            <w:tcW w:w="992" w:type="dxa"/>
            <w:tcBorders>
              <w:top w:val="nil"/>
              <w:left w:val="nil"/>
              <w:bottom w:val="nil"/>
              <w:right w:val="nil"/>
            </w:tcBorders>
            <w:shd w:val="clear" w:color="auto" w:fill="auto"/>
            <w:vAlign w:val="bottom"/>
          </w:tcPr>
          <w:p w:rsidR="00C57E04" w:rsidRPr="00C148C3" w:rsidRDefault="00C57E04" w:rsidP="002B48D2"/>
        </w:tc>
        <w:tc>
          <w:tcPr>
            <w:tcW w:w="1984" w:type="dxa"/>
            <w:gridSpan w:val="2"/>
            <w:tcBorders>
              <w:top w:val="nil"/>
              <w:left w:val="nil"/>
              <w:bottom w:val="nil"/>
              <w:right w:val="nil"/>
            </w:tcBorders>
            <w:shd w:val="clear" w:color="auto" w:fill="auto"/>
            <w:vAlign w:val="bottom"/>
            <w:hideMark/>
          </w:tcPr>
          <w:p w:rsidR="004C6265" w:rsidRDefault="004C6265" w:rsidP="002B48D2">
            <w:pPr>
              <w:jc w:val="right"/>
            </w:pPr>
          </w:p>
          <w:p w:rsidR="004C6265" w:rsidRDefault="004C6265" w:rsidP="002B48D2">
            <w:pPr>
              <w:jc w:val="right"/>
            </w:pPr>
          </w:p>
          <w:p w:rsidR="004C6265" w:rsidRDefault="004C6265" w:rsidP="002B48D2">
            <w:pPr>
              <w:jc w:val="right"/>
            </w:pPr>
          </w:p>
          <w:p w:rsidR="004C6265" w:rsidRDefault="004C6265" w:rsidP="002B48D2">
            <w:pPr>
              <w:jc w:val="right"/>
            </w:pPr>
          </w:p>
          <w:p w:rsidR="00C57E04" w:rsidRPr="00C148C3" w:rsidRDefault="00C57E04" w:rsidP="002B48D2">
            <w:pPr>
              <w:jc w:val="right"/>
            </w:pPr>
            <w:r w:rsidRPr="00C148C3">
              <w:t>тыс. руб.</w:t>
            </w:r>
          </w:p>
        </w:tc>
      </w:tr>
      <w:tr w:rsidR="00C57E04" w:rsidRPr="00C148C3" w:rsidTr="002B48D2">
        <w:trPr>
          <w:gridAfter w:val="1"/>
          <w:wAfter w:w="504" w:type="dxa"/>
          <w:trHeight w:val="1425"/>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 xml:space="preserve">№ </w:t>
            </w:r>
            <w:proofErr w:type="gramStart"/>
            <w:r w:rsidRPr="00E75B52">
              <w:rPr>
                <w:sz w:val="22"/>
                <w:szCs w:val="22"/>
              </w:rPr>
              <w:t>п</w:t>
            </w:r>
            <w:proofErr w:type="gramEnd"/>
            <w:r w:rsidRPr="00E75B52">
              <w:rPr>
                <w:sz w:val="22"/>
                <w:szCs w:val="22"/>
              </w:rPr>
              <w:t>/п</w:t>
            </w:r>
          </w:p>
        </w:tc>
        <w:tc>
          <w:tcPr>
            <w:tcW w:w="3050" w:type="dxa"/>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Наименование кода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Раздел</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Подраздел</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КЦСР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КВР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 xml:space="preserve">Сумма первоначального бюджета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 xml:space="preserve">Сумма утвержденного бюджета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Сумма исполненного бюджета</w:t>
            </w:r>
          </w:p>
        </w:tc>
      </w:tr>
      <w:tr w:rsidR="00C57E04" w:rsidRPr="00C148C3" w:rsidTr="002B48D2">
        <w:trPr>
          <w:gridAfter w:val="1"/>
          <w:wAfter w:w="504" w:type="dxa"/>
          <w:trHeight w:val="37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w:t>
            </w:r>
          </w:p>
        </w:tc>
        <w:tc>
          <w:tcPr>
            <w:tcW w:w="305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w:t>
            </w:r>
          </w:p>
        </w:tc>
        <w:tc>
          <w:tcPr>
            <w:tcW w:w="567"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3</w:t>
            </w:r>
          </w:p>
        </w:tc>
        <w:tc>
          <w:tcPr>
            <w:tcW w:w="70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4</w:t>
            </w:r>
          </w:p>
        </w:tc>
        <w:tc>
          <w:tcPr>
            <w:tcW w:w="141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5</w:t>
            </w:r>
          </w:p>
        </w:tc>
        <w:tc>
          <w:tcPr>
            <w:tcW w:w="709"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6</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7</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8</w:t>
            </w:r>
          </w:p>
        </w:tc>
        <w:tc>
          <w:tcPr>
            <w:tcW w:w="992" w:type="dxa"/>
            <w:tcBorders>
              <w:top w:val="nil"/>
              <w:left w:val="nil"/>
              <w:bottom w:val="single" w:sz="4" w:space="0" w:color="auto"/>
              <w:right w:val="single" w:sz="4" w:space="0" w:color="auto"/>
            </w:tcBorders>
            <w:shd w:val="clear" w:color="auto" w:fill="auto"/>
            <w:noWrap/>
            <w:vAlign w:val="bottom"/>
            <w:hideMark/>
          </w:tcPr>
          <w:p w:rsidR="00C57E04" w:rsidRPr="00E75B52" w:rsidRDefault="00C57E04" w:rsidP="002B48D2">
            <w:pPr>
              <w:jc w:val="center"/>
              <w:rPr>
                <w:sz w:val="22"/>
                <w:szCs w:val="22"/>
              </w:rPr>
            </w:pPr>
            <w:r w:rsidRPr="00E75B52">
              <w:rPr>
                <w:sz w:val="22"/>
                <w:szCs w:val="22"/>
              </w:rPr>
              <w:t>9</w:t>
            </w:r>
          </w:p>
        </w:tc>
      </w:tr>
      <w:tr w:rsidR="00C57E04" w:rsidRPr="00C148C3" w:rsidTr="008F4951">
        <w:trPr>
          <w:gridAfter w:val="1"/>
          <w:wAfter w:w="504" w:type="dxa"/>
          <w:trHeight w:val="393"/>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w:t>
            </w:r>
          </w:p>
        </w:tc>
        <w:tc>
          <w:tcPr>
            <w:tcW w:w="3050" w:type="dxa"/>
            <w:tcBorders>
              <w:top w:val="nil"/>
              <w:left w:val="nil"/>
              <w:bottom w:val="single" w:sz="4" w:space="0" w:color="auto"/>
              <w:right w:val="single" w:sz="4" w:space="0" w:color="auto"/>
            </w:tcBorders>
            <w:shd w:val="clear" w:color="auto" w:fill="auto"/>
            <w:hideMark/>
          </w:tcPr>
          <w:p w:rsidR="00C57E04" w:rsidRPr="00E75B52" w:rsidRDefault="00C57E04" w:rsidP="002B48D2">
            <w:pPr>
              <w:rPr>
                <w:sz w:val="22"/>
                <w:szCs w:val="22"/>
              </w:rPr>
            </w:pPr>
            <w:r w:rsidRPr="00E75B52">
              <w:rPr>
                <w:sz w:val="22"/>
                <w:szCs w:val="22"/>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01</w:t>
            </w:r>
          </w:p>
        </w:tc>
        <w:tc>
          <w:tcPr>
            <w:tcW w:w="70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5218,5</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5839,0</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5494,5</w:t>
            </w:r>
          </w:p>
        </w:tc>
      </w:tr>
      <w:tr w:rsidR="00C57E04" w:rsidRPr="00C148C3" w:rsidTr="008F4951">
        <w:trPr>
          <w:gridAfter w:val="1"/>
          <w:wAfter w:w="504" w:type="dxa"/>
          <w:trHeight w:val="912"/>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2</w:t>
            </w:r>
          </w:p>
        </w:tc>
        <w:tc>
          <w:tcPr>
            <w:tcW w:w="3050" w:type="dxa"/>
            <w:tcBorders>
              <w:top w:val="nil"/>
              <w:left w:val="nil"/>
              <w:bottom w:val="single" w:sz="4" w:space="0" w:color="auto"/>
              <w:right w:val="single" w:sz="4" w:space="0" w:color="auto"/>
            </w:tcBorders>
            <w:shd w:val="clear" w:color="auto" w:fill="auto"/>
            <w:hideMark/>
          </w:tcPr>
          <w:p w:rsidR="00C57E04" w:rsidRPr="00E75B52" w:rsidRDefault="00C57E04" w:rsidP="002B48D2">
            <w:pPr>
              <w:outlineLvl w:val="0"/>
              <w:rPr>
                <w:sz w:val="22"/>
                <w:szCs w:val="22"/>
              </w:rPr>
            </w:pPr>
            <w:r w:rsidRPr="00E75B52">
              <w:rPr>
                <w:sz w:val="22"/>
                <w:szCs w:val="22"/>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01</w:t>
            </w:r>
          </w:p>
        </w:tc>
        <w:tc>
          <w:tcPr>
            <w:tcW w:w="70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02</w:t>
            </w:r>
          </w:p>
        </w:tc>
        <w:tc>
          <w:tcPr>
            <w:tcW w:w="141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939,8</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939,8</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932,7</w:t>
            </w:r>
          </w:p>
        </w:tc>
      </w:tr>
      <w:tr w:rsidR="00C57E04" w:rsidRPr="00C148C3" w:rsidTr="008F4951">
        <w:trPr>
          <w:gridAfter w:val="1"/>
          <w:wAfter w:w="504" w:type="dxa"/>
          <w:trHeight w:val="772"/>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3</w:t>
            </w:r>
          </w:p>
        </w:tc>
        <w:tc>
          <w:tcPr>
            <w:tcW w:w="3050" w:type="dxa"/>
            <w:tcBorders>
              <w:top w:val="nil"/>
              <w:left w:val="nil"/>
              <w:bottom w:val="single" w:sz="4" w:space="0" w:color="auto"/>
              <w:right w:val="single" w:sz="4" w:space="0" w:color="auto"/>
            </w:tcBorders>
            <w:shd w:val="clear" w:color="auto" w:fill="auto"/>
            <w:hideMark/>
          </w:tcPr>
          <w:p w:rsidR="00C57E04" w:rsidRPr="00E75B52" w:rsidRDefault="00C57E04" w:rsidP="002B48D2">
            <w:pPr>
              <w:outlineLvl w:val="1"/>
              <w:rPr>
                <w:sz w:val="22"/>
                <w:szCs w:val="22"/>
              </w:rPr>
            </w:pPr>
            <w:r w:rsidRPr="00E75B52">
              <w:rPr>
                <w:sz w:val="22"/>
                <w:szCs w:val="22"/>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01</w:t>
            </w:r>
          </w:p>
        </w:tc>
        <w:tc>
          <w:tcPr>
            <w:tcW w:w="70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02</w:t>
            </w:r>
          </w:p>
        </w:tc>
        <w:tc>
          <w:tcPr>
            <w:tcW w:w="141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outlineLvl w:val="1"/>
              <w:rPr>
                <w:sz w:val="22"/>
                <w:szCs w:val="22"/>
              </w:rPr>
            </w:pPr>
            <w:r w:rsidRPr="00E75B52">
              <w:rPr>
                <w:sz w:val="22"/>
                <w:szCs w:val="22"/>
              </w:rPr>
              <w:t>7310000220</w:t>
            </w:r>
          </w:p>
        </w:tc>
        <w:tc>
          <w:tcPr>
            <w:tcW w:w="709"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121</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721,8</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721,8</w:t>
            </w:r>
          </w:p>
        </w:tc>
        <w:tc>
          <w:tcPr>
            <w:tcW w:w="992" w:type="dxa"/>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outlineLvl w:val="1"/>
              <w:rPr>
                <w:sz w:val="22"/>
                <w:szCs w:val="22"/>
              </w:rPr>
            </w:pPr>
            <w:r w:rsidRPr="00E75B52">
              <w:rPr>
                <w:sz w:val="22"/>
                <w:szCs w:val="22"/>
              </w:rPr>
              <w:t>716,4</w:t>
            </w:r>
          </w:p>
        </w:tc>
      </w:tr>
      <w:tr w:rsidR="00C57E04" w:rsidRPr="00C148C3" w:rsidTr="002B48D2">
        <w:trPr>
          <w:gridAfter w:val="1"/>
          <w:wAfter w:w="504" w:type="dxa"/>
          <w:trHeight w:val="1491"/>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4</w:t>
            </w:r>
          </w:p>
        </w:tc>
        <w:tc>
          <w:tcPr>
            <w:tcW w:w="3050" w:type="dxa"/>
            <w:tcBorders>
              <w:top w:val="nil"/>
              <w:left w:val="nil"/>
              <w:bottom w:val="single" w:sz="4" w:space="0" w:color="auto"/>
              <w:right w:val="single" w:sz="4" w:space="0" w:color="auto"/>
            </w:tcBorders>
            <w:shd w:val="clear" w:color="auto" w:fill="auto"/>
            <w:hideMark/>
          </w:tcPr>
          <w:p w:rsidR="00C57E04" w:rsidRPr="00E75B52" w:rsidRDefault="00C57E04" w:rsidP="002B48D2">
            <w:pPr>
              <w:outlineLvl w:val="1"/>
              <w:rPr>
                <w:sz w:val="22"/>
                <w:szCs w:val="22"/>
              </w:rPr>
            </w:pPr>
            <w:r w:rsidRPr="00E75B52">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01</w:t>
            </w:r>
          </w:p>
        </w:tc>
        <w:tc>
          <w:tcPr>
            <w:tcW w:w="70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02</w:t>
            </w:r>
          </w:p>
        </w:tc>
        <w:tc>
          <w:tcPr>
            <w:tcW w:w="141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7310000220</w:t>
            </w:r>
          </w:p>
        </w:tc>
        <w:tc>
          <w:tcPr>
            <w:tcW w:w="709"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129</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218,0</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218,0</w:t>
            </w:r>
          </w:p>
        </w:tc>
        <w:tc>
          <w:tcPr>
            <w:tcW w:w="992" w:type="dxa"/>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outlineLvl w:val="1"/>
              <w:rPr>
                <w:sz w:val="22"/>
                <w:szCs w:val="22"/>
              </w:rPr>
            </w:pPr>
            <w:r w:rsidRPr="00E75B52">
              <w:rPr>
                <w:sz w:val="22"/>
                <w:szCs w:val="22"/>
              </w:rPr>
              <w:t>216,3</w:t>
            </w:r>
          </w:p>
        </w:tc>
      </w:tr>
      <w:tr w:rsidR="00C57E04" w:rsidRPr="00C148C3" w:rsidTr="002B48D2">
        <w:trPr>
          <w:gridAfter w:val="1"/>
          <w:wAfter w:w="504" w:type="dxa"/>
          <w:trHeight w:val="1811"/>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5</w:t>
            </w:r>
          </w:p>
        </w:tc>
        <w:tc>
          <w:tcPr>
            <w:tcW w:w="305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0"/>
              <w:rPr>
                <w:sz w:val="22"/>
                <w:szCs w:val="22"/>
              </w:rPr>
            </w:pPr>
            <w:r w:rsidRPr="00E75B52">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01</w:t>
            </w:r>
          </w:p>
        </w:tc>
        <w:tc>
          <w:tcPr>
            <w:tcW w:w="70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04</w:t>
            </w:r>
          </w:p>
        </w:tc>
        <w:tc>
          <w:tcPr>
            <w:tcW w:w="141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4028,3</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4635,7</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4427,6</w:t>
            </w:r>
          </w:p>
        </w:tc>
      </w:tr>
      <w:tr w:rsidR="00C57E04" w:rsidRPr="00C148C3" w:rsidTr="008F4951">
        <w:trPr>
          <w:gridAfter w:val="1"/>
          <w:wAfter w:w="504" w:type="dxa"/>
          <w:trHeight w:val="821"/>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6</w:t>
            </w:r>
          </w:p>
        </w:tc>
        <w:tc>
          <w:tcPr>
            <w:tcW w:w="305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1"/>
              <w:rPr>
                <w:sz w:val="22"/>
                <w:szCs w:val="22"/>
              </w:rPr>
            </w:pPr>
            <w:r w:rsidRPr="00E75B52">
              <w:rPr>
                <w:sz w:val="22"/>
                <w:szCs w:val="22"/>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01</w:t>
            </w:r>
          </w:p>
        </w:tc>
        <w:tc>
          <w:tcPr>
            <w:tcW w:w="70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04</w:t>
            </w:r>
          </w:p>
        </w:tc>
        <w:tc>
          <w:tcPr>
            <w:tcW w:w="141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7310000210</w:t>
            </w:r>
          </w:p>
        </w:tc>
        <w:tc>
          <w:tcPr>
            <w:tcW w:w="709"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121</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2213,7</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2247,1</w:t>
            </w:r>
          </w:p>
        </w:tc>
        <w:tc>
          <w:tcPr>
            <w:tcW w:w="992" w:type="dxa"/>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outlineLvl w:val="1"/>
              <w:rPr>
                <w:sz w:val="22"/>
                <w:szCs w:val="22"/>
              </w:rPr>
            </w:pPr>
            <w:r w:rsidRPr="00E75B52">
              <w:rPr>
                <w:sz w:val="22"/>
                <w:szCs w:val="22"/>
              </w:rPr>
              <w:t>2167,2</w:t>
            </w:r>
          </w:p>
        </w:tc>
      </w:tr>
      <w:tr w:rsidR="00C57E04" w:rsidRPr="00C148C3" w:rsidTr="001A7A5A">
        <w:trPr>
          <w:gridAfter w:val="1"/>
          <w:wAfter w:w="504" w:type="dxa"/>
          <w:trHeight w:val="273"/>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7</w:t>
            </w:r>
          </w:p>
        </w:tc>
        <w:tc>
          <w:tcPr>
            <w:tcW w:w="3050" w:type="dxa"/>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outlineLvl w:val="1"/>
              <w:rPr>
                <w:sz w:val="22"/>
                <w:szCs w:val="22"/>
              </w:rPr>
            </w:pPr>
            <w:r w:rsidRPr="00E75B52">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7310000210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129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668,5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678,6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outlineLvl w:val="1"/>
              <w:rPr>
                <w:sz w:val="22"/>
                <w:szCs w:val="22"/>
              </w:rPr>
            </w:pPr>
            <w:r w:rsidRPr="00E75B52">
              <w:rPr>
                <w:sz w:val="22"/>
                <w:szCs w:val="22"/>
              </w:rPr>
              <w:t>647,4</w:t>
            </w:r>
          </w:p>
        </w:tc>
      </w:tr>
      <w:tr w:rsidR="00C57E04" w:rsidRPr="00C148C3" w:rsidTr="001A7A5A">
        <w:trPr>
          <w:gridAfter w:val="1"/>
          <w:wAfter w:w="504" w:type="dxa"/>
          <w:trHeight w:val="463"/>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lastRenderedPageBreak/>
              <w:t>8</w:t>
            </w:r>
          </w:p>
        </w:tc>
        <w:tc>
          <w:tcPr>
            <w:tcW w:w="305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1"/>
              <w:rPr>
                <w:sz w:val="22"/>
                <w:szCs w:val="22"/>
              </w:rPr>
            </w:pPr>
            <w:r w:rsidRPr="00E75B52">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01</w:t>
            </w:r>
          </w:p>
        </w:tc>
        <w:tc>
          <w:tcPr>
            <w:tcW w:w="70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04</w:t>
            </w:r>
          </w:p>
        </w:tc>
        <w:tc>
          <w:tcPr>
            <w:tcW w:w="141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7310000210</w:t>
            </w:r>
          </w:p>
        </w:tc>
        <w:tc>
          <w:tcPr>
            <w:tcW w:w="709"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244</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1145,1</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913,3</w:t>
            </w:r>
          </w:p>
        </w:tc>
        <w:tc>
          <w:tcPr>
            <w:tcW w:w="992" w:type="dxa"/>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outlineLvl w:val="1"/>
              <w:rPr>
                <w:sz w:val="22"/>
                <w:szCs w:val="22"/>
              </w:rPr>
            </w:pPr>
            <w:r w:rsidRPr="00E75B52">
              <w:rPr>
                <w:sz w:val="22"/>
                <w:szCs w:val="22"/>
              </w:rPr>
              <w:t>815,3</w:t>
            </w:r>
          </w:p>
        </w:tc>
      </w:tr>
      <w:tr w:rsidR="00C57E04" w:rsidRPr="00C148C3" w:rsidTr="001A7A5A">
        <w:trPr>
          <w:gridAfter w:val="1"/>
          <w:wAfter w:w="504" w:type="dxa"/>
          <w:trHeight w:val="41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bookmarkStart w:id="0" w:name="RANGE!A17:H18"/>
            <w:bookmarkStart w:id="1" w:name="RANGE!A17"/>
            <w:bookmarkEnd w:id="0"/>
            <w:r w:rsidRPr="00E75B52">
              <w:rPr>
                <w:sz w:val="22"/>
                <w:szCs w:val="22"/>
              </w:rPr>
              <w:t>9</w:t>
            </w:r>
            <w:bookmarkEnd w:id="1"/>
          </w:p>
        </w:tc>
        <w:tc>
          <w:tcPr>
            <w:tcW w:w="305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1"/>
              <w:rPr>
                <w:sz w:val="22"/>
                <w:szCs w:val="22"/>
              </w:rPr>
            </w:pPr>
            <w:r w:rsidRPr="00E75B52">
              <w:rPr>
                <w:sz w:val="22"/>
                <w:szCs w:val="22"/>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01</w:t>
            </w:r>
          </w:p>
        </w:tc>
        <w:tc>
          <w:tcPr>
            <w:tcW w:w="70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04</w:t>
            </w:r>
          </w:p>
        </w:tc>
        <w:tc>
          <w:tcPr>
            <w:tcW w:w="141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7310000210</w:t>
            </w:r>
          </w:p>
        </w:tc>
        <w:tc>
          <w:tcPr>
            <w:tcW w:w="709"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bookmarkStart w:id="2" w:name="RANGE!F17"/>
            <w:r w:rsidRPr="00E75B52">
              <w:rPr>
                <w:sz w:val="22"/>
                <w:szCs w:val="22"/>
              </w:rPr>
              <w:t>247</w:t>
            </w:r>
            <w:bookmarkEnd w:id="2"/>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750,0</w:t>
            </w:r>
          </w:p>
        </w:tc>
        <w:tc>
          <w:tcPr>
            <w:tcW w:w="992" w:type="dxa"/>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outlineLvl w:val="1"/>
              <w:rPr>
                <w:sz w:val="22"/>
                <w:szCs w:val="22"/>
              </w:rPr>
            </w:pPr>
            <w:r w:rsidRPr="00E75B52">
              <w:rPr>
                <w:sz w:val="22"/>
                <w:szCs w:val="22"/>
              </w:rPr>
              <w:t>750</w:t>
            </w:r>
          </w:p>
        </w:tc>
      </w:tr>
      <w:tr w:rsidR="00C57E04" w:rsidRPr="00C148C3" w:rsidTr="002B48D2">
        <w:trPr>
          <w:gridAfter w:val="1"/>
          <w:wAfter w:w="504" w:type="dxa"/>
          <w:trHeight w:val="3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10</w:t>
            </w:r>
          </w:p>
        </w:tc>
        <w:tc>
          <w:tcPr>
            <w:tcW w:w="305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1"/>
              <w:rPr>
                <w:sz w:val="22"/>
                <w:szCs w:val="22"/>
              </w:rPr>
            </w:pPr>
            <w:r w:rsidRPr="00E75B52">
              <w:rPr>
                <w:sz w:val="22"/>
                <w:szCs w:val="22"/>
              </w:rPr>
              <w:t>Уплата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01</w:t>
            </w:r>
          </w:p>
        </w:tc>
        <w:tc>
          <w:tcPr>
            <w:tcW w:w="70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04</w:t>
            </w:r>
          </w:p>
        </w:tc>
        <w:tc>
          <w:tcPr>
            <w:tcW w:w="141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7310000210</w:t>
            </w:r>
          </w:p>
        </w:tc>
        <w:tc>
          <w:tcPr>
            <w:tcW w:w="709"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853</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1,0</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46,7</w:t>
            </w:r>
          </w:p>
        </w:tc>
        <w:tc>
          <w:tcPr>
            <w:tcW w:w="992" w:type="dxa"/>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outlineLvl w:val="1"/>
              <w:rPr>
                <w:sz w:val="22"/>
                <w:szCs w:val="22"/>
              </w:rPr>
            </w:pPr>
            <w:r w:rsidRPr="00E75B52">
              <w:rPr>
                <w:sz w:val="22"/>
                <w:szCs w:val="22"/>
              </w:rPr>
              <w:t>47,7</w:t>
            </w:r>
          </w:p>
        </w:tc>
      </w:tr>
      <w:tr w:rsidR="00C57E04" w:rsidRPr="00C148C3" w:rsidTr="002B48D2">
        <w:trPr>
          <w:gridAfter w:val="1"/>
          <w:wAfter w:w="504" w:type="dxa"/>
          <w:trHeight w:val="1412"/>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11</w:t>
            </w:r>
          </w:p>
        </w:tc>
        <w:tc>
          <w:tcPr>
            <w:tcW w:w="305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0"/>
              <w:rPr>
                <w:sz w:val="22"/>
                <w:szCs w:val="22"/>
              </w:rPr>
            </w:pPr>
            <w:r w:rsidRPr="00E75B52">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01</w:t>
            </w:r>
          </w:p>
        </w:tc>
        <w:tc>
          <w:tcPr>
            <w:tcW w:w="70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06</w:t>
            </w:r>
          </w:p>
        </w:tc>
        <w:tc>
          <w:tcPr>
            <w:tcW w:w="141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85,5</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85,4</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85,4</w:t>
            </w:r>
          </w:p>
        </w:tc>
      </w:tr>
      <w:tr w:rsidR="00C57E04" w:rsidRPr="00C148C3" w:rsidTr="001A7A5A">
        <w:trPr>
          <w:gridAfter w:val="1"/>
          <w:wAfter w:w="504" w:type="dxa"/>
          <w:trHeight w:val="521"/>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12</w:t>
            </w:r>
          </w:p>
        </w:tc>
        <w:tc>
          <w:tcPr>
            <w:tcW w:w="305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1"/>
              <w:rPr>
                <w:sz w:val="22"/>
                <w:szCs w:val="22"/>
              </w:rPr>
            </w:pPr>
            <w:r w:rsidRPr="00E75B52">
              <w:rPr>
                <w:sz w:val="22"/>
                <w:szCs w:val="22"/>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01</w:t>
            </w:r>
          </w:p>
        </w:tc>
        <w:tc>
          <w:tcPr>
            <w:tcW w:w="70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06</w:t>
            </w:r>
          </w:p>
        </w:tc>
        <w:tc>
          <w:tcPr>
            <w:tcW w:w="141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7310000610</w:t>
            </w:r>
          </w:p>
        </w:tc>
        <w:tc>
          <w:tcPr>
            <w:tcW w:w="709"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540</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44,6</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44,6</w:t>
            </w:r>
          </w:p>
        </w:tc>
        <w:tc>
          <w:tcPr>
            <w:tcW w:w="992" w:type="dxa"/>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outlineLvl w:val="1"/>
              <w:rPr>
                <w:sz w:val="22"/>
                <w:szCs w:val="22"/>
              </w:rPr>
            </w:pPr>
            <w:r w:rsidRPr="00E75B52">
              <w:rPr>
                <w:sz w:val="22"/>
                <w:szCs w:val="22"/>
              </w:rPr>
              <w:t>44,6</w:t>
            </w:r>
          </w:p>
        </w:tc>
      </w:tr>
      <w:tr w:rsidR="00C57E04" w:rsidRPr="00C148C3" w:rsidTr="001A7A5A">
        <w:trPr>
          <w:gridAfter w:val="1"/>
          <w:wAfter w:w="504" w:type="dxa"/>
          <w:trHeight w:val="474"/>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13</w:t>
            </w:r>
          </w:p>
        </w:tc>
        <w:tc>
          <w:tcPr>
            <w:tcW w:w="305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1"/>
              <w:rPr>
                <w:sz w:val="22"/>
                <w:szCs w:val="22"/>
              </w:rPr>
            </w:pPr>
            <w:r w:rsidRPr="00E75B52">
              <w:rPr>
                <w:sz w:val="22"/>
                <w:szCs w:val="22"/>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01</w:t>
            </w:r>
          </w:p>
        </w:tc>
        <w:tc>
          <w:tcPr>
            <w:tcW w:w="70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06</w:t>
            </w:r>
          </w:p>
        </w:tc>
        <w:tc>
          <w:tcPr>
            <w:tcW w:w="141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7310000660</w:t>
            </w:r>
          </w:p>
        </w:tc>
        <w:tc>
          <w:tcPr>
            <w:tcW w:w="709"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540</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40,9</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40,8</w:t>
            </w:r>
          </w:p>
        </w:tc>
        <w:tc>
          <w:tcPr>
            <w:tcW w:w="992" w:type="dxa"/>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outlineLvl w:val="1"/>
              <w:rPr>
                <w:sz w:val="22"/>
                <w:szCs w:val="22"/>
              </w:rPr>
            </w:pPr>
            <w:r w:rsidRPr="00E75B52">
              <w:rPr>
                <w:sz w:val="22"/>
                <w:szCs w:val="22"/>
              </w:rPr>
              <w:t>40,8</w:t>
            </w:r>
          </w:p>
        </w:tc>
      </w:tr>
      <w:tr w:rsidR="00C57E04" w:rsidRPr="00C148C3" w:rsidTr="002B48D2">
        <w:trPr>
          <w:gridAfter w:val="1"/>
          <w:wAfter w:w="504" w:type="dxa"/>
          <w:trHeight w:val="3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14</w:t>
            </w:r>
          </w:p>
        </w:tc>
        <w:tc>
          <w:tcPr>
            <w:tcW w:w="305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0"/>
              <w:rPr>
                <w:sz w:val="22"/>
                <w:szCs w:val="22"/>
              </w:rPr>
            </w:pPr>
            <w:r w:rsidRPr="00E75B52">
              <w:rPr>
                <w:sz w:val="22"/>
                <w:szCs w:val="22"/>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01</w:t>
            </w:r>
          </w:p>
        </w:tc>
        <w:tc>
          <w:tcPr>
            <w:tcW w:w="70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11</w:t>
            </w:r>
          </w:p>
        </w:tc>
        <w:tc>
          <w:tcPr>
            <w:tcW w:w="141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5,0</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5,0</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0,0</w:t>
            </w:r>
          </w:p>
        </w:tc>
      </w:tr>
      <w:tr w:rsidR="00C57E04" w:rsidRPr="00C148C3" w:rsidTr="002B48D2">
        <w:trPr>
          <w:gridAfter w:val="1"/>
          <w:wAfter w:w="504" w:type="dxa"/>
          <w:trHeight w:val="3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15</w:t>
            </w:r>
          </w:p>
        </w:tc>
        <w:tc>
          <w:tcPr>
            <w:tcW w:w="305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1"/>
              <w:rPr>
                <w:sz w:val="22"/>
                <w:szCs w:val="22"/>
              </w:rPr>
            </w:pPr>
            <w:r w:rsidRPr="00E75B52">
              <w:rPr>
                <w:sz w:val="22"/>
                <w:szCs w:val="22"/>
              </w:rPr>
              <w:t>Резервные средства</w:t>
            </w:r>
          </w:p>
        </w:tc>
        <w:tc>
          <w:tcPr>
            <w:tcW w:w="567"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01</w:t>
            </w:r>
          </w:p>
        </w:tc>
        <w:tc>
          <w:tcPr>
            <w:tcW w:w="70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11</w:t>
            </w:r>
          </w:p>
        </w:tc>
        <w:tc>
          <w:tcPr>
            <w:tcW w:w="141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7310010110</w:t>
            </w:r>
          </w:p>
        </w:tc>
        <w:tc>
          <w:tcPr>
            <w:tcW w:w="709"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870</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5,0</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5,0</w:t>
            </w:r>
          </w:p>
        </w:tc>
        <w:tc>
          <w:tcPr>
            <w:tcW w:w="992" w:type="dxa"/>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outlineLvl w:val="1"/>
              <w:rPr>
                <w:sz w:val="22"/>
                <w:szCs w:val="22"/>
              </w:rPr>
            </w:pPr>
            <w:r w:rsidRPr="00E75B52">
              <w:rPr>
                <w:sz w:val="22"/>
                <w:szCs w:val="22"/>
              </w:rPr>
              <w:t>0,0</w:t>
            </w:r>
          </w:p>
        </w:tc>
      </w:tr>
      <w:tr w:rsidR="00C57E04" w:rsidRPr="00C148C3" w:rsidTr="002B48D2">
        <w:trPr>
          <w:gridAfter w:val="1"/>
          <w:wAfter w:w="504" w:type="dxa"/>
          <w:trHeight w:val="707"/>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16</w:t>
            </w:r>
          </w:p>
        </w:tc>
        <w:tc>
          <w:tcPr>
            <w:tcW w:w="305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0"/>
              <w:rPr>
                <w:sz w:val="22"/>
                <w:szCs w:val="22"/>
              </w:rPr>
            </w:pPr>
            <w:r w:rsidRPr="00E75B52">
              <w:rPr>
                <w:sz w:val="22"/>
                <w:szCs w:val="22"/>
              </w:rPr>
              <w:t>Другие общехозяйственные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01</w:t>
            </w:r>
          </w:p>
        </w:tc>
        <w:tc>
          <w:tcPr>
            <w:tcW w:w="70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13</w:t>
            </w:r>
          </w:p>
        </w:tc>
        <w:tc>
          <w:tcPr>
            <w:tcW w:w="141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159,9</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173,1</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48,8</w:t>
            </w:r>
          </w:p>
        </w:tc>
      </w:tr>
      <w:tr w:rsidR="00C57E04" w:rsidRPr="00C148C3" w:rsidTr="002B48D2">
        <w:trPr>
          <w:gridAfter w:val="1"/>
          <w:wAfter w:w="504" w:type="dxa"/>
          <w:trHeight w:val="6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17 </w:t>
            </w:r>
          </w:p>
        </w:tc>
        <w:tc>
          <w:tcPr>
            <w:tcW w:w="305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0"/>
              <w:rPr>
                <w:sz w:val="22"/>
                <w:szCs w:val="22"/>
              </w:rPr>
            </w:pPr>
            <w:r w:rsidRPr="00E75B52">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01</w:t>
            </w:r>
          </w:p>
        </w:tc>
        <w:tc>
          <w:tcPr>
            <w:tcW w:w="70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13</w:t>
            </w:r>
          </w:p>
        </w:tc>
        <w:tc>
          <w:tcPr>
            <w:tcW w:w="141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0190001010</w:t>
            </w:r>
          </w:p>
        </w:tc>
        <w:tc>
          <w:tcPr>
            <w:tcW w:w="709"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244</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12,5</w:t>
            </w:r>
          </w:p>
        </w:tc>
        <w:tc>
          <w:tcPr>
            <w:tcW w:w="992" w:type="dxa"/>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outlineLvl w:val="0"/>
              <w:rPr>
                <w:sz w:val="22"/>
                <w:szCs w:val="22"/>
              </w:rPr>
            </w:pPr>
            <w:r w:rsidRPr="00E75B52">
              <w:rPr>
                <w:sz w:val="22"/>
                <w:szCs w:val="22"/>
              </w:rPr>
              <w:t>12,5</w:t>
            </w:r>
          </w:p>
        </w:tc>
      </w:tr>
      <w:tr w:rsidR="00C57E04" w:rsidRPr="00C148C3" w:rsidTr="001A7A5A">
        <w:trPr>
          <w:gridAfter w:val="1"/>
          <w:wAfter w:w="504" w:type="dxa"/>
          <w:trHeight w:val="76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18</w:t>
            </w:r>
          </w:p>
        </w:tc>
        <w:tc>
          <w:tcPr>
            <w:tcW w:w="305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1"/>
              <w:rPr>
                <w:sz w:val="22"/>
                <w:szCs w:val="22"/>
              </w:rPr>
            </w:pPr>
            <w:r w:rsidRPr="00E75B52">
              <w:rPr>
                <w:sz w:val="22"/>
                <w:szCs w:val="22"/>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01</w:t>
            </w:r>
          </w:p>
        </w:tc>
        <w:tc>
          <w:tcPr>
            <w:tcW w:w="70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13</w:t>
            </w:r>
          </w:p>
        </w:tc>
        <w:tc>
          <w:tcPr>
            <w:tcW w:w="141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7310000230</w:t>
            </w:r>
          </w:p>
        </w:tc>
        <w:tc>
          <w:tcPr>
            <w:tcW w:w="709"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121</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116,4</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116,4</w:t>
            </w:r>
          </w:p>
        </w:tc>
        <w:tc>
          <w:tcPr>
            <w:tcW w:w="992" w:type="dxa"/>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outlineLvl w:val="1"/>
              <w:rPr>
                <w:sz w:val="22"/>
                <w:szCs w:val="22"/>
              </w:rPr>
            </w:pPr>
            <w:r w:rsidRPr="00E75B52">
              <w:rPr>
                <w:sz w:val="22"/>
                <w:szCs w:val="22"/>
              </w:rPr>
              <w:t>21,4</w:t>
            </w:r>
          </w:p>
        </w:tc>
      </w:tr>
      <w:tr w:rsidR="00C57E04" w:rsidRPr="00C148C3" w:rsidTr="002B48D2">
        <w:trPr>
          <w:gridAfter w:val="1"/>
          <w:wAfter w:w="504" w:type="dxa"/>
          <w:trHeight w:val="1549"/>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19</w:t>
            </w:r>
          </w:p>
        </w:tc>
        <w:tc>
          <w:tcPr>
            <w:tcW w:w="305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1"/>
              <w:rPr>
                <w:sz w:val="22"/>
                <w:szCs w:val="22"/>
              </w:rPr>
            </w:pPr>
            <w:r w:rsidRPr="00E75B52">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01</w:t>
            </w:r>
          </w:p>
        </w:tc>
        <w:tc>
          <w:tcPr>
            <w:tcW w:w="70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13</w:t>
            </w:r>
          </w:p>
        </w:tc>
        <w:tc>
          <w:tcPr>
            <w:tcW w:w="141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7310000230</w:t>
            </w:r>
          </w:p>
        </w:tc>
        <w:tc>
          <w:tcPr>
            <w:tcW w:w="709"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129</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35,2</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35,2</w:t>
            </w:r>
          </w:p>
        </w:tc>
        <w:tc>
          <w:tcPr>
            <w:tcW w:w="992" w:type="dxa"/>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outlineLvl w:val="1"/>
              <w:rPr>
                <w:sz w:val="22"/>
                <w:szCs w:val="22"/>
              </w:rPr>
            </w:pPr>
            <w:r w:rsidRPr="00E75B52">
              <w:rPr>
                <w:sz w:val="22"/>
                <w:szCs w:val="22"/>
              </w:rPr>
              <w:t>5,9</w:t>
            </w:r>
          </w:p>
        </w:tc>
      </w:tr>
      <w:tr w:rsidR="00C57E04" w:rsidRPr="00C148C3" w:rsidTr="002B48D2">
        <w:trPr>
          <w:gridAfter w:val="1"/>
          <w:wAfter w:w="504" w:type="dxa"/>
          <w:trHeight w:val="3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20</w:t>
            </w:r>
          </w:p>
        </w:tc>
        <w:tc>
          <w:tcPr>
            <w:tcW w:w="305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1"/>
              <w:rPr>
                <w:sz w:val="22"/>
                <w:szCs w:val="22"/>
              </w:rPr>
            </w:pPr>
            <w:r w:rsidRPr="00E75B52">
              <w:rPr>
                <w:sz w:val="22"/>
                <w:szCs w:val="22"/>
              </w:rPr>
              <w:t>Уплата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01</w:t>
            </w:r>
          </w:p>
        </w:tc>
        <w:tc>
          <w:tcPr>
            <w:tcW w:w="70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13</w:t>
            </w:r>
          </w:p>
        </w:tc>
        <w:tc>
          <w:tcPr>
            <w:tcW w:w="141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7310000860</w:t>
            </w:r>
          </w:p>
        </w:tc>
        <w:tc>
          <w:tcPr>
            <w:tcW w:w="709"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853</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1,4</w:t>
            </w:r>
          </w:p>
        </w:tc>
        <w:tc>
          <w:tcPr>
            <w:tcW w:w="992" w:type="dxa"/>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outlineLvl w:val="1"/>
              <w:rPr>
                <w:sz w:val="22"/>
                <w:szCs w:val="22"/>
              </w:rPr>
            </w:pPr>
            <w:r w:rsidRPr="00E75B52">
              <w:rPr>
                <w:sz w:val="22"/>
                <w:szCs w:val="22"/>
              </w:rPr>
              <w:t>1,4</w:t>
            </w:r>
          </w:p>
        </w:tc>
      </w:tr>
      <w:tr w:rsidR="00C57E04" w:rsidRPr="00C148C3" w:rsidTr="002B48D2">
        <w:trPr>
          <w:gridAfter w:val="1"/>
          <w:wAfter w:w="504" w:type="dxa"/>
          <w:trHeight w:val="6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21</w:t>
            </w:r>
          </w:p>
        </w:tc>
        <w:tc>
          <w:tcPr>
            <w:tcW w:w="305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1"/>
              <w:rPr>
                <w:sz w:val="22"/>
                <w:szCs w:val="22"/>
              </w:rPr>
            </w:pPr>
            <w:r w:rsidRPr="00E75B52">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01</w:t>
            </w:r>
          </w:p>
        </w:tc>
        <w:tc>
          <w:tcPr>
            <w:tcW w:w="70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13</w:t>
            </w:r>
          </w:p>
        </w:tc>
        <w:tc>
          <w:tcPr>
            <w:tcW w:w="141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7310075140</w:t>
            </w:r>
          </w:p>
        </w:tc>
        <w:tc>
          <w:tcPr>
            <w:tcW w:w="709"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244</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6,8</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7,6</w:t>
            </w:r>
          </w:p>
        </w:tc>
        <w:tc>
          <w:tcPr>
            <w:tcW w:w="992" w:type="dxa"/>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outlineLvl w:val="1"/>
              <w:rPr>
                <w:sz w:val="22"/>
                <w:szCs w:val="22"/>
              </w:rPr>
            </w:pPr>
            <w:r w:rsidRPr="00E75B52">
              <w:rPr>
                <w:sz w:val="22"/>
                <w:szCs w:val="22"/>
              </w:rPr>
              <w:t>7,6</w:t>
            </w:r>
          </w:p>
        </w:tc>
      </w:tr>
      <w:tr w:rsidR="00C57E04" w:rsidRPr="00C148C3" w:rsidTr="002B48D2">
        <w:trPr>
          <w:gridAfter w:val="1"/>
          <w:wAfter w:w="504" w:type="dxa"/>
          <w:trHeight w:val="3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22</w:t>
            </w:r>
          </w:p>
        </w:tc>
        <w:tc>
          <w:tcPr>
            <w:tcW w:w="305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rPr>
                <w:sz w:val="22"/>
                <w:szCs w:val="22"/>
              </w:rPr>
            </w:pPr>
            <w:r w:rsidRPr="00E75B52">
              <w:rPr>
                <w:sz w:val="22"/>
                <w:szCs w:val="22"/>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02</w:t>
            </w:r>
          </w:p>
        </w:tc>
        <w:tc>
          <w:tcPr>
            <w:tcW w:w="70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123,9</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134,9</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134,9</w:t>
            </w:r>
          </w:p>
        </w:tc>
      </w:tr>
      <w:tr w:rsidR="00C57E04" w:rsidRPr="00C148C3" w:rsidTr="001A7A5A">
        <w:trPr>
          <w:gridAfter w:val="1"/>
          <w:wAfter w:w="504" w:type="dxa"/>
          <w:trHeight w:val="463"/>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23</w:t>
            </w:r>
          </w:p>
        </w:tc>
        <w:tc>
          <w:tcPr>
            <w:tcW w:w="305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0"/>
              <w:rPr>
                <w:sz w:val="22"/>
                <w:szCs w:val="22"/>
              </w:rPr>
            </w:pPr>
            <w:r w:rsidRPr="00E75B52">
              <w:rPr>
                <w:sz w:val="22"/>
                <w:szCs w:val="22"/>
              </w:rPr>
              <w:t xml:space="preserve">Мобилизация и </w:t>
            </w:r>
            <w:proofErr w:type="spellStart"/>
            <w:r w:rsidRPr="00E75B52">
              <w:rPr>
                <w:sz w:val="22"/>
                <w:szCs w:val="22"/>
              </w:rPr>
              <w:t>вневоинская</w:t>
            </w:r>
            <w:proofErr w:type="spellEnd"/>
            <w:r w:rsidRPr="00E75B52">
              <w:rPr>
                <w:sz w:val="22"/>
                <w:szCs w:val="22"/>
              </w:rPr>
              <w:t xml:space="preserve"> подготовка</w:t>
            </w:r>
          </w:p>
        </w:tc>
        <w:tc>
          <w:tcPr>
            <w:tcW w:w="567"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02</w:t>
            </w:r>
          </w:p>
        </w:tc>
        <w:tc>
          <w:tcPr>
            <w:tcW w:w="70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03</w:t>
            </w:r>
          </w:p>
        </w:tc>
        <w:tc>
          <w:tcPr>
            <w:tcW w:w="141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123,9</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134,9</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134,9</w:t>
            </w:r>
          </w:p>
        </w:tc>
      </w:tr>
      <w:tr w:rsidR="00C57E04" w:rsidRPr="00C148C3" w:rsidTr="001A7A5A">
        <w:trPr>
          <w:gridAfter w:val="1"/>
          <w:wAfter w:w="504" w:type="dxa"/>
          <w:trHeight w:val="713"/>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24</w:t>
            </w:r>
          </w:p>
        </w:tc>
        <w:tc>
          <w:tcPr>
            <w:tcW w:w="305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1"/>
              <w:rPr>
                <w:sz w:val="22"/>
                <w:szCs w:val="22"/>
              </w:rPr>
            </w:pPr>
            <w:r w:rsidRPr="00E75B52">
              <w:rPr>
                <w:sz w:val="22"/>
                <w:szCs w:val="22"/>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02</w:t>
            </w:r>
          </w:p>
        </w:tc>
        <w:tc>
          <w:tcPr>
            <w:tcW w:w="70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03</w:t>
            </w:r>
          </w:p>
        </w:tc>
        <w:tc>
          <w:tcPr>
            <w:tcW w:w="141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7310051180</w:t>
            </w:r>
          </w:p>
        </w:tc>
        <w:tc>
          <w:tcPr>
            <w:tcW w:w="709"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121</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94,3</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94,3</w:t>
            </w:r>
          </w:p>
        </w:tc>
        <w:tc>
          <w:tcPr>
            <w:tcW w:w="992" w:type="dxa"/>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outlineLvl w:val="1"/>
              <w:rPr>
                <w:sz w:val="22"/>
                <w:szCs w:val="22"/>
              </w:rPr>
            </w:pPr>
            <w:r w:rsidRPr="00E75B52">
              <w:rPr>
                <w:sz w:val="22"/>
                <w:szCs w:val="22"/>
              </w:rPr>
              <w:t>94,3</w:t>
            </w:r>
          </w:p>
        </w:tc>
      </w:tr>
      <w:tr w:rsidR="00C57E04" w:rsidRPr="00C148C3" w:rsidTr="002B48D2">
        <w:trPr>
          <w:gridAfter w:val="1"/>
          <w:wAfter w:w="504" w:type="dxa"/>
          <w:trHeight w:val="1495"/>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25</w:t>
            </w:r>
          </w:p>
        </w:tc>
        <w:tc>
          <w:tcPr>
            <w:tcW w:w="3050" w:type="dxa"/>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outlineLvl w:val="1"/>
              <w:rPr>
                <w:sz w:val="22"/>
                <w:szCs w:val="22"/>
              </w:rPr>
            </w:pPr>
            <w:r w:rsidRPr="00E75B52">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7310051180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129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28,5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28,5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outlineLvl w:val="1"/>
              <w:rPr>
                <w:sz w:val="22"/>
                <w:szCs w:val="22"/>
              </w:rPr>
            </w:pPr>
            <w:r w:rsidRPr="00E75B52">
              <w:rPr>
                <w:sz w:val="22"/>
                <w:szCs w:val="22"/>
              </w:rPr>
              <w:t>28,5</w:t>
            </w:r>
          </w:p>
        </w:tc>
      </w:tr>
      <w:tr w:rsidR="00C57E04" w:rsidRPr="00C148C3" w:rsidTr="001A7A5A">
        <w:trPr>
          <w:gridAfter w:val="1"/>
          <w:wAfter w:w="504" w:type="dxa"/>
          <w:trHeight w:val="449"/>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26</w:t>
            </w:r>
          </w:p>
        </w:tc>
        <w:tc>
          <w:tcPr>
            <w:tcW w:w="305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1"/>
              <w:rPr>
                <w:sz w:val="22"/>
                <w:szCs w:val="22"/>
              </w:rPr>
            </w:pPr>
            <w:r w:rsidRPr="00E75B52">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02</w:t>
            </w:r>
          </w:p>
        </w:tc>
        <w:tc>
          <w:tcPr>
            <w:tcW w:w="70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03</w:t>
            </w:r>
          </w:p>
        </w:tc>
        <w:tc>
          <w:tcPr>
            <w:tcW w:w="141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7310051180</w:t>
            </w:r>
          </w:p>
        </w:tc>
        <w:tc>
          <w:tcPr>
            <w:tcW w:w="709"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244</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1,1</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12,1</w:t>
            </w:r>
          </w:p>
        </w:tc>
        <w:tc>
          <w:tcPr>
            <w:tcW w:w="992" w:type="dxa"/>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outlineLvl w:val="1"/>
              <w:rPr>
                <w:sz w:val="22"/>
                <w:szCs w:val="22"/>
              </w:rPr>
            </w:pPr>
            <w:r w:rsidRPr="00E75B52">
              <w:rPr>
                <w:sz w:val="22"/>
                <w:szCs w:val="22"/>
              </w:rPr>
              <w:t>12,1</w:t>
            </w:r>
          </w:p>
        </w:tc>
      </w:tr>
      <w:tr w:rsidR="00C57E04" w:rsidRPr="00C148C3" w:rsidTr="002B48D2">
        <w:trPr>
          <w:gridAfter w:val="1"/>
          <w:wAfter w:w="504" w:type="dxa"/>
          <w:trHeight w:val="77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27</w:t>
            </w:r>
          </w:p>
        </w:tc>
        <w:tc>
          <w:tcPr>
            <w:tcW w:w="305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rPr>
                <w:sz w:val="22"/>
                <w:szCs w:val="22"/>
              </w:rPr>
            </w:pPr>
            <w:r w:rsidRPr="00E75B52">
              <w:rPr>
                <w:sz w:val="22"/>
                <w:szCs w:val="22"/>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03</w:t>
            </w:r>
          </w:p>
        </w:tc>
        <w:tc>
          <w:tcPr>
            <w:tcW w:w="70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118,0</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124,2</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124,2</w:t>
            </w:r>
          </w:p>
        </w:tc>
      </w:tr>
      <w:tr w:rsidR="00C57E04" w:rsidRPr="00C148C3" w:rsidTr="001A7A5A">
        <w:trPr>
          <w:gridAfter w:val="1"/>
          <w:wAfter w:w="504" w:type="dxa"/>
          <w:trHeight w:val="328"/>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28</w:t>
            </w:r>
          </w:p>
        </w:tc>
        <w:tc>
          <w:tcPr>
            <w:tcW w:w="305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0"/>
              <w:rPr>
                <w:sz w:val="22"/>
                <w:szCs w:val="22"/>
              </w:rPr>
            </w:pPr>
            <w:r w:rsidRPr="00E75B52">
              <w:rPr>
                <w:sz w:val="22"/>
                <w:szCs w:val="22"/>
              </w:rPr>
              <w:t>Гражданская оборона</w:t>
            </w:r>
          </w:p>
        </w:tc>
        <w:tc>
          <w:tcPr>
            <w:tcW w:w="567"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03</w:t>
            </w:r>
          </w:p>
        </w:tc>
        <w:tc>
          <w:tcPr>
            <w:tcW w:w="70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09</w:t>
            </w:r>
          </w:p>
        </w:tc>
        <w:tc>
          <w:tcPr>
            <w:tcW w:w="141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1,0</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1,0</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1,0</w:t>
            </w:r>
          </w:p>
        </w:tc>
      </w:tr>
      <w:tr w:rsidR="00C57E04" w:rsidRPr="00C148C3" w:rsidTr="001A7A5A">
        <w:trPr>
          <w:gridAfter w:val="1"/>
          <w:wAfter w:w="504" w:type="dxa"/>
          <w:trHeight w:val="559"/>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lastRenderedPageBreak/>
              <w:t>29</w:t>
            </w:r>
          </w:p>
        </w:tc>
        <w:tc>
          <w:tcPr>
            <w:tcW w:w="305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1"/>
              <w:rPr>
                <w:sz w:val="22"/>
                <w:szCs w:val="22"/>
              </w:rPr>
            </w:pPr>
            <w:r w:rsidRPr="00E75B52">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03</w:t>
            </w:r>
          </w:p>
        </w:tc>
        <w:tc>
          <w:tcPr>
            <w:tcW w:w="70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09</w:t>
            </w:r>
          </w:p>
        </w:tc>
        <w:tc>
          <w:tcPr>
            <w:tcW w:w="141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0190003010</w:t>
            </w:r>
          </w:p>
        </w:tc>
        <w:tc>
          <w:tcPr>
            <w:tcW w:w="709"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244</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1,0</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outlineLvl w:val="1"/>
              <w:rPr>
                <w:sz w:val="22"/>
                <w:szCs w:val="22"/>
              </w:rPr>
            </w:pPr>
            <w:r w:rsidRPr="00E75B52">
              <w:rPr>
                <w:sz w:val="22"/>
                <w:szCs w:val="22"/>
              </w:rPr>
              <w:t>1,0</w:t>
            </w:r>
          </w:p>
        </w:tc>
      </w:tr>
      <w:tr w:rsidR="00C57E04" w:rsidRPr="00C148C3" w:rsidTr="002B48D2">
        <w:trPr>
          <w:gridAfter w:val="1"/>
          <w:wAfter w:w="504" w:type="dxa"/>
          <w:trHeight w:val="1198"/>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30</w:t>
            </w:r>
          </w:p>
        </w:tc>
        <w:tc>
          <w:tcPr>
            <w:tcW w:w="305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0"/>
              <w:rPr>
                <w:sz w:val="22"/>
                <w:szCs w:val="22"/>
              </w:rPr>
            </w:pPr>
            <w:r w:rsidRPr="00E75B52">
              <w:rPr>
                <w:sz w:val="22"/>
                <w:szCs w:val="22"/>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03</w:t>
            </w:r>
          </w:p>
        </w:tc>
        <w:tc>
          <w:tcPr>
            <w:tcW w:w="70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10</w:t>
            </w:r>
          </w:p>
        </w:tc>
        <w:tc>
          <w:tcPr>
            <w:tcW w:w="141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117,0</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123,2</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123,2</w:t>
            </w:r>
          </w:p>
        </w:tc>
      </w:tr>
      <w:tr w:rsidR="00C57E04" w:rsidRPr="00C148C3" w:rsidTr="001A7A5A">
        <w:trPr>
          <w:gridAfter w:val="1"/>
          <w:wAfter w:w="504" w:type="dxa"/>
          <w:trHeight w:val="499"/>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31</w:t>
            </w:r>
          </w:p>
        </w:tc>
        <w:tc>
          <w:tcPr>
            <w:tcW w:w="305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1"/>
              <w:rPr>
                <w:sz w:val="22"/>
                <w:szCs w:val="22"/>
              </w:rPr>
            </w:pPr>
            <w:r w:rsidRPr="00E75B52">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03</w:t>
            </w:r>
          </w:p>
        </w:tc>
        <w:tc>
          <w:tcPr>
            <w:tcW w:w="70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10</w:t>
            </w:r>
          </w:p>
        </w:tc>
        <w:tc>
          <w:tcPr>
            <w:tcW w:w="141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outlineLvl w:val="1"/>
              <w:rPr>
                <w:sz w:val="22"/>
                <w:szCs w:val="22"/>
              </w:rPr>
            </w:pPr>
            <w:r w:rsidRPr="00E75B52">
              <w:rPr>
                <w:sz w:val="22"/>
                <w:szCs w:val="22"/>
              </w:rPr>
              <w:t>01900S4120</w:t>
            </w:r>
          </w:p>
        </w:tc>
        <w:tc>
          <w:tcPr>
            <w:tcW w:w="709"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244</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117,0</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123,2</w:t>
            </w:r>
          </w:p>
        </w:tc>
        <w:tc>
          <w:tcPr>
            <w:tcW w:w="992" w:type="dxa"/>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outlineLvl w:val="1"/>
              <w:rPr>
                <w:sz w:val="22"/>
                <w:szCs w:val="22"/>
              </w:rPr>
            </w:pPr>
            <w:r w:rsidRPr="00E75B52">
              <w:rPr>
                <w:sz w:val="22"/>
                <w:szCs w:val="22"/>
              </w:rPr>
              <w:t>123,2</w:t>
            </w:r>
          </w:p>
        </w:tc>
      </w:tr>
      <w:tr w:rsidR="00C57E04" w:rsidRPr="00C148C3" w:rsidTr="002B48D2">
        <w:trPr>
          <w:gridAfter w:val="1"/>
          <w:wAfter w:w="504" w:type="dxa"/>
          <w:trHeight w:val="3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32</w:t>
            </w:r>
          </w:p>
        </w:tc>
        <w:tc>
          <w:tcPr>
            <w:tcW w:w="305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rPr>
                <w:sz w:val="22"/>
                <w:szCs w:val="22"/>
              </w:rPr>
            </w:pPr>
            <w:r w:rsidRPr="00E75B52">
              <w:rPr>
                <w:sz w:val="22"/>
                <w:szCs w:val="22"/>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04</w:t>
            </w:r>
          </w:p>
        </w:tc>
        <w:tc>
          <w:tcPr>
            <w:tcW w:w="70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6592,2</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6688,7</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6647,1</w:t>
            </w:r>
          </w:p>
        </w:tc>
      </w:tr>
      <w:tr w:rsidR="00C57E04" w:rsidRPr="00C148C3" w:rsidTr="001A7A5A">
        <w:trPr>
          <w:gridAfter w:val="1"/>
          <w:wAfter w:w="504" w:type="dxa"/>
          <w:trHeight w:val="473"/>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33</w:t>
            </w:r>
          </w:p>
        </w:tc>
        <w:tc>
          <w:tcPr>
            <w:tcW w:w="305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0"/>
              <w:rPr>
                <w:sz w:val="22"/>
                <w:szCs w:val="22"/>
              </w:rPr>
            </w:pPr>
            <w:r w:rsidRPr="00E75B52">
              <w:rPr>
                <w:sz w:val="22"/>
                <w:szCs w:val="22"/>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04</w:t>
            </w:r>
          </w:p>
        </w:tc>
        <w:tc>
          <w:tcPr>
            <w:tcW w:w="70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09</w:t>
            </w:r>
          </w:p>
        </w:tc>
        <w:tc>
          <w:tcPr>
            <w:tcW w:w="141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6592,2</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6668,6</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6627,0</w:t>
            </w:r>
          </w:p>
        </w:tc>
      </w:tr>
      <w:tr w:rsidR="00C57E04" w:rsidRPr="00C148C3" w:rsidTr="002B48D2">
        <w:trPr>
          <w:gridAfter w:val="1"/>
          <w:wAfter w:w="504" w:type="dxa"/>
          <w:trHeight w:val="6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34</w:t>
            </w:r>
          </w:p>
        </w:tc>
        <w:tc>
          <w:tcPr>
            <w:tcW w:w="305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1"/>
              <w:rPr>
                <w:sz w:val="22"/>
                <w:szCs w:val="22"/>
              </w:rPr>
            </w:pPr>
            <w:r w:rsidRPr="00E75B52">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04</w:t>
            </w:r>
          </w:p>
        </w:tc>
        <w:tc>
          <w:tcPr>
            <w:tcW w:w="70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09</w:t>
            </w:r>
          </w:p>
        </w:tc>
        <w:tc>
          <w:tcPr>
            <w:tcW w:w="141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0190004420</w:t>
            </w:r>
          </w:p>
        </w:tc>
        <w:tc>
          <w:tcPr>
            <w:tcW w:w="709"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244</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230,6</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204,2</w:t>
            </w:r>
          </w:p>
        </w:tc>
        <w:tc>
          <w:tcPr>
            <w:tcW w:w="992" w:type="dxa"/>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outlineLvl w:val="1"/>
              <w:rPr>
                <w:sz w:val="22"/>
                <w:szCs w:val="22"/>
              </w:rPr>
            </w:pPr>
            <w:r w:rsidRPr="00E75B52">
              <w:rPr>
                <w:sz w:val="22"/>
                <w:szCs w:val="22"/>
              </w:rPr>
              <w:t>162,6</w:t>
            </w:r>
          </w:p>
        </w:tc>
      </w:tr>
      <w:tr w:rsidR="00C57E04" w:rsidRPr="00C148C3" w:rsidTr="001A7A5A">
        <w:trPr>
          <w:gridAfter w:val="1"/>
          <w:wAfter w:w="504" w:type="dxa"/>
          <w:trHeight w:val="534"/>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35</w:t>
            </w:r>
          </w:p>
        </w:tc>
        <w:tc>
          <w:tcPr>
            <w:tcW w:w="305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1"/>
              <w:rPr>
                <w:sz w:val="22"/>
                <w:szCs w:val="22"/>
              </w:rPr>
            </w:pPr>
            <w:r w:rsidRPr="00E75B52">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04</w:t>
            </w:r>
          </w:p>
        </w:tc>
        <w:tc>
          <w:tcPr>
            <w:tcW w:w="70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09</w:t>
            </w:r>
          </w:p>
        </w:tc>
        <w:tc>
          <w:tcPr>
            <w:tcW w:w="141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outlineLvl w:val="1"/>
              <w:rPr>
                <w:sz w:val="22"/>
                <w:szCs w:val="22"/>
              </w:rPr>
            </w:pPr>
            <w:r w:rsidRPr="00E75B52">
              <w:rPr>
                <w:sz w:val="22"/>
                <w:szCs w:val="22"/>
              </w:rPr>
              <w:t>01900S5080</w:t>
            </w:r>
          </w:p>
        </w:tc>
        <w:tc>
          <w:tcPr>
            <w:tcW w:w="709"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244</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298,1</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301,1</w:t>
            </w:r>
          </w:p>
        </w:tc>
        <w:tc>
          <w:tcPr>
            <w:tcW w:w="992" w:type="dxa"/>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outlineLvl w:val="1"/>
              <w:rPr>
                <w:sz w:val="22"/>
                <w:szCs w:val="22"/>
              </w:rPr>
            </w:pPr>
            <w:r w:rsidRPr="00E75B52">
              <w:rPr>
                <w:sz w:val="22"/>
                <w:szCs w:val="22"/>
              </w:rPr>
              <w:t>301,1</w:t>
            </w:r>
          </w:p>
        </w:tc>
      </w:tr>
      <w:tr w:rsidR="00C57E04" w:rsidRPr="00C148C3" w:rsidTr="001A7A5A">
        <w:trPr>
          <w:gridAfter w:val="1"/>
          <w:wAfter w:w="504" w:type="dxa"/>
          <w:trHeight w:val="48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36</w:t>
            </w:r>
          </w:p>
        </w:tc>
        <w:tc>
          <w:tcPr>
            <w:tcW w:w="305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1"/>
              <w:rPr>
                <w:sz w:val="22"/>
                <w:szCs w:val="22"/>
              </w:rPr>
            </w:pPr>
            <w:r w:rsidRPr="00E75B52">
              <w:rPr>
                <w:sz w:val="22"/>
                <w:szCs w:val="22"/>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04</w:t>
            </w:r>
          </w:p>
        </w:tc>
        <w:tc>
          <w:tcPr>
            <w:tcW w:w="70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09</w:t>
            </w:r>
          </w:p>
        </w:tc>
        <w:tc>
          <w:tcPr>
            <w:tcW w:w="141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outlineLvl w:val="1"/>
              <w:rPr>
                <w:sz w:val="22"/>
                <w:szCs w:val="22"/>
              </w:rPr>
            </w:pPr>
            <w:r w:rsidRPr="00E75B52">
              <w:rPr>
                <w:sz w:val="22"/>
                <w:szCs w:val="22"/>
              </w:rPr>
              <w:t>01900S5090</w:t>
            </w:r>
          </w:p>
        </w:tc>
        <w:tc>
          <w:tcPr>
            <w:tcW w:w="709"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540</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6063,5</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6163,3</w:t>
            </w:r>
          </w:p>
        </w:tc>
        <w:tc>
          <w:tcPr>
            <w:tcW w:w="992" w:type="dxa"/>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outlineLvl w:val="1"/>
              <w:rPr>
                <w:sz w:val="22"/>
                <w:szCs w:val="22"/>
              </w:rPr>
            </w:pPr>
            <w:r w:rsidRPr="00E75B52">
              <w:rPr>
                <w:sz w:val="22"/>
                <w:szCs w:val="22"/>
              </w:rPr>
              <w:t>6163,3</w:t>
            </w:r>
          </w:p>
        </w:tc>
      </w:tr>
      <w:tr w:rsidR="00C57E04" w:rsidRPr="00C148C3" w:rsidTr="001A7A5A">
        <w:trPr>
          <w:gridAfter w:val="1"/>
          <w:wAfter w:w="504" w:type="dxa"/>
          <w:trHeight w:val="437"/>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37</w:t>
            </w:r>
          </w:p>
        </w:tc>
        <w:tc>
          <w:tcPr>
            <w:tcW w:w="305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1"/>
              <w:rPr>
                <w:sz w:val="22"/>
                <w:szCs w:val="22"/>
              </w:rPr>
            </w:pPr>
            <w:r w:rsidRPr="00E75B52">
              <w:rPr>
                <w:sz w:val="22"/>
                <w:szCs w:val="22"/>
              </w:rPr>
              <w:t>Другие вопросы в национальной экономике</w:t>
            </w:r>
          </w:p>
        </w:tc>
        <w:tc>
          <w:tcPr>
            <w:tcW w:w="567"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04</w:t>
            </w:r>
          </w:p>
        </w:tc>
        <w:tc>
          <w:tcPr>
            <w:tcW w:w="70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12</w:t>
            </w:r>
          </w:p>
        </w:tc>
        <w:tc>
          <w:tcPr>
            <w:tcW w:w="141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20,1</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20,1</w:t>
            </w:r>
          </w:p>
        </w:tc>
      </w:tr>
      <w:tr w:rsidR="00C57E04" w:rsidRPr="00C148C3" w:rsidTr="001A7A5A">
        <w:trPr>
          <w:gridAfter w:val="1"/>
          <w:wAfter w:w="504" w:type="dxa"/>
          <w:trHeight w:val="54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38</w:t>
            </w:r>
          </w:p>
        </w:tc>
        <w:tc>
          <w:tcPr>
            <w:tcW w:w="305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1"/>
              <w:rPr>
                <w:sz w:val="22"/>
                <w:szCs w:val="22"/>
              </w:rPr>
            </w:pPr>
            <w:r w:rsidRPr="00E75B52">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04</w:t>
            </w:r>
          </w:p>
        </w:tc>
        <w:tc>
          <w:tcPr>
            <w:tcW w:w="70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12</w:t>
            </w:r>
          </w:p>
        </w:tc>
        <w:tc>
          <w:tcPr>
            <w:tcW w:w="141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0190001050</w:t>
            </w:r>
          </w:p>
        </w:tc>
        <w:tc>
          <w:tcPr>
            <w:tcW w:w="709"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244</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20,1</w:t>
            </w:r>
          </w:p>
        </w:tc>
        <w:tc>
          <w:tcPr>
            <w:tcW w:w="992" w:type="dxa"/>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outlineLvl w:val="1"/>
              <w:rPr>
                <w:sz w:val="22"/>
                <w:szCs w:val="22"/>
              </w:rPr>
            </w:pPr>
            <w:r w:rsidRPr="00E75B52">
              <w:rPr>
                <w:sz w:val="22"/>
                <w:szCs w:val="22"/>
              </w:rPr>
              <w:t>20,1</w:t>
            </w:r>
          </w:p>
        </w:tc>
      </w:tr>
      <w:tr w:rsidR="00C57E04" w:rsidRPr="00C148C3" w:rsidTr="001A7A5A">
        <w:trPr>
          <w:gridAfter w:val="1"/>
          <w:wAfter w:w="504" w:type="dxa"/>
          <w:trHeight w:val="497"/>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39</w:t>
            </w:r>
          </w:p>
        </w:tc>
        <w:tc>
          <w:tcPr>
            <w:tcW w:w="305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rPr>
                <w:sz w:val="22"/>
                <w:szCs w:val="22"/>
              </w:rPr>
            </w:pPr>
            <w:r w:rsidRPr="00E75B52">
              <w:rPr>
                <w:sz w:val="22"/>
                <w:szCs w:val="22"/>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05</w:t>
            </w:r>
          </w:p>
        </w:tc>
        <w:tc>
          <w:tcPr>
            <w:tcW w:w="70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556,5</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2419,6</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2419,4</w:t>
            </w:r>
          </w:p>
        </w:tc>
      </w:tr>
      <w:tr w:rsidR="00C57E04" w:rsidRPr="00C148C3" w:rsidTr="002B48D2">
        <w:trPr>
          <w:gridAfter w:val="1"/>
          <w:wAfter w:w="504" w:type="dxa"/>
          <w:trHeight w:val="3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40</w:t>
            </w:r>
          </w:p>
        </w:tc>
        <w:tc>
          <w:tcPr>
            <w:tcW w:w="305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0"/>
              <w:rPr>
                <w:sz w:val="22"/>
                <w:szCs w:val="22"/>
              </w:rPr>
            </w:pPr>
            <w:r w:rsidRPr="00E75B52">
              <w:rPr>
                <w:sz w:val="22"/>
                <w:szCs w:val="22"/>
              </w:rPr>
              <w:t>Благоустройство</w:t>
            </w:r>
          </w:p>
        </w:tc>
        <w:tc>
          <w:tcPr>
            <w:tcW w:w="567"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05</w:t>
            </w:r>
          </w:p>
        </w:tc>
        <w:tc>
          <w:tcPr>
            <w:tcW w:w="70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03</w:t>
            </w:r>
          </w:p>
        </w:tc>
        <w:tc>
          <w:tcPr>
            <w:tcW w:w="141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448,2</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2311,3</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2311,3</w:t>
            </w:r>
          </w:p>
        </w:tc>
      </w:tr>
      <w:tr w:rsidR="00C57E04" w:rsidRPr="00C148C3" w:rsidTr="002B48D2">
        <w:trPr>
          <w:gridAfter w:val="1"/>
          <w:wAfter w:w="504" w:type="dxa"/>
          <w:trHeight w:val="6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41</w:t>
            </w:r>
          </w:p>
        </w:tc>
        <w:tc>
          <w:tcPr>
            <w:tcW w:w="305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1"/>
              <w:rPr>
                <w:sz w:val="22"/>
                <w:szCs w:val="22"/>
              </w:rPr>
            </w:pPr>
            <w:r w:rsidRPr="00E75B52">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05</w:t>
            </w:r>
          </w:p>
        </w:tc>
        <w:tc>
          <w:tcPr>
            <w:tcW w:w="70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03</w:t>
            </w:r>
          </w:p>
        </w:tc>
        <w:tc>
          <w:tcPr>
            <w:tcW w:w="141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0190001030</w:t>
            </w:r>
          </w:p>
        </w:tc>
        <w:tc>
          <w:tcPr>
            <w:tcW w:w="709"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244</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30,0</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30,0</w:t>
            </w:r>
          </w:p>
        </w:tc>
        <w:tc>
          <w:tcPr>
            <w:tcW w:w="992" w:type="dxa"/>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outlineLvl w:val="1"/>
              <w:rPr>
                <w:sz w:val="22"/>
                <w:szCs w:val="22"/>
              </w:rPr>
            </w:pPr>
            <w:r w:rsidRPr="00E75B52">
              <w:rPr>
                <w:sz w:val="22"/>
                <w:szCs w:val="22"/>
              </w:rPr>
              <w:t>30,0</w:t>
            </w:r>
          </w:p>
        </w:tc>
      </w:tr>
      <w:tr w:rsidR="00C57E04" w:rsidRPr="00C148C3" w:rsidTr="002B48D2">
        <w:trPr>
          <w:gridAfter w:val="1"/>
          <w:wAfter w:w="504" w:type="dxa"/>
          <w:trHeight w:val="6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42</w:t>
            </w:r>
          </w:p>
        </w:tc>
        <w:tc>
          <w:tcPr>
            <w:tcW w:w="305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1"/>
              <w:rPr>
                <w:sz w:val="22"/>
                <w:szCs w:val="22"/>
              </w:rPr>
            </w:pPr>
            <w:r w:rsidRPr="00E75B52">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05</w:t>
            </w:r>
          </w:p>
        </w:tc>
        <w:tc>
          <w:tcPr>
            <w:tcW w:w="70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03</w:t>
            </w:r>
          </w:p>
        </w:tc>
        <w:tc>
          <w:tcPr>
            <w:tcW w:w="141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0190005150</w:t>
            </w:r>
          </w:p>
        </w:tc>
        <w:tc>
          <w:tcPr>
            <w:tcW w:w="709"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244</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86,6</w:t>
            </w:r>
          </w:p>
        </w:tc>
        <w:tc>
          <w:tcPr>
            <w:tcW w:w="992" w:type="dxa"/>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outlineLvl w:val="1"/>
              <w:rPr>
                <w:sz w:val="22"/>
                <w:szCs w:val="22"/>
              </w:rPr>
            </w:pPr>
            <w:r w:rsidRPr="00E75B52">
              <w:rPr>
                <w:sz w:val="22"/>
                <w:szCs w:val="22"/>
              </w:rPr>
              <w:t>86,6</w:t>
            </w:r>
          </w:p>
        </w:tc>
      </w:tr>
      <w:tr w:rsidR="00C57E04" w:rsidRPr="00C148C3" w:rsidTr="002B48D2">
        <w:trPr>
          <w:gridAfter w:val="1"/>
          <w:wAfter w:w="504" w:type="dxa"/>
          <w:trHeight w:val="6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43</w:t>
            </w:r>
          </w:p>
        </w:tc>
        <w:tc>
          <w:tcPr>
            <w:tcW w:w="305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1"/>
              <w:rPr>
                <w:sz w:val="22"/>
                <w:szCs w:val="22"/>
              </w:rPr>
            </w:pPr>
            <w:r w:rsidRPr="00E75B52">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05</w:t>
            </w:r>
          </w:p>
        </w:tc>
        <w:tc>
          <w:tcPr>
            <w:tcW w:w="70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03</w:t>
            </w:r>
          </w:p>
        </w:tc>
        <w:tc>
          <w:tcPr>
            <w:tcW w:w="141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0190006010</w:t>
            </w:r>
          </w:p>
        </w:tc>
        <w:tc>
          <w:tcPr>
            <w:tcW w:w="709"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244</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330,0</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130,0</w:t>
            </w:r>
          </w:p>
        </w:tc>
        <w:tc>
          <w:tcPr>
            <w:tcW w:w="992" w:type="dxa"/>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outlineLvl w:val="1"/>
              <w:rPr>
                <w:sz w:val="22"/>
                <w:szCs w:val="22"/>
              </w:rPr>
            </w:pPr>
            <w:r w:rsidRPr="00E75B52">
              <w:rPr>
                <w:sz w:val="22"/>
                <w:szCs w:val="22"/>
              </w:rPr>
              <w:t>130,0</w:t>
            </w:r>
          </w:p>
        </w:tc>
      </w:tr>
      <w:tr w:rsidR="00C57E04" w:rsidRPr="00C148C3" w:rsidTr="002B48D2">
        <w:trPr>
          <w:gridAfter w:val="1"/>
          <w:wAfter w:w="504" w:type="dxa"/>
          <w:trHeight w:val="6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44</w:t>
            </w:r>
          </w:p>
        </w:tc>
        <w:tc>
          <w:tcPr>
            <w:tcW w:w="305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1"/>
              <w:rPr>
                <w:sz w:val="22"/>
                <w:szCs w:val="22"/>
              </w:rPr>
            </w:pPr>
            <w:r w:rsidRPr="00E75B52">
              <w:rPr>
                <w:sz w:val="22"/>
                <w:szCs w:val="22"/>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05</w:t>
            </w:r>
          </w:p>
        </w:tc>
        <w:tc>
          <w:tcPr>
            <w:tcW w:w="70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03</w:t>
            </w:r>
          </w:p>
        </w:tc>
        <w:tc>
          <w:tcPr>
            <w:tcW w:w="141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0190006010</w:t>
            </w:r>
          </w:p>
        </w:tc>
        <w:tc>
          <w:tcPr>
            <w:tcW w:w="709"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247</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300,0</w:t>
            </w:r>
          </w:p>
        </w:tc>
        <w:tc>
          <w:tcPr>
            <w:tcW w:w="992" w:type="dxa"/>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outlineLvl w:val="1"/>
              <w:rPr>
                <w:sz w:val="22"/>
                <w:szCs w:val="22"/>
              </w:rPr>
            </w:pPr>
            <w:r w:rsidRPr="00E75B52">
              <w:rPr>
                <w:sz w:val="22"/>
                <w:szCs w:val="22"/>
              </w:rPr>
              <w:t>300,0</w:t>
            </w:r>
          </w:p>
        </w:tc>
      </w:tr>
      <w:tr w:rsidR="00C57E04" w:rsidRPr="00C148C3" w:rsidTr="002B48D2">
        <w:trPr>
          <w:gridAfter w:val="1"/>
          <w:wAfter w:w="504" w:type="dxa"/>
          <w:trHeight w:val="6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45</w:t>
            </w:r>
          </w:p>
        </w:tc>
        <w:tc>
          <w:tcPr>
            <w:tcW w:w="305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1"/>
              <w:rPr>
                <w:sz w:val="22"/>
                <w:szCs w:val="22"/>
              </w:rPr>
            </w:pPr>
            <w:r w:rsidRPr="00E75B52">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05</w:t>
            </w:r>
          </w:p>
        </w:tc>
        <w:tc>
          <w:tcPr>
            <w:tcW w:w="70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03</w:t>
            </w:r>
          </w:p>
        </w:tc>
        <w:tc>
          <w:tcPr>
            <w:tcW w:w="141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outlineLvl w:val="1"/>
              <w:rPr>
                <w:sz w:val="22"/>
                <w:szCs w:val="22"/>
              </w:rPr>
            </w:pPr>
            <w:r w:rsidRPr="00E75B52">
              <w:rPr>
                <w:sz w:val="22"/>
                <w:szCs w:val="22"/>
              </w:rPr>
              <w:t>01900S6410</w:t>
            </w:r>
          </w:p>
        </w:tc>
        <w:tc>
          <w:tcPr>
            <w:tcW w:w="709"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244</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88,2</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1764,7</w:t>
            </w:r>
          </w:p>
        </w:tc>
        <w:tc>
          <w:tcPr>
            <w:tcW w:w="992" w:type="dxa"/>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outlineLvl w:val="1"/>
              <w:rPr>
                <w:sz w:val="22"/>
                <w:szCs w:val="22"/>
              </w:rPr>
            </w:pPr>
            <w:r w:rsidRPr="00E75B52">
              <w:rPr>
                <w:sz w:val="22"/>
                <w:szCs w:val="22"/>
              </w:rPr>
              <w:t>1764,7</w:t>
            </w:r>
          </w:p>
        </w:tc>
      </w:tr>
      <w:tr w:rsidR="00C57E04" w:rsidRPr="00C148C3" w:rsidTr="001A7A5A">
        <w:trPr>
          <w:gridAfter w:val="1"/>
          <w:wAfter w:w="504" w:type="dxa"/>
          <w:trHeight w:val="698"/>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46</w:t>
            </w:r>
          </w:p>
        </w:tc>
        <w:tc>
          <w:tcPr>
            <w:tcW w:w="305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0"/>
              <w:rPr>
                <w:sz w:val="22"/>
                <w:szCs w:val="22"/>
              </w:rPr>
            </w:pPr>
            <w:r w:rsidRPr="00E75B52">
              <w:rPr>
                <w:sz w:val="22"/>
                <w:szCs w:val="22"/>
              </w:rPr>
              <w:t>Другие вопросы в области 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05</w:t>
            </w:r>
          </w:p>
        </w:tc>
        <w:tc>
          <w:tcPr>
            <w:tcW w:w="70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05</w:t>
            </w:r>
          </w:p>
        </w:tc>
        <w:tc>
          <w:tcPr>
            <w:tcW w:w="141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108,3</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108,3</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108,1</w:t>
            </w:r>
          </w:p>
        </w:tc>
      </w:tr>
      <w:tr w:rsidR="00C57E04" w:rsidRPr="00C148C3" w:rsidTr="002B48D2">
        <w:trPr>
          <w:gridAfter w:val="1"/>
          <w:wAfter w:w="504" w:type="dxa"/>
          <w:trHeight w:val="6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47</w:t>
            </w:r>
          </w:p>
        </w:tc>
        <w:tc>
          <w:tcPr>
            <w:tcW w:w="305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1"/>
              <w:rPr>
                <w:sz w:val="22"/>
                <w:szCs w:val="22"/>
              </w:rPr>
            </w:pPr>
            <w:r w:rsidRPr="00E75B52">
              <w:rPr>
                <w:sz w:val="22"/>
                <w:szCs w:val="22"/>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05</w:t>
            </w:r>
          </w:p>
        </w:tc>
        <w:tc>
          <w:tcPr>
            <w:tcW w:w="70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05</w:t>
            </w:r>
          </w:p>
        </w:tc>
        <w:tc>
          <w:tcPr>
            <w:tcW w:w="141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0190000630</w:t>
            </w:r>
          </w:p>
        </w:tc>
        <w:tc>
          <w:tcPr>
            <w:tcW w:w="709"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540</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52,8</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52,8</w:t>
            </w:r>
          </w:p>
        </w:tc>
        <w:tc>
          <w:tcPr>
            <w:tcW w:w="992" w:type="dxa"/>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outlineLvl w:val="1"/>
              <w:rPr>
                <w:sz w:val="22"/>
                <w:szCs w:val="22"/>
              </w:rPr>
            </w:pPr>
            <w:r w:rsidRPr="00E75B52">
              <w:rPr>
                <w:sz w:val="22"/>
                <w:szCs w:val="22"/>
              </w:rPr>
              <w:t>52,7</w:t>
            </w:r>
          </w:p>
        </w:tc>
      </w:tr>
      <w:tr w:rsidR="00C57E04" w:rsidRPr="00C148C3" w:rsidTr="002B48D2">
        <w:trPr>
          <w:gridAfter w:val="1"/>
          <w:wAfter w:w="504" w:type="dxa"/>
          <w:trHeight w:val="6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48</w:t>
            </w:r>
          </w:p>
        </w:tc>
        <w:tc>
          <w:tcPr>
            <w:tcW w:w="305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1"/>
              <w:rPr>
                <w:sz w:val="22"/>
                <w:szCs w:val="22"/>
              </w:rPr>
            </w:pPr>
            <w:r w:rsidRPr="00E75B52">
              <w:rPr>
                <w:sz w:val="22"/>
                <w:szCs w:val="22"/>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05</w:t>
            </w:r>
          </w:p>
        </w:tc>
        <w:tc>
          <w:tcPr>
            <w:tcW w:w="70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05</w:t>
            </w:r>
          </w:p>
        </w:tc>
        <w:tc>
          <w:tcPr>
            <w:tcW w:w="141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0190000650</w:t>
            </w:r>
          </w:p>
        </w:tc>
        <w:tc>
          <w:tcPr>
            <w:tcW w:w="709"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540</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55,5</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55,5</w:t>
            </w:r>
          </w:p>
        </w:tc>
        <w:tc>
          <w:tcPr>
            <w:tcW w:w="992" w:type="dxa"/>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outlineLvl w:val="1"/>
              <w:rPr>
                <w:sz w:val="22"/>
                <w:szCs w:val="22"/>
              </w:rPr>
            </w:pPr>
            <w:r w:rsidRPr="00E75B52">
              <w:rPr>
                <w:sz w:val="22"/>
                <w:szCs w:val="22"/>
              </w:rPr>
              <w:t>55,4</w:t>
            </w:r>
          </w:p>
        </w:tc>
      </w:tr>
      <w:tr w:rsidR="00C57E04" w:rsidRPr="00C148C3" w:rsidTr="002B48D2">
        <w:trPr>
          <w:gridAfter w:val="1"/>
          <w:wAfter w:w="504" w:type="dxa"/>
          <w:trHeight w:val="3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49</w:t>
            </w:r>
          </w:p>
        </w:tc>
        <w:tc>
          <w:tcPr>
            <w:tcW w:w="305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rPr>
                <w:sz w:val="22"/>
                <w:szCs w:val="22"/>
              </w:rPr>
            </w:pPr>
            <w:r w:rsidRPr="00E75B52">
              <w:rPr>
                <w:sz w:val="22"/>
                <w:szCs w:val="22"/>
              </w:rPr>
              <w:t>Культура, кинематография</w:t>
            </w:r>
          </w:p>
        </w:tc>
        <w:tc>
          <w:tcPr>
            <w:tcW w:w="567"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08</w:t>
            </w:r>
          </w:p>
        </w:tc>
        <w:tc>
          <w:tcPr>
            <w:tcW w:w="70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1,0</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sz w:val="22"/>
                <w:szCs w:val="22"/>
              </w:rPr>
            </w:pPr>
            <w:r w:rsidRPr="00E75B52">
              <w:rPr>
                <w:sz w:val="22"/>
                <w:szCs w:val="22"/>
              </w:rPr>
              <w:t>1,0</w:t>
            </w:r>
          </w:p>
        </w:tc>
      </w:tr>
      <w:tr w:rsidR="00C57E04" w:rsidRPr="00C148C3" w:rsidTr="002B48D2">
        <w:trPr>
          <w:gridAfter w:val="1"/>
          <w:wAfter w:w="504" w:type="dxa"/>
          <w:trHeight w:val="3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50</w:t>
            </w:r>
          </w:p>
        </w:tc>
        <w:tc>
          <w:tcPr>
            <w:tcW w:w="305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0"/>
              <w:rPr>
                <w:sz w:val="22"/>
                <w:szCs w:val="22"/>
              </w:rPr>
            </w:pPr>
            <w:r w:rsidRPr="00E75B52">
              <w:rPr>
                <w:sz w:val="22"/>
                <w:szCs w:val="22"/>
              </w:rPr>
              <w:t>Культура</w:t>
            </w:r>
          </w:p>
        </w:tc>
        <w:tc>
          <w:tcPr>
            <w:tcW w:w="567"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08</w:t>
            </w:r>
          </w:p>
        </w:tc>
        <w:tc>
          <w:tcPr>
            <w:tcW w:w="70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01</w:t>
            </w:r>
          </w:p>
        </w:tc>
        <w:tc>
          <w:tcPr>
            <w:tcW w:w="141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1,0</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outlineLvl w:val="0"/>
              <w:rPr>
                <w:sz w:val="22"/>
                <w:szCs w:val="22"/>
              </w:rPr>
            </w:pPr>
            <w:r w:rsidRPr="00E75B52">
              <w:rPr>
                <w:sz w:val="22"/>
                <w:szCs w:val="22"/>
              </w:rPr>
              <w:t>1,0</w:t>
            </w:r>
          </w:p>
        </w:tc>
      </w:tr>
      <w:tr w:rsidR="00C57E04" w:rsidRPr="00C148C3" w:rsidTr="002B48D2">
        <w:trPr>
          <w:gridAfter w:val="1"/>
          <w:wAfter w:w="504" w:type="dxa"/>
          <w:trHeight w:val="6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51</w:t>
            </w:r>
          </w:p>
        </w:tc>
        <w:tc>
          <w:tcPr>
            <w:tcW w:w="305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1"/>
              <w:rPr>
                <w:sz w:val="22"/>
                <w:szCs w:val="22"/>
              </w:rPr>
            </w:pPr>
            <w:r w:rsidRPr="00E75B52">
              <w:rPr>
                <w:sz w:val="22"/>
                <w:szCs w:val="22"/>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08</w:t>
            </w:r>
          </w:p>
        </w:tc>
        <w:tc>
          <w:tcPr>
            <w:tcW w:w="70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01</w:t>
            </w:r>
          </w:p>
        </w:tc>
        <w:tc>
          <w:tcPr>
            <w:tcW w:w="1418"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0190008620</w:t>
            </w:r>
          </w:p>
        </w:tc>
        <w:tc>
          <w:tcPr>
            <w:tcW w:w="709"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540</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1,0</w:t>
            </w:r>
          </w:p>
        </w:tc>
        <w:tc>
          <w:tcPr>
            <w:tcW w:w="992"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outlineLvl w:val="1"/>
              <w:rPr>
                <w:sz w:val="22"/>
                <w:szCs w:val="22"/>
              </w:rPr>
            </w:pPr>
            <w:r w:rsidRPr="00E75B52">
              <w:rPr>
                <w:sz w:val="22"/>
                <w:szCs w:val="22"/>
              </w:rPr>
              <w:t>1,0</w:t>
            </w:r>
          </w:p>
        </w:tc>
      </w:tr>
      <w:tr w:rsidR="00C57E04" w:rsidRPr="00C148C3" w:rsidTr="002B48D2">
        <w:trPr>
          <w:gridAfter w:val="1"/>
          <w:wAfter w:w="504" w:type="dxa"/>
          <w:trHeight w:val="300"/>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C57E04" w:rsidRPr="00E75B52" w:rsidRDefault="00C57E04" w:rsidP="002B48D2">
            <w:pPr>
              <w:jc w:val="center"/>
              <w:rPr>
                <w:sz w:val="22"/>
                <w:szCs w:val="22"/>
              </w:rPr>
            </w:pPr>
            <w:r w:rsidRPr="00E75B52">
              <w:rPr>
                <w:sz w:val="22"/>
                <w:szCs w:val="22"/>
              </w:rPr>
              <w:t>Итого</w:t>
            </w:r>
          </w:p>
        </w:tc>
        <w:tc>
          <w:tcPr>
            <w:tcW w:w="3050" w:type="dxa"/>
            <w:tcBorders>
              <w:top w:val="nil"/>
              <w:left w:val="nil"/>
              <w:bottom w:val="single" w:sz="4" w:space="0" w:color="auto"/>
              <w:right w:val="single" w:sz="4" w:space="0" w:color="auto"/>
            </w:tcBorders>
            <w:shd w:val="clear" w:color="auto" w:fill="auto"/>
            <w:noWrap/>
            <w:vAlign w:val="bottom"/>
            <w:hideMark/>
          </w:tcPr>
          <w:p w:rsidR="00C57E04" w:rsidRPr="00E75B52" w:rsidRDefault="00C57E04" w:rsidP="002B48D2">
            <w:pPr>
              <w:rPr>
                <w:sz w:val="22"/>
                <w:szCs w:val="22"/>
              </w:rPr>
            </w:pPr>
            <w:r w:rsidRPr="00E75B5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C57E04" w:rsidRPr="00E75B52" w:rsidRDefault="00C57E04" w:rsidP="002B48D2">
            <w:pPr>
              <w:rPr>
                <w:sz w:val="22"/>
                <w:szCs w:val="22"/>
              </w:rPr>
            </w:pPr>
            <w:r w:rsidRPr="00E75B52">
              <w:rPr>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C57E04" w:rsidRPr="00E75B52" w:rsidRDefault="00C57E04" w:rsidP="002B48D2">
            <w:pPr>
              <w:rPr>
                <w:sz w:val="22"/>
                <w:szCs w:val="22"/>
              </w:rPr>
            </w:pPr>
            <w:r w:rsidRPr="00E75B52">
              <w:rPr>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C57E04" w:rsidRPr="00E75B52" w:rsidRDefault="00C57E04" w:rsidP="002B48D2">
            <w:pPr>
              <w:jc w:val="center"/>
              <w:rPr>
                <w:sz w:val="22"/>
                <w:szCs w:val="22"/>
              </w:rPr>
            </w:pPr>
            <w:r w:rsidRPr="00E75B52">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C57E04" w:rsidRPr="00E75B52" w:rsidRDefault="00C57E04" w:rsidP="002B48D2">
            <w:pPr>
              <w:jc w:val="center"/>
              <w:rPr>
                <w:sz w:val="22"/>
                <w:szCs w:val="22"/>
              </w:rPr>
            </w:pPr>
            <w:r w:rsidRPr="00E75B52">
              <w:rPr>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C57E04" w:rsidRPr="00E75B52" w:rsidRDefault="00C57E04" w:rsidP="002B48D2">
            <w:pPr>
              <w:ind w:left="-108"/>
              <w:jc w:val="center"/>
              <w:rPr>
                <w:sz w:val="22"/>
                <w:szCs w:val="22"/>
              </w:rPr>
            </w:pPr>
            <w:r w:rsidRPr="00E75B52">
              <w:rPr>
                <w:sz w:val="22"/>
                <w:szCs w:val="22"/>
              </w:rPr>
              <w:t>12610,1</w:t>
            </w:r>
          </w:p>
        </w:tc>
        <w:tc>
          <w:tcPr>
            <w:tcW w:w="992" w:type="dxa"/>
            <w:tcBorders>
              <w:top w:val="nil"/>
              <w:left w:val="nil"/>
              <w:bottom w:val="single" w:sz="4" w:space="0" w:color="auto"/>
              <w:right w:val="single" w:sz="4" w:space="0" w:color="auto"/>
            </w:tcBorders>
            <w:shd w:val="clear" w:color="auto" w:fill="auto"/>
            <w:noWrap/>
            <w:vAlign w:val="bottom"/>
            <w:hideMark/>
          </w:tcPr>
          <w:p w:rsidR="00C57E04" w:rsidRPr="00E75B52" w:rsidRDefault="00C57E04" w:rsidP="002B48D2">
            <w:pPr>
              <w:ind w:left="-108"/>
              <w:jc w:val="center"/>
              <w:rPr>
                <w:sz w:val="22"/>
                <w:szCs w:val="22"/>
              </w:rPr>
            </w:pPr>
            <w:r w:rsidRPr="00E75B52">
              <w:rPr>
                <w:sz w:val="22"/>
                <w:szCs w:val="22"/>
              </w:rPr>
              <w:t>15207,4</w:t>
            </w:r>
          </w:p>
        </w:tc>
        <w:tc>
          <w:tcPr>
            <w:tcW w:w="992" w:type="dxa"/>
            <w:tcBorders>
              <w:top w:val="nil"/>
              <w:left w:val="nil"/>
              <w:bottom w:val="single" w:sz="4" w:space="0" w:color="auto"/>
              <w:right w:val="single" w:sz="4" w:space="0" w:color="auto"/>
            </w:tcBorders>
            <w:shd w:val="clear" w:color="auto" w:fill="auto"/>
            <w:noWrap/>
            <w:vAlign w:val="bottom"/>
            <w:hideMark/>
          </w:tcPr>
          <w:p w:rsidR="00C57E04" w:rsidRPr="00E75B52" w:rsidRDefault="00C57E04" w:rsidP="002B48D2">
            <w:pPr>
              <w:ind w:left="-108"/>
              <w:jc w:val="center"/>
              <w:rPr>
                <w:sz w:val="22"/>
                <w:szCs w:val="22"/>
              </w:rPr>
            </w:pPr>
            <w:r w:rsidRPr="00E75B52">
              <w:rPr>
                <w:sz w:val="22"/>
                <w:szCs w:val="22"/>
              </w:rPr>
              <w:t>14821,1</w:t>
            </w:r>
          </w:p>
        </w:tc>
      </w:tr>
    </w:tbl>
    <w:p w:rsidR="00C57E04" w:rsidRDefault="00C57E04" w:rsidP="00C57E04"/>
    <w:p w:rsidR="00C57E04" w:rsidRDefault="00C57E04" w:rsidP="00C57E04"/>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tblGrid>
      <w:tr w:rsidR="00C57E04" w:rsidRPr="0098264A" w:rsidTr="002B48D2">
        <w:tc>
          <w:tcPr>
            <w:tcW w:w="4500" w:type="dxa"/>
            <w:tcBorders>
              <w:top w:val="nil"/>
              <w:left w:val="nil"/>
              <w:bottom w:val="nil"/>
              <w:right w:val="nil"/>
            </w:tcBorders>
          </w:tcPr>
          <w:p w:rsidR="00C57E04" w:rsidRPr="00651CEC" w:rsidRDefault="00C57E04" w:rsidP="002B48D2">
            <w:pPr>
              <w:pStyle w:val="af0"/>
              <w:tabs>
                <w:tab w:val="left" w:pos="426"/>
              </w:tabs>
              <w:rPr>
                <w:rFonts w:ascii="Times New Roman" w:hAnsi="Times New Roman"/>
                <w:sz w:val="24"/>
                <w:szCs w:val="24"/>
              </w:rPr>
            </w:pPr>
            <w:r w:rsidRPr="00651CEC">
              <w:rPr>
                <w:rFonts w:ascii="Times New Roman" w:hAnsi="Times New Roman"/>
                <w:sz w:val="24"/>
                <w:szCs w:val="24"/>
              </w:rPr>
              <w:t xml:space="preserve">Приложение </w:t>
            </w:r>
            <w:r>
              <w:rPr>
                <w:rFonts w:ascii="Times New Roman" w:hAnsi="Times New Roman"/>
                <w:sz w:val="24"/>
                <w:szCs w:val="24"/>
              </w:rPr>
              <w:t>№ 4</w:t>
            </w:r>
            <w:r w:rsidRPr="00651CEC">
              <w:rPr>
                <w:rFonts w:ascii="Times New Roman" w:hAnsi="Times New Roman"/>
                <w:sz w:val="24"/>
                <w:szCs w:val="24"/>
              </w:rPr>
              <w:t xml:space="preserve">                                                                                           к </w:t>
            </w:r>
            <w:r>
              <w:rPr>
                <w:rFonts w:ascii="Times New Roman" w:hAnsi="Times New Roman"/>
                <w:sz w:val="24"/>
                <w:szCs w:val="24"/>
              </w:rPr>
              <w:t xml:space="preserve">решению </w:t>
            </w:r>
            <w:r w:rsidRPr="00651CEC">
              <w:rPr>
                <w:rFonts w:ascii="Times New Roman" w:hAnsi="Times New Roman"/>
                <w:sz w:val="24"/>
                <w:szCs w:val="24"/>
              </w:rPr>
              <w:t>Георгиевского сель</w:t>
            </w:r>
            <w:r>
              <w:rPr>
                <w:rFonts w:ascii="Times New Roman" w:hAnsi="Times New Roman"/>
                <w:sz w:val="24"/>
                <w:szCs w:val="24"/>
              </w:rPr>
              <w:t>ского С</w:t>
            </w:r>
            <w:r w:rsidRPr="00651CEC">
              <w:rPr>
                <w:rFonts w:ascii="Times New Roman" w:hAnsi="Times New Roman"/>
                <w:sz w:val="24"/>
                <w:szCs w:val="24"/>
              </w:rPr>
              <w:t>овета</w:t>
            </w:r>
            <w:r>
              <w:rPr>
                <w:rFonts w:ascii="Times New Roman" w:hAnsi="Times New Roman"/>
                <w:sz w:val="24"/>
                <w:szCs w:val="24"/>
              </w:rPr>
              <w:t xml:space="preserve"> депутатов</w:t>
            </w:r>
            <w:r w:rsidRPr="00651CEC">
              <w:rPr>
                <w:rFonts w:ascii="Times New Roman" w:hAnsi="Times New Roman"/>
                <w:sz w:val="24"/>
                <w:szCs w:val="24"/>
              </w:rPr>
              <w:t xml:space="preserve"> </w:t>
            </w:r>
          </w:p>
          <w:p w:rsidR="00C57E04" w:rsidRPr="0098264A" w:rsidRDefault="00C57E04" w:rsidP="002B48D2">
            <w:pPr>
              <w:pStyle w:val="af0"/>
              <w:tabs>
                <w:tab w:val="left" w:pos="426"/>
              </w:tabs>
              <w:rPr>
                <w:rFonts w:ascii="Arial" w:hAnsi="Arial" w:cs="Arial"/>
              </w:rPr>
            </w:pPr>
            <w:proofErr w:type="spellStart"/>
            <w:r w:rsidRPr="00651CEC">
              <w:rPr>
                <w:rFonts w:ascii="Times New Roman" w:hAnsi="Times New Roman"/>
                <w:sz w:val="24"/>
                <w:szCs w:val="24"/>
              </w:rPr>
              <w:t>Канского</w:t>
            </w:r>
            <w:proofErr w:type="spellEnd"/>
            <w:r w:rsidRPr="00651CEC">
              <w:rPr>
                <w:rFonts w:ascii="Times New Roman" w:hAnsi="Times New Roman"/>
                <w:sz w:val="24"/>
                <w:szCs w:val="24"/>
              </w:rPr>
              <w:t xml:space="preserve"> района                                                                                            Красноярского края                                                                </w:t>
            </w:r>
            <w:r>
              <w:rPr>
                <w:rFonts w:ascii="Times New Roman" w:hAnsi="Times New Roman"/>
                <w:sz w:val="24"/>
                <w:szCs w:val="24"/>
              </w:rPr>
              <w:t xml:space="preserve">                            от 20</w:t>
            </w:r>
            <w:r w:rsidRPr="00651CEC">
              <w:rPr>
                <w:rFonts w:ascii="Times New Roman" w:hAnsi="Times New Roman"/>
                <w:sz w:val="24"/>
                <w:szCs w:val="24"/>
              </w:rPr>
              <w:t>.0</w:t>
            </w:r>
            <w:r>
              <w:rPr>
                <w:rFonts w:ascii="Times New Roman" w:hAnsi="Times New Roman"/>
                <w:sz w:val="24"/>
                <w:szCs w:val="24"/>
              </w:rPr>
              <w:t>5</w:t>
            </w:r>
            <w:r w:rsidRPr="00651CEC">
              <w:rPr>
                <w:rFonts w:ascii="Times New Roman" w:hAnsi="Times New Roman"/>
                <w:sz w:val="24"/>
                <w:szCs w:val="24"/>
              </w:rPr>
              <w:t>.202</w:t>
            </w:r>
            <w:r>
              <w:rPr>
                <w:rFonts w:ascii="Times New Roman" w:hAnsi="Times New Roman"/>
                <w:sz w:val="24"/>
                <w:szCs w:val="24"/>
              </w:rPr>
              <w:t>2</w:t>
            </w:r>
            <w:r w:rsidRPr="00651CEC">
              <w:rPr>
                <w:rFonts w:ascii="Times New Roman" w:hAnsi="Times New Roman"/>
                <w:sz w:val="24"/>
                <w:szCs w:val="24"/>
              </w:rPr>
              <w:t xml:space="preserve"> № </w:t>
            </w:r>
            <w:r>
              <w:rPr>
                <w:rFonts w:ascii="Times New Roman" w:hAnsi="Times New Roman"/>
                <w:sz w:val="24"/>
                <w:szCs w:val="24"/>
              </w:rPr>
              <w:t>22-105</w:t>
            </w:r>
          </w:p>
        </w:tc>
      </w:tr>
    </w:tbl>
    <w:p w:rsidR="00C57E04" w:rsidRPr="00C148C3" w:rsidRDefault="00C57E04" w:rsidP="00C57E04"/>
    <w:tbl>
      <w:tblPr>
        <w:tblW w:w="9640" w:type="dxa"/>
        <w:tblInd w:w="-34" w:type="dxa"/>
        <w:tblLayout w:type="fixed"/>
        <w:tblLook w:val="04A0" w:firstRow="1" w:lastRow="0" w:firstColumn="1" w:lastColumn="0" w:noHBand="0" w:noVBand="1"/>
      </w:tblPr>
      <w:tblGrid>
        <w:gridCol w:w="568"/>
        <w:gridCol w:w="5103"/>
        <w:gridCol w:w="850"/>
        <w:gridCol w:w="1134"/>
        <w:gridCol w:w="992"/>
        <w:gridCol w:w="993"/>
      </w:tblGrid>
      <w:tr w:rsidR="00C57E04" w:rsidRPr="00C148C3" w:rsidTr="002B48D2">
        <w:trPr>
          <w:trHeight w:val="1125"/>
        </w:trPr>
        <w:tc>
          <w:tcPr>
            <w:tcW w:w="9640" w:type="dxa"/>
            <w:gridSpan w:val="6"/>
            <w:tcBorders>
              <w:top w:val="nil"/>
              <w:left w:val="nil"/>
              <w:bottom w:val="nil"/>
              <w:right w:val="nil"/>
            </w:tcBorders>
            <w:shd w:val="clear" w:color="auto" w:fill="auto"/>
            <w:vAlign w:val="center"/>
            <w:hideMark/>
          </w:tcPr>
          <w:p w:rsidR="00C57E04" w:rsidRDefault="00C57E04" w:rsidP="002B48D2">
            <w:pPr>
              <w:jc w:val="center"/>
            </w:pPr>
            <w:r w:rsidRPr="00C148C3">
              <w:t>Расходы бюджета по разделам и подразделам классификации расходов бюджета</w:t>
            </w:r>
          </w:p>
          <w:p w:rsidR="00C57E04" w:rsidRPr="00C148C3" w:rsidRDefault="00C57E04" w:rsidP="002B48D2">
            <w:pPr>
              <w:jc w:val="center"/>
            </w:pPr>
            <w:r w:rsidRPr="00C148C3">
              <w:t>за 2021 год</w:t>
            </w:r>
          </w:p>
        </w:tc>
      </w:tr>
      <w:tr w:rsidR="00C57E04" w:rsidRPr="00C148C3" w:rsidTr="002B48D2">
        <w:trPr>
          <w:trHeight w:val="375"/>
        </w:trPr>
        <w:tc>
          <w:tcPr>
            <w:tcW w:w="568" w:type="dxa"/>
            <w:tcBorders>
              <w:top w:val="nil"/>
              <w:left w:val="nil"/>
              <w:bottom w:val="nil"/>
              <w:right w:val="nil"/>
            </w:tcBorders>
            <w:shd w:val="clear" w:color="auto" w:fill="auto"/>
            <w:noWrap/>
            <w:vAlign w:val="bottom"/>
            <w:hideMark/>
          </w:tcPr>
          <w:p w:rsidR="00C57E04" w:rsidRPr="00C148C3" w:rsidRDefault="00C57E04" w:rsidP="002B48D2">
            <w:pPr>
              <w:jc w:val="center"/>
            </w:pPr>
          </w:p>
        </w:tc>
        <w:tc>
          <w:tcPr>
            <w:tcW w:w="5103" w:type="dxa"/>
            <w:tcBorders>
              <w:top w:val="nil"/>
              <w:left w:val="nil"/>
              <w:bottom w:val="nil"/>
              <w:right w:val="nil"/>
            </w:tcBorders>
            <w:shd w:val="clear" w:color="auto" w:fill="auto"/>
            <w:noWrap/>
            <w:vAlign w:val="bottom"/>
            <w:hideMark/>
          </w:tcPr>
          <w:p w:rsidR="00C57E04" w:rsidRPr="00C148C3" w:rsidRDefault="00C57E04" w:rsidP="002B48D2"/>
        </w:tc>
        <w:tc>
          <w:tcPr>
            <w:tcW w:w="850" w:type="dxa"/>
            <w:tcBorders>
              <w:top w:val="nil"/>
              <w:left w:val="nil"/>
              <w:bottom w:val="nil"/>
              <w:right w:val="nil"/>
            </w:tcBorders>
            <w:shd w:val="clear" w:color="auto" w:fill="auto"/>
            <w:noWrap/>
            <w:vAlign w:val="bottom"/>
            <w:hideMark/>
          </w:tcPr>
          <w:p w:rsidR="00C57E04" w:rsidRPr="00C148C3" w:rsidRDefault="00C57E04" w:rsidP="002B48D2"/>
        </w:tc>
        <w:tc>
          <w:tcPr>
            <w:tcW w:w="1134" w:type="dxa"/>
            <w:tcBorders>
              <w:top w:val="nil"/>
              <w:left w:val="nil"/>
              <w:bottom w:val="nil"/>
              <w:right w:val="nil"/>
            </w:tcBorders>
            <w:shd w:val="clear" w:color="auto" w:fill="auto"/>
            <w:noWrap/>
            <w:vAlign w:val="bottom"/>
            <w:hideMark/>
          </w:tcPr>
          <w:p w:rsidR="00C57E04" w:rsidRPr="00C148C3" w:rsidRDefault="00C57E04" w:rsidP="002B48D2"/>
        </w:tc>
        <w:tc>
          <w:tcPr>
            <w:tcW w:w="1985" w:type="dxa"/>
            <w:gridSpan w:val="2"/>
            <w:tcBorders>
              <w:top w:val="nil"/>
              <w:left w:val="nil"/>
              <w:bottom w:val="nil"/>
              <w:right w:val="nil"/>
            </w:tcBorders>
            <w:shd w:val="clear" w:color="auto" w:fill="auto"/>
            <w:noWrap/>
            <w:vAlign w:val="bottom"/>
            <w:hideMark/>
          </w:tcPr>
          <w:p w:rsidR="00C57E04" w:rsidRPr="00C148C3" w:rsidRDefault="00C57E04" w:rsidP="002B48D2">
            <w:pPr>
              <w:jc w:val="right"/>
            </w:pPr>
            <w:r w:rsidRPr="00C148C3">
              <w:t>(тыс. руб.)</w:t>
            </w:r>
          </w:p>
        </w:tc>
      </w:tr>
      <w:tr w:rsidR="00C57E04" w:rsidRPr="00B53A54" w:rsidTr="002B48D2">
        <w:trPr>
          <w:trHeight w:val="79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 строки</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Наименование кода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Раздел, подраздел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 xml:space="preserve">Сумма первоначального бюджета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 xml:space="preserve">Сумма уточненного бюджета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 xml:space="preserve">Сумма уточненного бюджета </w:t>
            </w:r>
          </w:p>
        </w:tc>
      </w:tr>
      <w:tr w:rsidR="00C57E04" w:rsidRPr="00B53A54" w:rsidTr="002B48D2">
        <w:trPr>
          <w:trHeight w:val="27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w:t>
            </w:r>
          </w:p>
        </w:tc>
        <w:tc>
          <w:tcPr>
            <w:tcW w:w="5103"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w:t>
            </w:r>
          </w:p>
        </w:tc>
        <w:tc>
          <w:tcPr>
            <w:tcW w:w="850"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3</w:t>
            </w:r>
          </w:p>
        </w:tc>
        <w:tc>
          <w:tcPr>
            <w:tcW w:w="1134" w:type="dxa"/>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4</w:t>
            </w:r>
          </w:p>
        </w:tc>
        <w:tc>
          <w:tcPr>
            <w:tcW w:w="992" w:type="dxa"/>
            <w:tcBorders>
              <w:top w:val="nil"/>
              <w:left w:val="nil"/>
              <w:bottom w:val="single" w:sz="4" w:space="0" w:color="auto"/>
              <w:right w:val="single" w:sz="4" w:space="0" w:color="auto"/>
            </w:tcBorders>
            <w:shd w:val="clear" w:color="auto" w:fill="auto"/>
            <w:noWrap/>
            <w:vAlign w:val="bottom"/>
            <w:hideMark/>
          </w:tcPr>
          <w:p w:rsidR="00C57E04" w:rsidRPr="00E75B52" w:rsidRDefault="00C57E04" w:rsidP="002B48D2">
            <w:pPr>
              <w:jc w:val="center"/>
              <w:rPr>
                <w:sz w:val="22"/>
                <w:szCs w:val="22"/>
              </w:rPr>
            </w:pPr>
            <w:r w:rsidRPr="00E75B52">
              <w:rPr>
                <w:sz w:val="22"/>
                <w:szCs w:val="22"/>
              </w:rPr>
              <w:t>6</w:t>
            </w:r>
          </w:p>
        </w:tc>
        <w:tc>
          <w:tcPr>
            <w:tcW w:w="993" w:type="dxa"/>
            <w:tcBorders>
              <w:top w:val="nil"/>
              <w:left w:val="nil"/>
              <w:bottom w:val="single" w:sz="4" w:space="0" w:color="auto"/>
              <w:right w:val="single" w:sz="4" w:space="0" w:color="auto"/>
            </w:tcBorders>
            <w:shd w:val="clear" w:color="auto" w:fill="auto"/>
            <w:noWrap/>
            <w:vAlign w:val="bottom"/>
            <w:hideMark/>
          </w:tcPr>
          <w:p w:rsidR="00C57E04" w:rsidRPr="00E75B52" w:rsidRDefault="00C57E04" w:rsidP="002B48D2">
            <w:pPr>
              <w:jc w:val="center"/>
              <w:rPr>
                <w:sz w:val="22"/>
                <w:szCs w:val="22"/>
              </w:rPr>
            </w:pPr>
            <w:r w:rsidRPr="00E75B52">
              <w:rPr>
                <w:sz w:val="22"/>
                <w:szCs w:val="22"/>
              </w:rPr>
              <w:t>7</w:t>
            </w:r>
          </w:p>
        </w:tc>
      </w:tr>
      <w:tr w:rsidR="00C57E04" w:rsidRPr="00B53A54" w:rsidTr="002B48D2">
        <w:trPr>
          <w:trHeight w:val="25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0"/>
              <w:rPr>
                <w:sz w:val="22"/>
                <w:szCs w:val="22"/>
              </w:rPr>
            </w:pPr>
            <w:r w:rsidRPr="00E75B52">
              <w:rPr>
                <w:sz w:val="22"/>
                <w:szCs w:val="22"/>
              </w:rPr>
              <w:t>1</w:t>
            </w:r>
          </w:p>
        </w:tc>
        <w:tc>
          <w:tcPr>
            <w:tcW w:w="5103"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outlineLvl w:val="0"/>
              <w:rPr>
                <w:sz w:val="22"/>
                <w:szCs w:val="22"/>
              </w:rPr>
            </w:pPr>
            <w:r w:rsidRPr="00E75B52">
              <w:rPr>
                <w:sz w:val="22"/>
                <w:szCs w:val="22"/>
              </w:rPr>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0"/>
              <w:rPr>
                <w:sz w:val="22"/>
                <w:szCs w:val="22"/>
              </w:rPr>
            </w:pPr>
            <w:r w:rsidRPr="00E75B52">
              <w:rPr>
                <w:sz w:val="22"/>
                <w:szCs w:val="22"/>
              </w:rPr>
              <w:t>0100</w:t>
            </w:r>
          </w:p>
        </w:tc>
        <w:tc>
          <w:tcPr>
            <w:tcW w:w="1134"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0"/>
              <w:rPr>
                <w:sz w:val="22"/>
                <w:szCs w:val="22"/>
              </w:rPr>
            </w:pPr>
            <w:r w:rsidRPr="00E75B52">
              <w:rPr>
                <w:sz w:val="22"/>
                <w:szCs w:val="22"/>
              </w:rPr>
              <w:t>5218,5</w:t>
            </w:r>
          </w:p>
        </w:tc>
        <w:tc>
          <w:tcPr>
            <w:tcW w:w="992"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0"/>
              <w:rPr>
                <w:sz w:val="22"/>
                <w:szCs w:val="22"/>
              </w:rPr>
            </w:pPr>
            <w:r w:rsidRPr="00E75B52">
              <w:rPr>
                <w:sz w:val="22"/>
                <w:szCs w:val="22"/>
              </w:rPr>
              <w:t>5839,0</w:t>
            </w:r>
          </w:p>
        </w:tc>
        <w:tc>
          <w:tcPr>
            <w:tcW w:w="993"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0"/>
              <w:rPr>
                <w:sz w:val="22"/>
                <w:szCs w:val="22"/>
              </w:rPr>
            </w:pPr>
            <w:r w:rsidRPr="00E75B52">
              <w:rPr>
                <w:sz w:val="22"/>
                <w:szCs w:val="22"/>
              </w:rPr>
              <w:t>5494,5</w:t>
            </w:r>
          </w:p>
        </w:tc>
      </w:tr>
      <w:tr w:rsidR="00C57E04" w:rsidRPr="00B53A54" w:rsidTr="002B48D2">
        <w:trPr>
          <w:trHeight w:val="737"/>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2</w:t>
            </w:r>
          </w:p>
        </w:tc>
        <w:tc>
          <w:tcPr>
            <w:tcW w:w="5103"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outlineLvl w:val="1"/>
              <w:rPr>
                <w:sz w:val="22"/>
                <w:szCs w:val="22"/>
              </w:rPr>
            </w:pPr>
            <w:r w:rsidRPr="00E75B52">
              <w:rPr>
                <w:sz w:val="22"/>
                <w:szCs w:val="22"/>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0102</w:t>
            </w:r>
          </w:p>
        </w:tc>
        <w:tc>
          <w:tcPr>
            <w:tcW w:w="1134"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939,8</w:t>
            </w:r>
          </w:p>
        </w:tc>
        <w:tc>
          <w:tcPr>
            <w:tcW w:w="992"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939,8</w:t>
            </w:r>
          </w:p>
        </w:tc>
        <w:tc>
          <w:tcPr>
            <w:tcW w:w="993" w:type="dxa"/>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outlineLvl w:val="1"/>
              <w:rPr>
                <w:sz w:val="22"/>
                <w:szCs w:val="22"/>
              </w:rPr>
            </w:pPr>
            <w:r w:rsidRPr="00E75B52">
              <w:rPr>
                <w:sz w:val="22"/>
                <w:szCs w:val="22"/>
              </w:rPr>
              <w:t>932,7</w:t>
            </w:r>
          </w:p>
        </w:tc>
      </w:tr>
      <w:tr w:rsidR="00C57E04" w:rsidRPr="00B53A54" w:rsidTr="002B48D2">
        <w:trPr>
          <w:trHeight w:val="98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3</w:t>
            </w:r>
          </w:p>
        </w:tc>
        <w:tc>
          <w:tcPr>
            <w:tcW w:w="5103"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outlineLvl w:val="1"/>
              <w:rPr>
                <w:sz w:val="22"/>
                <w:szCs w:val="22"/>
              </w:rPr>
            </w:pPr>
            <w:r w:rsidRPr="00E75B52">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0104</w:t>
            </w:r>
          </w:p>
        </w:tc>
        <w:tc>
          <w:tcPr>
            <w:tcW w:w="1134"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4028,30</w:t>
            </w:r>
          </w:p>
        </w:tc>
        <w:tc>
          <w:tcPr>
            <w:tcW w:w="992"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4635,7</w:t>
            </w:r>
          </w:p>
        </w:tc>
        <w:tc>
          <w:tcPr>
            <w:tcW w:w="993" w:type="dxa"/>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outlineLvl w:val="1"/>
              <w:rPr>
                <w:sz w:val="22"/>
                <w:szCs w:val="22"/>
              </w:rPr>
            </w:pPr>
            <w:r w:rsidRPr="00E75B52">
              <w:rPr>
                <w:sz w:val="22"/>
                <w:szCs w:val="22"/>
              </w:rPr>
              <w:t>4427,6</w:t>
            </w:r>
          </w:p>
        </w:tc>
      </w:tr>
      <w:tr w:rsidR="00C57E04" w:rsidRPr="00B53A54" w:rsidTr="002B48D2">
        <w:trPr>
          <w:trHeight w:val="691"/>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4</w:t>
            </w:r>
          </w:p>
        </w:tc>
        <w:tc>
          <w:tcPr>
            <w:tcW w:w="5103"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outlineLvl w:val="1"/>
              <w:rPr>
                <w:sz w:val="22"/>
                <w:szCs w:val="22"/>
              </w:rPr>
            </w:pPr>
            <w:r w:rsidRPr="00E75B52">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0106</w:t>
            </w:r>
          </w:p>
        </w:tc>
        <w:tc>
          <w:tcPr>
            <w:tcW w:w="1134"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85,5</w:t>
            </w:r>
          </w:p>
        </w:tc>
        <w:tc>
          <w:tcPr>
            <w:tcW w:w="992"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85,4</w:t>
            </w:r>
          </w:p>
        </w:tc>
        <w:tc>
          <w:tcPr>
            <w:tcW w:w="993" w:type="dxa"/>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outlineLvl w:val="1"/>
              <w:rPr>
                <w:sz w:val="22"/>
                <w:szCs w:val="22"/>
              </w:rPr>
            </w:pPr>
            <w:r w:rsidRPr="00E75B52">
              <w:rPr>
                <w:sz w:val="22"/>
                <w:szCs w:val="22"/>
              </w:rPr>
              <w:t>85,4</w:t>
            </w:r>
          </w:p>
        </w:tc>
      </w:tr>
      <w:tr w:rsidR="00C57E04" w:rsidRPr="00B53A54" w:rsidTr="002B48D2">
        <w:trPr>
          <w:trHeight w:val="25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6</w:t>
            </w:r>
          </w:p>
        </w:tc>
        <w:tc>
          <w:tcPr>
            <w:tcW w:w="5103"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outlineLvl w:val="1"/>
              <w:rPr>
                <w:sz w:val="22"/>
                <w:szCs w:val="22"/>
              </w:rPr>
            </w:pPr>
            <w:r w:rsidRPr="00E75B52">
              <w:rPr>
                <w:sz w:val="22"/>
                <w:szCs w:val="22"/>
              </w:rPr>
              <w:t>Резервные фонды</w:t>
            </w:r>
          </w:p>
        </w:tc>
        <w:tc>
          <w:tcPr>
            <w:tcW w:w="850"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0111</w:t>
            </w:r>
          </w:p>
        </w:tc>
        <w:tc>
          <w:tcPr>
            <w:tcW w:w="1134"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5,0</w:t>
            </w:r>
          </w:p>
        </w:tc>
        <w:tc>
          <w:tcPr>
            <w:tcW w:w="992"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5,0</w:t>
            </w:r>
          </w:p>
        </w:tc>
        <w:tc>
          <w:tcPr>
            <w:tcW w:w="993" w:type="dxa"/>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outlineLvl w:val="1"/>
              <w:rPr>
                <w:sz w:val="22"/>
                <w:szCs w:val="22"/>
              </w:rPr>
            </w:pPr>
            <w:r w:rsidRPr="00E75B52">
              <w:rPr>
                <w:sz w:val="22"/>
                <w:szCs w:val="22"/>
              </w:rPr>
              <w:t>0,0</w:t>
            </w:r>
          </w:p>
        </w:tc>
      </w:tr>
      <w:tr w:rsidR="00C57E04" w:rsidRPr="00B53A54" w:rsidTr="002B48D2">
        <w:trPr>
          <w:trHeight w:val="25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7</w:t>
            </w:r>
          </w:p>
        </w:tc>
        <w:tc>
          <w:tcPr>
            <w:tcW w:w="5103"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outlineLvl w:val="1"/>
              <w:rPr>
                <w:sz w:val="22"/>
                <w:szCs w:val="22"/>
              </w:rPr>
            </w:pPr>
            <w:r w:rsidRPr="00E75B52">
              <w:rPr>
                <w:sz w:val="22"/>
                <w:szCs w:val="22"/>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0113</w:t>
            </w:r>
          </w:p>
        </w:tc>
        <w:tc>
          <w:tcPr>
            <w:tcW w:w="1134"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159,9</w:t>
            </w:r>
          </w:p>
        </w:tc>
        <w:tc>
          <w:tcPr>
            <w:tcW w:w="992"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173,1</w:t>
            </w:r>
          </w:p>
        </w:tc>
        <w:tc>
          <w:tcPr>
            <w:tcW w:w="993" w:type="dxa"/>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outlineLvl w:val="1"/>
              <w:rPr>
                <w:sz w:val="22"/>
                <w:szCs w:val="22"/>
              </w:rPr>
            </w:pPr>
            <w:r w:rsidRPr="00E75B52">
              <w:rPr>
                <w:sz w:val="22"/>
                <w:szCs w:val="22"/>
              </w:rPr>
              <w:t>48,8</w:t>
            </w:r>
          </w:p>
        </w:tc>
      </w:tr>
      <w:tr w:rsidR="00C57E04" w:rsidRPr="00B53A54" w:rsidTr="002B48D2">
        <w:trPr>
          <w:trHeight w:val="28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0"/>
              <w:rPr>
                <w:sz w:val="22"/>
                <w:szCs w:val="22"/>
              </w:rPr>
            </w:pPr>
            <w:r w:rsidRPr="00E75B52">
              <w:rPr>
                <w:sz w:val="22"/>
                <w:szCs w:val="22"/>
              </w:rPr>
              <w:t>8</w:t>
            </w:r>
          </w:p>
        </w:tc>
        <w:tc>
          <w:tcPr>
            <w:tcW w:w="5103"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outlineLvl w:val="0"/>
              <w:rPr>
                <w:sz w:val="22"/>
                <w:szCs w:val="22"/>
              </w:rPr>
            </w:pPr>
            <w:r w:rsidRPr="00E75B52">
              <w:rPr>
                <w:sz w:val="22"/>
                <w:szCs w:val="22"/>
              </w:rPr>
              <w:t>НАЦИОНАЛЬНАЯ ОБОРОНА</w:t>
            </w:r>
          </w:p>
        </w:tc>
        <w:tc>
          <w:tcPr>
            <w:tcW w:w="850"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0"/>
              <w:rPr>
                <w:sz w:val="22"/>
                <w:szCs w:val="22"/>
              </w:rPr>
            </w:pPr>
            <w:r w:rsidRPr="00E75B52">
              <w:rPr>
                <w:sz w:val="22"/>
                <w:szCs w:val="22"/>
              </w:rPr>
              <w:t>0200</w:t>
            </w:r>
          </w:p>
        </w:tc>
        <w:tc>
          <w:tcPr>
            <w:tcW w:w="1134"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0"/>
              <w:rPr>
                <w:sz w:val="22"/>
                <w:szCs w:val="22"/>
              </w:rPr>
            </w:pPr>
            <w:r w:rsidRPr="00E75B52">
              <w:rPr>
                <w:sz w:val="22"/>
                <w:szCs w:val="22"/>
              </w:rPr>
              <w:t>134,9</w:t>
            </w:r>
          </w:p>
        </w:tc>
        <w:tc>
          <w:tcPr>
            <w:tcW w:w="992"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0"/>
              <w:rPr>
                <w:sz w:val="22"/>
                <w:szCs w:val="22"/>
              </w:rPr>
            </w:pPr>
            <w:r w:rsidRPr="00E75B52">
              <w:rPr>
                <w:sz w:val="22"/>
                <w:szCs w:val="22"/>
              </w:rPr>
              <w:t>134,9</w:t>
            </w:r>
          </w:p>
        </w:tc>
        <w:tc>
          <w:tcPr>
            <w:tcW w:w="993"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0"/>
              <w:rPr>
                <w:sz w:val="22"/>
                <w:szCs w:val="22"/>
              </w:rPr>
            </w:pPr>
            <w:r w:rsidRPr="00E75B52">
              <w:rPr>
                <w:sz w:val="22"/>
                <w:szCs w:val="22"/>
              </w:rPr>
              <w:t>134,9</w:t>
            </w:r>
          </w:p>
        </w:tc>
      </w:tr>
      <w:tr w:rsidR="00C57E04" w:rsidRPr="00B53A54" w:rsidTr="002B48D2">
        <w:trPr>
          <w:trHeight w:val="25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9</w:t>
            </w:r>
          </w:p>
        </w:tc>
        <w:tc>
          <w:tcPr>
            <w:tcW w:w="5103"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outlineLvl w:val="1"/>
              <w:rPr>
                <w:sz w:val="22"/>
                <w:szCs w:val="22"/>
              </w:rPr>
            </w:pPr>
            <w:r w:rsidRPr="00E75B52">
              <w:rPr>
                <w:sz w:val="22"/>
                <w:szCs w:val="22"/>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0203</w:t>
            </w:r>
          </w:p>
        </w:tc>
        <w:tc>
          <w:tcPr>
            <w:tcW w:w="1134"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123,9</w:t>
            </w:r>
          </w:p>
        </w:tc>
        <w:tc>
          <w:tcPr>
            <w:tcW w:w="992"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134,9</w:t>
            </w:r>
          </w:p>
        </w:tc>
        <w:tc>
          <w:tcPr>
            <w:tcW w:w="993" w:type="dxa"/>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outlineLvl w:val="1"/>
              <w:rPr>
                <w:sz w:val="22"/>
                <w:szCs w:val="22"/>
              </w:rPr>
            </w:pPr>
            <w:r w:rsidRPr="00E75B52">
              <w:rPr>
                <w:sz w:val="22"/>
                <w:szCs w:val="22"/>
              </w:rPr>
              <w:t>134,9</w:t>
            </w:r>
          </w:p>
        </w:tc>
      </w:tr>
      <w:tr w:rsidR="00C57E04" w:rsidRPr="00B53A54" w:rsidTr="002B48D2">
        <w:trPr>
          <w:trHeight w:val="51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10</w:t>
            </w:r>
          </w:p>
        </w:tc>
        <w:tc>
          <w:tcPr>
            <w:tcW w:w="5103"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outlineLvl w:val="1"/>
              <w:rPr>
                <w:sz w:val="22"/>
                <w:szCs w:val="22"/>
              </w:rPr>
            </w:pPr>
            <w:r w:rsidRPr="00E75B52">
              <w:rPr>
                <w:sz w:val="22"/>
                <w:szCs w:val="22"/>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0300</w:t>
            </w:r>
          </w:p>
        </w:tc>
        <w:tc>
          <w:tcPr>
            <w:tcW w:w="1134"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118,0</w:t>
            </w:r>
          </w:p>
        </w:tc>
        <w:tc>
          <w:tcPr>
            <w:tcW w:w="992"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124,2</w:t>
            </w:r>
          </w:p>
        </w:tc>
        <w:tc>
          <w:tcPr>
            <w:tcW w:w="993"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124,2</w:t>
            </w:r>
          </w:p>
        </w:tc>
      </w:tr>
      <w:tr w:rsidR="00C57E04" w:rsidRPr="00B53A54" w:rsidTr="002B48D2">
        <w:trPr>
          <w:trHeight w:val="25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11</w:t>
            </w:r>
          </w:p>
        </w:tc>
        <w:tc>
          <w:tcPr>
            <w:tcW w:w="5103"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outlineLvl w:val="1"/>
              <w:rPr>
                <w:sz w:val="22"/>
                <w:szCs w:val="22"/>
              </w:rPr>
            </w:pPr>
            <w:r w:rsidRPr="00E75B52">
              <w:rPr>
                <w:sz w:val="22"/>
                <w:szCs w:val="22"/>
              </w:rPr>
              <w:t>Гражданская оборона</w:t>
            </w:r>
          </w:p>
        </w:tc>
        <w:tc>
          <w:tcPr>
            <w:tcW w:w="850"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0309</w:t>
            </w:r>
          </w:p>
        </w:tc>
        <w:tc>
          <w:tcPr>
            <w:tcW w:w="1134"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1,0</w:t>
            </w:r>
          </w:p>
        </w:tc>
        <w:tc>
          <w:tcPr>
            <w:tcW w:w="992"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1,0</w:t>
            </w:r>
          </w:p>
        </w:tc>
        <w:tc>
          <w:tcPr>
            <w:tcW w:w="993" w:type="dxa"/>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outlineLvl w:val="1"/>
              <w:rPr>
                <w:sz w:val="22"/>
                <w:szCs w:val="22"/>
              </w:rPr>
            </w:pPr>
            <w:r w:rsidRPr="00E75B52">
              <w:rPr>
                <w:sz w:val="22"/>
                <w:szCs w:val="22"/>
              </w:rPr>
              <w:t>1,0</w:t>
            </w:r>
          </w:p>
        </w:tc>
      </w:tr>
      <w:tr w:rsidR="00C57E04" w:rsidRPr="00B53A54" w:rsidTr="002B48D2">
        <w:trPr>
          <w:trHeight w:val="51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12</w:t>
            </w:r>
          </w:p>
        </w:tc>
        <w:tc>
          <w:tcPr>
            <w:tcW w:w="5103"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outlineLvl w:val="1"/>
              <w:rPr>
                <w:sz w:val="22"/>
                <w:szCs w:val="22"/>
              </w:rPr>
            </w:pPr>
            <w:r w:rsidRPr="00E75B52">
              <w:rPr>
                <w:sz w:val="22"/>
                <w:szCs w:val="22"/>
              </w:rPr>
              <w:t>Защита населения и территории от чрезвычайных ситуаций природного и техногенного характера</w:t>
            </w:r>
          </w:p>
        </w:tc>
        <w:tc>
          <w:tcPr>
            <w:tcW w:w="850"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0310</w:t>
            </w:r>
          </w:p>
        </w:tc>
        <w:tc>
          <w:tcPr>
            <w:tcW w:w="1134"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117,0</w:t>
            </w:r>
          </w:p>
        </w:tc>
        <w:tc>
          <w:tcPr>
            <w:tcW w:w="992"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123,2</w:t>
            </w:r>
          </w:p>
        </w:tc>
        <w:tc>
          <w:tcPr>
            <w:tcW w:w="993" w:type="dxa"/>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outlineLvl w:val="1"/>
              <w:rPr>
                <w:sz w:val="22"/>
                <w:szCs w:val="22"/>
              </w:rPr>
            </w:pPr>
            <w:r w:rsidRPr="00E75B52">
              <w:rPr>
                <w:sz w:val="22"/>
                <w:szCs w:val="22"/>
              </w:rPr>
              <w:t>123,2</w:t>
            </w:r>
          </w:p>
        </w:tc>
      </w:tr>
      <w:tr w:rsidR="00C57E04" w:rsidRPr="00B53A54" w:rsidTr="002B48D2">
        <w:trPr>
          <w:trHeight w:val="25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0"/>
              <w:rPr>
                <w:sz w:val="22"/>
                <w:szCs w:val="22"/>
              </w:rPr>
            </w:pPr>
            <w:r w:rsidRPr="00E75B52">
              <w:rPr>
                <w:sz w:val="22"/>
                <w:szCs w:val="22"/>
              </w:rPr>
              <w:t>13</w:t>
            </w:r>
          </w:p>
        </w:tc>
        <w:tc>
          <w:tcPr>
            <w:tcW w:w="5103"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outlineLvl w:val="0"/>
              <w:rPr>
                <w:sz w:val="22"/>
                <w:szCs w:val="22"/>
              </w:rPr>
            </w:pPr>
            <w:r w:rsidRPr="00E75B52">
              <w:rPr>
                <w:sz w:val="22"/>
                <w:szCs w:val="22"/>
              </w:rPr>
              <w:t>НАЦИОНАЛЬНАЯ ЭКОНОМИКА</w:t>
            </w:r>
          </w:p>
        </w:tc>
        <w:tc>
          <w:tcPr>
            <w:tcW w:w="850"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0"/>
              <w:rPr>
                <w:sz w:val="22"/>
                <w:szCs w:val="22"/>
              </w:rPr>
            </w:pPr>
            <w:r w:rsidRPr="00E75B52">
              <w:rPr>
                <w:sz w:val="22"/>
                <w:szCs w:val="22"/>
              </w:rPr>
              <w:t>0400</w:t>
            </w:r>
          </w:p>
        </w:tc>
        <w:tc>
          <w:tcPr>
            <w:tcW w:w="1134"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0"/>
              <w:rPr>
                <w:sz w:val="22"/>
                <w:szCs w:val="22"/>
              </w:rPr>
            </w:pPr>
            <w:r w:rsidRPr="00E75B52">
              <w:rPr>
                <w:sz w:val="22"/>
                <w:szCs w:val="22"/>
              </w:rPr>
              <w:t>6592,2</w:t>
            </w:r>
          </w:p>
        </w:tc>
        <w:tc>
          <w:tcPr>
            <w:tcW w:w="992"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0"/>
              <w:rPr>
                <w:sz w:val="22"/>
                <w:szCs w:val="22"/>
              </w:rPr>
            </w:pPr>
            <w:r w:rsidRPr="00E75B52">
              <w:rPr>
                <w:sz w:val="22"/>
                <w:szCs w:val="22"/>
              </w:rPr>
              <w:t>6688,7</w:t>
            </w:r>
          </w:p>
        </w:tc>
        <w:tc>
          <w:tcPr>
            <w:tcW w:w="993"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0"/>
              <w:rPr>
                <w:sz w:val="22"/>
                <w:szCs w:val="22"/>
              </w:rPr>
            </w:pPr>
            <w:r w:rsidRPr="00E75B52">
              <w:rPr>
                <w:sz w:val="22"/>
                <w:szCs w:val="22"/>
              </w:rPr>
              <w:t>6647,1</w:t>
            </w:r>
          </w:p>
        </w:tc>
      </w:tr>
      <w:tr w:rsidR="00C57E04" w:rsidRPr="00B53A54" w:rsidTr="002B48D2">
        <w:trPr>
          <w:trHeight w:val="37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14</w:t>
            </w:r>
          </w:p>
        </w:tc>
        <w:tc>
          <w:tcPr>
            <w:tcW w:w="5103"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outlineLvl w:val="1"/>
              <w:rPr>
                <w:sz w:val="22"/>
                <w:szCs w:val="22"/>
              </w:rPr>
            </w:pPr>
            <w:r w:rsidRPr="00E75B52">
              <w:rPr>
                <w:sz w:val="22"/>
                <w:szCs w:val="22"/>
              </w:rPr>
              <w:t>Дорожное хозяйство (дорожные фонды)</w:t>
            </w:r>
          </w:p>
        </w:tc>
        <w:tc>
          <w:tcPr>
            <w:tcW w:w="850"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0409</w:t>
            </w:r>
          </w:p>
        </w:tc>
        <w:tc>
          <w:tcPr>
            <w:tcW w:w="1134"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6592,2</w:t>
            </w:r>
          </w:p>
        </w:tc>
        <w:tc>
          <w:tcPr>
            <w:tcW w:w="992"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6668,6</w:t>
            </w:r>
          </w:p>
        </w:tc>
        <w:tc>
          <w:tcPr>
            <w:tcW w:w="993" w:type="dxa"/>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outlineLvl w:val="1"/>
              <w:rPr>
                <w:sz w:val="22"/>
                <w:szCs w:val="22"/>
              </w:rPr>
            </w:pPr>
            <w:r w:rsidRPr="00E75B52">
              <w:rPr>
                <w:sz w:val="22"/>
                <w:szCs w:val="22"/>
              </w:rPr>
              <w:t>6627,0</w:t>
            </w:r>
          </w:p>
        </w:tc>
      </w:tr>
      <w:tr w:rsidR="00C57E04" w:rsidRPr="00B53A54" w:rsidTr="002B48D2">
        <w:trPr>
          <w:trHeight w:val="37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15</w:t>
            </w:r>
          </w:p>
        </w:tc>
        <w:tc>
          <w:tcPr>
            <w:tcW w:w="5103"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outlineLvl w:val="1"/>
              <w:rPr>
                <w:sz w:val="22"/>
                <w:szCs w:val="22"/>
              </w:rPr>
            </w:pPr>
            <w:r w:rsidRPr="00E75B52">
              <w:rPr>
                <w:sz w:val="22"/>
                <w:szCs w:val="22"/>
              </w:rPr>
              <w:t>Другие вопросы в области национальной экономике</w:t>
            </w:r>
          </w:p>
        </w:tc>
        <w:tc>
          <w:tcPr>
            <w:tcW w:w="850"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0412</w:t>
            </w:r>
          </w:p>
        </w:tc>
        <w:tc>
          <w:tcPr>
            <w:tcW w:w="1134"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0,0</w:t>
            </w:r>
          </w:p>
        </w:tc>
        <w:tc>
          <w:tcPr>
            <w:tcW w:w="992"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20,1</w:t>
            </w:r>
          </w:p>
        </w:tc>
        <w:tc>
          <w:tcPr>
            <w:tcW w:w="993" w:type="dxa"/>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outlineLvl w:val="1"/>
              <w:rPr>
                <w:sz w:val="22"/>
                <w:szCs w:val="22"/>
              </w:rPr>
            </w:pPr>
            <w:r w:rsidRPr="00E75B52">
              <w:rPr>
                <w:sz w:val="22"/>
                <w:szCs w:val="22"/>
              </w:rPr>
              <w:t>20,1</w:t>
            </w:r>
          </w:p>
        </w:tc>
      </w:tr>
      <w:tr w:rsidR="00C57E04" w:rsidRPr="00B53A54" w:rsidTr="002B48D2">
        <w:trPr>
          <w:trHeight w:val="40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0"/>
              <w:rPr>
                <w:sz w:val="22"/>
                <w:szCs w:val="22"/>
              </w:rPr>
            </w:pPr>
            <w:r w:rsidRPr="00E75B52">
              <w:rPr>
                <w:sz w:val="22"/>
                <w:szCs w:val="22"/>
              </w:rPr>
              <w:t>16</w:t>
            </w:r>
          </w:p>
        </w:tc>
        <w:tc>
          <w:tcPr>
            <w:tcW w:w="5103"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outlineLvl w:val="0"/>
              <w:rPr>
                <w:sz w:val="22"/>
                <w:szCs w:val="22"/>
              </w:rPr>
            </w:pPr>
            <w:r w:rsidRPr="00E75B52">
              <w:rPr>
                <w:sz w:val="22"/>
                <w:szCs w:val="22"/>
              </w:rPr>
              <w:t>ЖИЛИЩНО-КОММУНАЛЬНОЕ ХОЗЯЙСТВО</w:t>
            </w:r>
          </w:p>
        </w:tc>
        <w:tc>
          <w:tcPr>
            <w:tcW w:w="850"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0"/>
              <w:rPr>
                <w:sz w:val="22"/>
                <w:szCs w:val="22"/>
              </w:rPr>
            </w:pPr>
            <w:r w:rsidRPr="00E75B52">
              <w:rPr>
                <w:sz w:val="22"/>
                <w:szCs w:val="22"/>
              </w:rPr>
              <w:t>0500</w:t>
            </w:r>
          </w:p>
        </w:tc>
        <w:tc>
          <w:tcPr>
            <w:tcW w:w="1134"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0"/>
              <w:rPr>
                <w:sz w:val="22"/>
                <w:szCs w:val="22"/>
              </w:rPr>
            </w:pPr>
            <w:r w:rsidRPr="00E75B52">
              <w:rPr>
                <w:sz w:val="22"/>
                <w:szCs w:val="22"/>
              </w:rPr>
              <w:t>557</w:t>
            </w:r>
          </w:p>
        </w:tc>
        <w:tc>
          <w:tcPr>
            <w:tcW w:w="992"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0"/>
              <w:rPr>
                <w:sz w:val="22"/>
                <w:szCs w:val="22"/>
              </w:rPr>
            </w:pPr>
            <w:r w:rsidRPr="00E75B52">
              <w:rPr>
                <w:sz w:val="22"/>
                <w:szCs w:val="22"/>
              </w:rPr>
              <w:t>2419,6</w:t>
            </w:r>
          </w:p>
        </w:tc>
        <w:tc>
          <w:tcPr>
            <w:tcW w:w="993"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0"/>
              <w:rPr>
                <w:sz w:val="22"/>
                <w:szCs w:val="22"/>
              </w:rPr>
            </w:pPr>
            <w:r w:rsidRPr="00E75B52">
              <w:rPr>
                <w:sz w:val="22"/>
                <w:szCs w:val="22"/>
              </w:rPr>
              <w:t>2419,4</w:t>
            </w:r>
          </w:p>
        </w:tc>
      </w:tr>
      <w:tr w:rsidR="00C57E04" w:rsidRPr="00B53A54" w:rsidTr="002B48D2">
        <w:trPr>
          <w:trHeight w:val="25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17</w:t>
            </w:r>
          </w:p>
        </w:tc>
        <w:tc>
          <w:tcPr>
            <w:tcW w:w="5103"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outlineLvl w:val="1"/>
              <w:rPr>
                <w:sz w:val="22"/>
                <w:szCs w:val="22"/>
              </w:rPr>
            </w:pPr>
            <w:r w:rsidRPr="00E75B52">
              <w:rPr>
                <w:sz w:val="22"/>
                <w:szCs w:val="22"/>
              </w:rPr>
              <w:t>Благоустройство</w:t>
            </w:r>
          </w:p>
        </w:tc>
        <w:tc>
          <w:tcPr>
            <w:tcW w:w="850"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0503</w:t>
            </w:r>
          </w:p>
        </w:tc>
        <w:tc>
          <w:tcPr>
            <w:tcW w:w="1134"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448,2</w:t>
            </w:r>
          </w:p>
        </w:tc>
        <w:tc>
          <w:tcPr>
            <w:tcW w:w="992" w:type="dxa"/>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outlineLvl w:val="1"/>
              <w:rPr>
                <w:sz w:val="22"/>
                <w:szCs w:val="22"/>
              </w:rPr>
            </w:pPr>
            <w:r w:rsidRPr="00E75B52">
              <w:rPr>
                <w:sz w:val="22"/>
                <w:szCs w:val="22"/>
              </w:rPr>
              <w:t>2311,3</w:t>
            </w:r>
          </w:p>
        </w:tc>
        <w:tc>
          <w:tcPr>
            <w:tcW w:w="993" w:type="dxa"/>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outlineLvl w:val="1"/>
              <w:rPr>
                <w:sz w:val="22"/>
                <w:szCs w:val="22"/>
              </w:rPr>
            </w:pPr>
            <w:r w:rsidRPr="00E75B52">
              <w:rPr>
                <w:sz w:val="22"/>
                <w:szCs w:val="22"/>
              </w:rPr>
              <w:t>2311,3</w:t>
            </w:r>
          </w:p>
        </w:tc>
      </w:tr>
      <w:tr w:rsidR="00C57E04" w:rsidRPr="00B53A54" w:rsidTr="002B48D2">
        <w:trPr>
          <w:trHeight w:val="5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18</w:t>
            </w:r>
          </w:p>
        </w:tc>
        <w:tc>
          <w:tcPr>
            <w:tcW w:w="5103"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outlineLvl w:val="1"/>
              <w:rPr>
                <w:sz w:val="22"/>
                <w:szCs w:val="22"/>
              </w:rPr>
            </w:pPr>
            <w:r w:rsidRPr="00E75B52">
              <w:rPr>
                <w:sz w:val="22"/>
                <w:szCs w:val="22"/>
              </w:rPr>
              <w:t>Другие вопросы в области жилищно-коммунального хозяйства</w:t>
            </w:r>
          </w:p>
        </w:tc>
        <w:tc>
          <w:tcPr>
            <w:tcW w:w="850"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0505</w:t>
            </w:r>
          </w:p>
        </w:tc>
        <w:tc>
          <w:tcPr>
            <w:tcW w:w="1134"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108,3</w:t>
            </w:r>
          </w:p>
        </w:tc>
        <w:tc>
          <w:tcPr>
            <w:tcW w:w="992"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108,3</w:t>
            </w:r>
          </w:p>
        </w:tc>
        <w:tc>
          <w:tcPr>
            <w:tcW w:w="993" w:type="dxa"/>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outlineLvl w:val="1"/>
              <w:rPr>
                <w:sz w:val="22"/>
                <w:szCs w:val="22"/>
              </w:rPr>
            </w:pPr>
            <w:r w:rsidRPr="00E75B52">
              <w:rPr>
                <w:sz w:val="22"/>
                <w:szCs w:val="22"/>
              </w:rPr>
              <w:t>108,1</w:t>
            </w:r>
          </w:p>
        </w:tc>
      </w:tr>
      <w:tr w:rsidR="00C57E04" w:rsidRPr="00B53A54" w:rsidTr="002B48D2">
        <w:trPr>
          <w:trHeight w:val="34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0"/>
              <w:rPr>
                <w:sz w:val="22"/>
                <w:szCs w:val="22"/>
              </w:rPr>
            </w:pPr>
            <w:r w:rsidRPr="00E75B52">
              <w:rPr>
                <w:sz w:val="22"/>
                <w:szCs w:val="22"/>
              </w:rPr>
              <w:t>19</w:t>
            </w:r>
          </w:p>
        </w:tc>
        <w:tc>
          <w:tcPr>
            <w:tcW w:w="5103"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outlineLvl w:val="0"/>
              <w:rPr>
                <w:sz w:val="22"/>
                <w:szCs w:val="22"/>
              </w:rPr>
            </w:pPr>
            <w:r w:rsidRPr="00E75B52">
              <w:rPr>
                <w:sz w:val="22"/>
                <w:szCs w:val="22"/>
              </w:rPr>
              <w:t>КУЛЬТУРА, КИНЕМАТОГРАФИЯ</w:t>
            </w:r>
          </w:p>
        </w:tc>
        <w:tc>
          <w:tcPr>
            <w:tcW w:w="850"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0"/>
              <w:rPr>
                <w:sz w:val="22"/>
                <w:szCs w:val="22"/>
              </w:rPr>
            </w:pPr>
            <w:r w:rsidRPr="00E75B52">
              <w:rPr>
                <w:sz w:val="22"/>
                <w:szCs w:val="22"/>
              </w:rPr>
              <w:t>0800</w:t>
            </w:r>
          </w:p>
        </w:tc>
        <w:tc>
          <w:tcPr>
            <w:tcW w:w="1134"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0"/>
              <w:rPr>
                <w:sz w:val="22"/>
                <w:szCs w:val="22"/>
              </w:rPr>
            </w:pPr>
            <w:r w:rsidRPr="00E75B52">
              <w:rPr>
                <w:sz w:val="22"/>
                <w:szCs w:val="22"/>
              </w:rPr>
              <w:t>1,0</w:t>
            </w:r>
          </w:p>
        </w:tc>
        <w:tc>
          <w:tcPr>
            <w:tcW w:w="992"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0"/>
              <w:rPr>
                <w:sz w:val="22"/>
                <w:szCs w:val="22"/>
              </w:rPr>
            </w:pPr>
            <w:r w:rsidRPr="00E75B52">
              <w:rPr>
                <w:sz w:val="22"/>
                <w:szCs w:val="22"/>
              </w:rPr>
              <w:t>1,0</w:t>
            </w:r>
          </w:p>
        </w:tc>
        <w:tc>
          <w:tcPr>
            <w:tcW w:w="993"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0"/>
              <w:rPr>
                <w:sz w:val="22"/>
                <w:szCs w:val="22"/>
              </w:rPr>
            </w:pPr>
            <w:r w:rsidRPr="00E75B52">
              <w:rPr>
                <w:sz w:val="22"/>
                <w:szCs w:val="22"/>
              </w:rPr>
              <w:t>1,0</w:t>
            </w:r>
          </w:p>
        </w:tc>
      </w:tr>
      <w:tr w:rsidR="00C57E04" w:rsidRPr="00B53A54" w:rsidTr="002B48D2">
        <w:trPr>
          <w:trHeight w:val="25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20</w:t>
            </w:r>
          </w:p>
        </w:tc>
        <w:tc>
          <w:tcPr>
            <w:tcW w:w="5103"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outlineLvl w:val="1"/>
              <w:rPr>
                <w:sz w:val="22"/>
                <w:szCs w:val="22"/>
              </w:rPr>
            </w:pPr>
            <w:r w:rsidRPr="00E75B52">
              <w:rPr>
                <w:sz w:val="22"/>
                <w:szCs w:val="22"/>
              </w:rPr>
              <w:t>Культура</w:t>
            </w:r>
          </w:p>
        </w:tc>
        <w:tc>
          <w:tcPr>
            <w:tcW w:w="850"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0801</w:t>
            </w:r>
          </w:p>
        </w:tc>
        <w:tc>
          <w:tcPr>
            <w:tcW w:w="1134"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1,0</w:t>
            </w:r>
          </w:p>
        </w:tc>
        <w:tc>
          <w:tcPr>
            <w:tcW w:w="992" w:type="dxa"/>
            <w:tcBorders>
              <w:top w:val="nil"/>
              <w:left w:val="nil"/>
              <w:bottom w:val="single" w:sz="4" w:space="0" w:color="auto"/>
              <w:right w:val="single" w:sz="4" w:space="0" w:color="auto"/>
            </w:tcBorders>
            <w:shd w:val="clear" w:color="000000" w:fill="FFFFFF"/>
            <w:vAlign w:val="center"/>
            <w:hideMark/>
          </w:tcPr>
          <w:p w:rsidR="00C57E04" w:rsidRPr="00E75B52" w:rsidRDefault="00C57E04" w:rsidP="002B48D2">
            <w:pPr>
              <w:jc w:val="center"/>
              <w:outlineLvl w:val="1"/>
              <w:rPr>
                <w:sz w:val="22"/>
                <w:szCs w:val="22"/>
              </w:rPr>
            </w:pPr>
            <w:r w:rsidRPr="00E75B52">
              <w:rPr>
                <w:sz w:val="22"/>
                <w:szCs w:val="22"/>
              </w:rPr>
              <w:t>1,0</w:t>
            </w:r>
          </w:p>
        </w:tc>
        <w:tc>
          <w:tcPr>
            <w:tcW w:w="993" w:type="dxa"/>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outlineLvl w:val="1"/>
              <w:rPr>
                <w:sz w:val="22"/>
                <w:szCs w:val="22"/>
              </w:rPr>
            </w:pPr>
            <w:r w:rsidRPr="00E75B52">
              <w:rPr>
                <w:sz w:val="22"/>
                <w:szCs w:val="22"/>
              </w:rPr>
              <w:t>1,0</w:t>
            </w:r>
          </w:p>
        </w:tc>
      </w:tr>
      <w:tr w:rsidR="00C57E04" w:rsidRPr="00B53A54" w:rsidTr="002B48D2">
        <w:trPr>
          <w:trHeight w:val="25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C57E04" w:rsidRPr="00E75B52" w:rsidRDefault="00C57E04" w:rsidP="002B48D2">
            <w:pPr>
              <w:jc w:val="center"/>
              <w:rPr>
                <w:sz w:val="22"/>
                <w:szCs w:val="22"/>
              </w:rPr>
            </w:pPr>
            <w:r w:rsidRPr="00E75B52">
              <w:rPr>
                <w:sz w:val="22"/>
                <w:szCs w:val="22"/>
              </w:rPr>
              <w:t> </w:t>
            </w:r>
          </w:p>
        </w:tc>
        <w:tc>
          <w:tcPr>
            <w:tcW w:w="5103" w:type="dxa"/>
            <w:tcBorders>
              <w:top w:val="nil"/>
              <w:left w:val="nil"/>
              <w:bottom w:val="single" w:sz="4" w:space="0" w:color="auto"/>
              <w:right w:val="single" w:sz="4" w:space="0" w:color="auto"/>
            </w:tcBorders>
            <w:shd w:val="clear" w:color="000000" w:fill="FFFFFF"/>
            <w:noWrap/>
            <w:vAlign w:val="bottom"/>
            <w:hideMark/>
          </w:tcPr>
          <w:p w:rsidR="00C57E04" w:rsidRPr="00E75B52" w:rsidRDefault="00C57E04" w:rsidP="002B48D2">
            <w:pPr>
              <w:rPr>
                <w:sz w:val="22"/>
                <w:szCs w:val="22"/>
              </w:rPr>
            </w:pPr>
            <w:r w:rsidRPr="00E75B52">
              <w:rPr>
                <w:sz w:val="22"/>
                <w:szCs w:val="22"/>
              </w:rPr>
              <w:t>ВСЕГО</w:t>
            </w:r>
          </w:p>
        </w:tc>
        <w:tc>
          <w:tcPr>
            <w:tcW w:w="850" w:type="dxa"/>
            <w:tcBorders>
              <w:top w:val="nil"/>
              <w:left w:val="nil"/>
              <w:bottom w:val="single" w:sz="4" w:space="0" w:color="auto"/>
              <w:right w:val="single" w:sz="4" w:space="0" w:color="auto"/>
            </w:tcBorders>
            <w:shd w:val="clear" w:color="000000" w:fill="FFFFFF"/>
            <w:noWrap/>
            <w:vAlign w:val="bottom"/>
            <w:hideMark/>
          </w:tcPr>
          <w:p w:rsidR="00C57E04" w:rsidRPr="00E75B52" w:rsidRDefault="00C57E04" w:rsidP="002B48D2">
            <w:pPr>
              <w:jc w:val="center"/>
              <w:rPr>
                <w:sz w:val="22"/>
                <w:szCs w:val="22"/>
              </w:rPr>
            </w:pPr>
            <w:r w:rsidRPr="00E75B52">
              <w:rPr>
                <w:sz w:val="22"/>
                <w:szCs w:val="2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C57E04" w:rsidRPr="00E75B52" w:rsidRDefault="00C57E04" w:rsidP="002B48D2">
            <w:pPr>
              <w:ind w:left="-108"/>
              <w:jc w:val="center"/>
              <w:rPr>
                <w:sz w:val="22"/>
                <w:szCs w:val="22"/>
              </w:rPr>
            </w:pPr>
            <w:r w:rsidRPr="00E75B52">
              <w:rPr>
                <w:sz w:val="22"/>
                <w:szCs w:val="22"/>
              </w:rPr>
              <w:t>12621,1</w:t>
            </w:r>
          </w:p>
        </w:tc>
        <w:tc>
          <w:tcPr>
            <w:tcW w:w="992" w:type="dxa"/>
            <w:tcBorders>
              <w:top w:val="nil"/>
              <w:left w:val="nil"/>
              <w:bottom w:val="single" w:sz="4" w:space="0" w:color="auto"/>
              <w:right w:val="single" w:sz="4" w:space="0" w:color="auto"/>
            </w:tcBorders>
            <w:shd w:val="clear" w:color="000000" w:fill="FFFFFF"/>
            <w:noWrap/>
            <w:vAlign w:val="bottom"/>
            <w:hideMark/>
          </w:tcPr>
          <w:p w:rsidR="00C57E04" w:rsidRPr="00E75B52" w:rsidRDefault="00C57E04" w:rsidP="002B48D2">
            <w:pPr>
              <w:ind w:left="-108"/>
              <w:jc w:val="center"/>
              <w:rPr>
                <w:sz w:val="22"/>
                <w:szCs w:val="22"/>
              </w:rPr>
            </w:pPr>
            <w:r w:rsidRPr="00E75B52">
              <w:rPr>
                <w:sz w:val="22"/>
                <w:szCs w:val="22"/>
              </w:rPr>
              <w:t>15207,4</w:t>
            </w:r>
          </w:p>
        </w:tc>
        <w:tc>
          <w:tcPr>
            <w:tcW w:w="993" w:type="dxa"/>
            <w:tcBorders>
              <w:top w:val="nil"/>
              <w:left w:val="nil"/>
              <w:bottom w:val="single" w:sz="4" w:space="0" w:color="auto"/>
              <w:right w:val="single" w:sz="4" w:space="0" w:color="auto"/>
            </w:tcBorders>
            <w:shd w:val="clear" w:color="000000" w:fill="FFFFFF"/>
            <w:noWrap/>
            <w:vAlign w:val="bottom"/>
            <w:hideMark/>
          </w:tcPr>
          <w:p w:rsidR="00C57E04" w:rsidRPr="00E75B52" w:rsidRDefault="00C57E04" w:rsidP="002B48D2">
            <w:pPr>
              <w:ind w:left="-108"/>
              <w:jc w:val="center"/>
              <w:rPr>
                <w:sz w:val="22"/>
                <w:szCs w:val="22"/>
              </w:rPr>
            </w:pPr>
            <w:r w:rsidRPr="00E75B52">
              <w:rPr>
                <w:sz w:val="22"/>
                <w:szCs w:val="22"/>
              </w:rPr>
              <w:t>14821,1</w:t>
            </w:r>
          </w:p>
        </w:tc>
      </w:tr>
    </w:tbl>
    <w:p w:rsidR="00C57E04" w:rsidRPr="00B53A54" w:rsidRDefault="00C57E04" w:rsidP="00C57E04">
      <w:pPr>
        <w:rPr>
          <w:sz w:val="23"/>
          <w:szCs w:val="23"/>
        </w:r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tblGrid>
      <w:tr w:rsidR="00C57E04" w:rsidRPr="0098264A" w:rsidTr="002B48D2">
        <w:tc>
          <w:tcPr>
            <w:tcW w:w="4500" w:type="dxa"/>
            <w:tcBorders>
              <w:top w:val="nil"/>
              <w:left w:val="nil"/>
              <w:bottom w:val="nil"/>
              <w:right w:val="nil"/>
            </w:tcBorders>
          </w:tcPr>
          <w:p w:rsidR="00C57E04" w:rsidRDefault="00C57E04" w:rsidP="002B48D2">
            <w:pPr>
              <w:pStyle w:val="af0"/>
              <w:tabs>
                <w:tab w:val="left" w:pos="426"/>
              </w:tabs>
              <w:rPr>
                <w:rFonts w:ascii="Times New Roman" w:hAnsi="Times New Roman"/>
                <w:sz w:val="24"/>
                <w:szCs w:val="24"/>
              </w:rPr>
            </w:pPr>
          </w:p>
          <w:p w:rsidR="00C57E04" w:rsidRPr="00651CEC" w:rsidRDefault="00C57E04" w:rsidP="002B48D2">
            <w:pPr>
              <w:pStyle w:val="af0"/>
              <w:tabs>
                <w:tab w:val="left" w:pos="426"/>
              </w:tabs>
              <w:rPr>
                <w:rFonts w:ascii="Times New Roman" w:hAnsi="Times New Roman"/>
                <w:sz w:val="24"/>
                <w:szCs w:val="24"/>
              </w:rPr>
            </w:pPr>
            <w:r w:rsidRPr="00651CEC">
              <w:rPr>
                <w:rFonts w:ascii="Times New Roman" w:hAnsi="Times New Roman"/>
                <w:sz w:val="24"/>
                <w:szCs w:val="24"/>
              </w:rPr>
              <w:t xml:space="preserve">Приложение </w:t>
            </w:r>
            <w:r>
              <w:rPr>
                <w:rFonts w:ascii="Times New Roman" w:hAnsi="Times New Roman"/>
                <w:sz w:val="24"/>
                <w:szCs w:val="24"/>
              </w:rPr>
              <w:t>№ 5</w:t>
            </w:r>
            <w:r w:rsidRPr="00651CEC">
              <w:rPr>
                <w:rFonts w:ascii="Times New Roman" w:hAnsi="Times New Roman"/>
                <w:sz w:val="24"/>
                <w:szCs w:val="24"/>
              </w:rPr>
              <w:t xml:space="preserve">                                                                                           к </w:t>
            </w:r>
            <w:r>
              <w:rPr>
                <w:rFonts w:ascii="Times New Roman" w:hAnsi="Times New Roman"/>
                <w:sz w:val="24"/>
                <w:szCs w:val="24"/>
              </w:rPr>
              <w:t xml:space="preserve">решению </w:t>
            </w:r>
            <w:r w:rsidRPr="00651CEC">
              <w:rPr>
                <w:rFonts w:ascii="Times New Roman" w:hAnsi="Times New Roman"/>
                <w:sz w:val="24"/>
                <w:szCs w:val="24"/>
              </w:rPr>
              <w:t>Георгиевского сель</w:t>
            </w:r>
            <w:r>
              <w:rPr>
                <w:rFonts w:ascii="Times New Roman" w:hAnsi="Times New Roman"/>
                <w:sz w:val="24"/>
                <w:szCs w:val="24"/>
              </w:rPr>
              <w:t>ского С</w:t>
            </w:r>
            <w:r w:rsidRPr="00651CEC">
              <w:rPr>
                <w:rFonts w:ascii="Times New Roman" w:hAnsi="Times New Roman"/>
                <w:sz w:val="24"/>
                <w:szCs w:val="24"/>
              </w:rPr>
              <w:t>овета</w:t>
            </w:r>
            <w:r>
              <w:rPr>
                <w:rFonts w:ascii="Times New Roman" w:hAnsi="Times New Roman"/>
                <w:sz w:val="24"/>
                <w:szCs w:val="24"/>
              </w:rPr>
              <w:t xml:space="preserve"> депутатов</w:t>
            </w:r>
            <w:r w:rsidRPr="00651CEC">
              <w:rPr>
                <w:rFonts w:ascii="Times New Roman" w:hAnsi="Times New Roman"/>
                <w:sz w:val="24"/>
                <w:szCs w:val="24"/>
              </w:rPr>
              <w:t xml:space="preserve"> </w:t>
            </w:r>
          </w:p>
          <w:p w:rsidR="00C57E04" w:rsidRPr="0098264A" w:rsidRDefault="00C57E04" w:rsidP="002B48D2">
            <w:pPr>
              <w:pStyle w:val="af0"/>
              <w:tabs>
                <w:tab w:val="left" w:pos="426"/>
              </w:tabs>
              <w:rPr>
                <w:rFonts w:ascii="Arial" w:hAnsi="Arial" w:cs="Arial"/>
              </w:rPr>
            </w:pPr>
            <w:proofErr w:type="spellStart"/>
            <w:r w:rsidRPr="00651CEC">
              <w:rPr>
                <w:rFonts w:ascii="Times New Roman" w:hAnsi="Times New Roman"/>
                <w:sz w:val="24"/>
                <w:szCs w:val="24"/>
              </w:rPr>
              <w:t>Канского</w:t>
            </w:r>
            <w:proofErr w:type="spellEnd"/>
            <w:r w:rsidRPr="00651CEC">
              <w:rPr>
                <w:rFonts w:ascii="Times New Roman" w:hAnsi="Times New Roman"/>
                <w:sz w:val="24"/>
                <w:szCs w:val="24"/>
              </w:rPr>
              <w:t xml:space="preserve"> района                                                                                            Красноярского края                                                                </w:t>
            </w:r>
            <w:r>
              <w:rPr>
                <w:rFonts w:ascii="Times New Roman" w:hAnsi="Times New Roman"/>
                <w:sz w:val="24"/>
                <w:szCs w:val="24"/>
              </w:rPr>
              <w:t xml:space="preserve">                            от 20</w:t>
            </w:r>
            <w:r w:rsidRPr="00651CEC">
              <w:rPr>
                <w:rFonts w:ascii="Times New Roman" w:hAnsi="Times New Roman"/>
                <w:sz w:val="24"/>
                <w:szCs w:val="24"/>
              </w:rPr>
              <w:t>.0</w:t>
            </w:r>
            <w:r>
              <w:rPr>
                <w:rFonts w:ascii="Times New Roman" w:hAnsi="Times New Roman"/>
                <w:sz w:val="24"/>
                <w:szCs w:val="24"/>
              </w:rPr>
              <w:t>5</w:t>
            </w:r>
            <w:r w:rsidRPr="00651CEC">
              <w:rPr>
                <w:rFonts w:ascii="Times New Roman" w:hAnsi="Times New Roman"/>
                <w:sz w:val="24"/>
                <w:szCs w:val="24"/>
              </w:rPr>
              <w:t>.202</w:t>
            </w:r>
            <w:r>
              <w:rPr>
                <w:rFonts w:ascii="Times New Roman" w:hAnsi="Times New Roman"/>
                <w:sz w:val="24"/>
                <w:szCs w:val="24"/>
              </w:rPr>
              <w:t>2</w:t>
            </w:r>
            <w:r w:rsidRPr="00651CEC">
              <w:rPr>
                <w:rFonts w:ascii="Times New Roman" w:hAnsi="Times New Roman"/>
                <w:sz w:val="24"/>
                <w:szCs w:val="24"/>
              </w:rPr>
              <w:t xml:space="preserve"> № </w:t>
            </w:r>
            <w:r>
              <w:rPr>
                <w:rFonts w:ascii="Times New Roman" w:hAnsi="Times New Roman"/>
                <w:sz w:val="24"/>
                <w:szCs w:val="24"/>
              </w:rPr>
              <w:t>22-105</w:t>
            </w:r>
          </w:p>
        </w:tc>
      </w:tr>
    </w:tbl>
    <w:p w:rsidR="00C57E04" w:rsidRPr="00C148C3" w:rsidRDefault="00C57E04" w:rsidP="00E75B52"/>
    <w:p w:rsidR="00C57E04" w:rsidRPr="00C148C3" w:rsidRDefault="00C57E04" w:rsidP="00C57E04">
      <w:pPr>
        <w:jc w:val="right"/>
      </w:pPr>
    </w:p>
    <w:p w:rsidR="00C57E04" w:rsidRPr="00C148C3" w:rsidRDefault="00C57E04" w:rsidP="00C57E04">
      <w:pPr>
        <w:jc w:val="center"/>
      </w:pPr>
      <w:r w:rsidRPr="00C148C3">
        <w:t xml:space="preserve">Отчет об использование бюджетных ассигнований резервного фонда </w:t>
      </w:r>
    </w:p>
    <w:p w:rsidR="00C57E04" w:rsidRPr="00C148C3" w:rsidRDefault="00C57E04" w:rsidP="00C57E04">
      <w:pPr>
        <w:jc w:val="center"/>
      </w:pPr>
      <w:r w:rsidRPr="00C148C3">
        <w:t>бюджета за 2021 год</w:t>
      </w:r>
    </w:p>
    <w:p w:rsidR="00C57E04" w:rsidRPr="00C148C3" w:rsidRDefault="00C57E04" w:rsidP="00C57E04">
      <w:pPr>
        <w:jc w:val="center"/>
      </w:pPr>
    </w:p>
    <w:p w:rsidR="00C57E04" w:rsidRPr="00C148C3" w:rsidRDefault="00C57E04" w:rsidP="00C57E04">
      <w:pPr>
        <w:jc w:val="center"/>
      </w:pPr>
      <w:r w:rsidRPr="00C148C3">
        <w:t xml:space="preserve">                                                                                                                       (тыс. руб.)</w:t>
      </w:r>
    </w:p>
    <w:tbl>
      <w:tblPr>
        <w:tblW w:w="8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206"/>
        <w:gridCol w:w="1963"/>
        <w:gridCol w:w="1550"/>
        <w:gridCol w:w="1650"/>
      </w:tblGrid>
      <w:tr w:rsidR="00C57E04" w:rsidRPr="00C148C3" w:rsidTr="002B48D2">
        <w:tc>
          <w:tcPr>
            <w:tcW w:w="533" w:type="dxa"/>
            <w:shd w:val="clear" w:color="auto" w:fill="auto"/>
          </w:tcPr>
          <w:p w:rsidR="00C57E04" w:rsidRPr="00C148C3" w:rsidRDefault="00C57E04" w:rsidP="002B48D2">
            <w:pPr>
              <w:jc w:val="center"/>
            </w:pPr>
            <w:r w:rsidRPr="00C148C3">
              <w:t>№</w:t>
            </w:r>
          </w:p>
          <w:p w:rsidR="00C57E04" w:rsidRPr="00C148C3" w:rsidRDefault="00C57E04" w:rsidP="002B48D2">
            <w:pPr>
              <w:jc w:val="center"/>
            </w:pPr>
            <w:proofErr w:type="gramStart"/>
            <w:r w:rsidRPr="00C148C3">
              <w:t>п</w:t>
            </w:r>
            <w:proofErr w:type="gramEnd"/>
            <w:r w:rsidRPr="00C148C3">
              <w:t xml:space="preserve">/п </w:t>
            </w:r>
          </w:p>
        </w:tc>
        <w:tc>
          <w:tcPr>
            <w:tcW w:w="3544" w:type="dxa"/>
            <w:shd w:val="clear" w:color="auto" w:fill="auto"/>
            <w:vAlign w:val="center"/>
          </w:tcPr>
          <w:p w:rsidR="00C57E04" w:rsidRPr="00C148C3" w:rsidRDefault="00C57E04" w:rsidP="002B48D2">
            <w:pPr>
              <w:jc w:val="center"/>
            </w:pPr>
            <w:r w:rsidRPr="00C148C3">
              <w:t>Наименование расходов</w:t>
            </w:r>
          </w:p>
          <w:p w:rsidR="00C57E04" w:rsidRPr="00C148C3" w:rsidRDefault="00C57E04" w:rsidP="002B48D2">
            <w:pPr>
              <w:jc w:val="center"/>
            </w:pPr>
          </w:p>
        </w:tc>
        <w:tc>
          <w:tcPr>
            <w:tcW w:w="1701" w:type="dxa"/>
            <w:shd w:val="clear" w:color="auto" w:fill="auto"/>
            <w:vAlign w:val="center"/>
          </w:tcPr>
          <w:p w:rsidR="00C57E04" w:rsidRPr="00C148C3" w:rsidRDefault="00C57E04" w:rsidP="002B48D2">
            <w:pPr>
              <w:jc w:val="center"/>
            </w:pPr>
            <w:r w:rsidRPr="00C148C3">
              <w:t xml:space="preserve">Сумма первоначального бюджета </w:t>
            </w:r>
          </w:p>
        </w:tc>
        <w:tc>
          <w:tcPr>
            <w:tcW w:w="1560" w:type="dxa"/>
          </w:tcPr>
          <w:p w:rsidR="00C57E04" w:rsidRPr="00C148C3" w:rsidRDefault="00C57E04" w:rsidP="002B48D2">
            <w:pPr>
              <w:jc w:val="center"/>
            </w:pPr>
            <w:r w:rsidRPr="00C148C3">
              <w:t>Сумма уточненного бюджета</w:t>
            </w:r>
          </w:p>
        </w:tc>
        <w:tc>
          <w:tcPr>
            <w:tcW w:w="1571" w:type="dxa"/>
            <w:shd w:val="clear" w:color="auto" w:fill="auto"/>
          </w:tcPr>
          <w:p w:rsidR="00C57E04" w:rsidRPr="00C148C3" w:rsidRDefault="00C57E04" w:rsidP="002B48D2">
            <w:pPr>
              <w:jc w:val="center"/>
            </w:pPr>
            <w:r w:rsidRPr="00C148C3">
              <w:t>Сумма исполненного бюджета</w:t>
            </w:r>
          </w:p>
        </w:tc>
      </w:tr>
      <w:tr w:rsidR="00C57E04" w:rsidRPr="00C148C3" w:rsidTr="002B48D2">
        <w:trPr>
          <w:trHeight w:val="721"/>
        </w:trPr>
        <w:tc>
          <w:tcPr>
            <w:tcW w:w="533" w:type="dxa"/>
            <w:shd w:val="clear" w:color="auto" w:fill="auto"/>
            <w:vAlign w:val="center"/>
          </w:tcPr>
          <w:p w:rsidR="00C57E04" w:rsidRPr="00C148C3" w:rsidRDefault="00C57E04" w:rsidP="002B48D2">
            <w:pPr>
              <w:jc w:val="center"/>
            </w:pPr>
            <w:r w:rsidRPr="00C148C3">
              <w:t>1</w:t>
            </w:r>
          </w:p>
        </w:tc>
        <w:tc>
          <w:tcPr>
            <w:tcW w:w="3544" w:type="dxa"/>
            <w:shd w:val="clear" w:color="auto" w:fill="auto"/>
            <w:vAlign w:val="center"/>
          </w:tcPr>
          <w:p w:rsidR="00C57E04" w:rsidRPr="00C148C3" w:rsidRDefault="00C57E04" w:rsidP="002B48D2">
            <w:r w:rsidRPr="00C148C3">
              <w:t>Предупреждение и ликвидация чрезвычайных ситуаций и непредвиденные расходы</w:t>
            </w:r>
          </w:p>
        </w:tc>
        <w:tc>
          <w:tcPr>
            <w:tcW w:w="1701" w:type="dxa"/>
            <w:shd w:val="clear" w:color="auto" w:fill="auto"/>
            <w:vAlign w:val="center"/>
          </w:tcPr>
          <w:p w:rsidR="00C57E04" w:rsidRPr="00C148C3" w:rsidRDefault="00C57E04" w:rsidP="002B48D2">
            <w:pPr>
              <w:jc w:val="center"/>
            </w:pPr>
            <w:r w:rsidRPr="00C148C3">
              <w:t>5,00</w:t>
            </w:r>
          </w:p>
        </w:tc>
        <w:tc>
          <w:tcPr>
            <w:tcW w:w="1560" w:type="dxa"/>
            <w:shd w:val="clear" w:color="auto" w:fill="auto"/>
            <w:vAlign w:val="center"/>
          </w:tcPr>
          <w:p w:rsidR="00C57E04" w:rsidRPr="00C148C3" w:rsidRDefault="00C57E04" w:rsidP="002B48D2">
            <w:pPr>
              <w:jc w:val="center"/>
            </w:pPr>
            <w:r w:rsidRPr="00C148C3">
              <w:t>5,00</w:t>
            </w:r>
          </w:p>
        </w:tc>
        <w:tc>
          <w:tcPr>
            <w:tcW w:w="1571" w:type="dxa"/>
            <w:shd w:val="clear" w:color="auto" w:fill="auto"/>
          </w:tcPr>
          <w:p w:rsidR="00C57E04" w:rsidRPr="00C148C3" w:rsidRDefault="00C57E04" w:rsidP="002B48D2">
            <w:pPr>
              <w:jc w:val="center"/>
            </w:pPr>
          </w:p>
          <w:p w:rsidR="00C57E04" w:rsidRPr="00C148C3" w:rsidRDefault="00C57E04" w:rsidP="002B48D2">
            <w:pPr>
              <w:jc w:val="center"/>
            </w:pPr>
            <w:r w:rsidRPr="00C148C3">
              <w:t>0,0</w:t>
            </w:r>
          </w:p>
        </w:tc>
      </w:tr>
      <w:tr w:rsidR="00C57E04" w:rsidRPr="00C148C3" w:rsidTr="002B48D2">
        <w:trPr>
          <w:trHeight w:val="474"/>
        </w:trPr>
        <w:tc>
          <w:tcPr>
            <w:tcW w:w="533" w:type="dxa"/>
            <w:shd w:val="clear" w:color="auto" w:fill="auto"/>
            <w:vAlign w:val="center"/>
          </w:tcPr>
          <w:p w:rsidR="00C57E04" w:rsidRPr="00C148C3" w:rsidRDefault="00C57E04" w:rsidP="002B48D2">
            <w:pPr>
              <w:jc w:val="center"/>
            </w:pPr>
            <w:r w:rsidRPr="00C148C3">
              <w:t>2</w:t>
            </w:r>
          </w:p>
        </w:tc>
        <w:tc>
          <w:tcPr>
            <w:tcW w:w="3544" w:type="dxa"/>
            <w:shd w:val="clear" w:color="auto" w:fill="auto"/>
            <w:vAlign w:val="center"/>
          </w:tcPr>
          <w:p w:rsidR="00C57E04" w:rsidRPr="00C148C3" w:rsidRDefault="00C57E04" w:rsidP="002B48D2">
            <w:r w:rsidRPr="00C148C3">
              <w:t>Итого</w:t>
            </w:r>
          </w:p>
        </w:tc>
        <w:tc>
          <w:tcPr>
            <w:tcW w:w="1701" w:type="dxa"/>
            <w:shd w:val="clear" w:color="auto" w:fill="auto"/>
            <w:vAlign w:val="center"/>
          </w:tcPr>
          <w:p w:rsidR="00C57E04" w:rsidRPr="00C148C3" w:rsidRDefault="00C57E04" w:rsidP="002B48D2">
            <w:pPr>
              <w:jc w:val="center"/>
            </w:pPr>
            <w:r w:rsidRPr="00C148C3">
              <w:t>5,00</w:t>
            </w:r>
          </w:p>
        </w:tc>
        <w:tc>
          <w:tcPr>
            <w:tcW w:w="1560" w:type="dxa"/>
            <w:shd w:val="clear" w:color="auto" w:fill="auto"/>
            <w:vAlign w:val="center"/>
          </w:tcPr>
          <w:p w:rsidR="00C57E04" w:rsidRPr="00C148C3" w:rsidRDefault="00C57E04" w:rsidP="002B48D2">
            <w:pPr>
              <w:jc w:val="center"/>
            </w:pPr>
            <w:r w:rsidRPr="00C148C3">
              <w:t>5,00</w:t>
            </w:r>
          </w:p>
        </w:tc>
        <w:tc>
          <w:tcPr>
            <w:tcW w:w="1571" w:type="dxa"/>
            <w:shd w:val="clear" w:color="auto" w:fill="auto"/>
          </w:tcPr>
          <w:p w:rsidR="00C57E04" w:rsidRPr="00C148C3" w:rsidRDefault="00C57E04" w:rsidP="002B48D2">
            <w:pPr>
              <w:jc w:val="center"/>
            </w:pPr>
            <w:r w:rsidRPr="00C148C3">
              <w:t>0,0</w:t>
            </w:r>
          </w:p>
        </w:tc>
      </w:tr>
    </w:tbl>
    <w:p w:rsidR="00C57E04" w:rsidRDefault="00C57E04" w:rsidP="00C57E04"/>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tblGrid>
      <w:tr w:rsidR="00C57E04" w:rsidRPr="0098264A" w:rsidTr="002B48D2">
        <w:tc>
          <w:tcPr>
            <w:tcW w:w="4500" w:type="dxa"/>
            <w:tcBorders>
              <w:top w:val="nil"/>
              <w:left w:val="nil"/>
              <w:bottom w:val="nil"/>
              <w:right w:val="nil"/>
            </w:tcBorders>
          </w:tcPr>
          <w:p w:rsidR="00C57E04" w:rsidRPr="00651CEC" w:rsidRDefault="00C57E04" w:rsidP="002B48D2">
            <w:pPr>
              <w:pStyle w:val="af0"/>
              <w:tabs>
                <w:tab w:val="left" w:pos="426"/>
              </w:tabs>
              <w:rPr>
                <w:rFonts w:ascii="Times New Roman" w:hAnsi="Times New Roman"/>
                <w:sz w:val="24"/>
                <w:szCs w:val="24"/>
              </w:rPr>
            </w:pPr>
            <w:r w:rsidRPr="00651CEC">
              <w:rPr>
                <w:rFonts w:ascii="Times New Roman" w:hAnsi="Times New Roman"/>
                <w:sz w:val="24"/>
                <w:szCs w:val="24"/>
              </w:rPr>
              <w:t xml:space="preserve">Приложение </w:t>
            </w:r>
            <w:r>
              <w:rPr>
                <w:rFonts w:ascii="Times New Roman" w:hAnsi="Times New Roman"/>
                <w:sz w:val="24"/>
                <w:szCs w:val="24"/>
              </w:rPr>
              <w:t>№ 6</w:t>
            </w:r>
            <w:r w:rsidRPr="00651CEC">
              <w:rPr>
                <w:rFonts w:ascii="Times New Roman" w:hAnsi="Times New Roman"/>
                <w:sz w:val="24"/>
                <w:szCs w:val="24"/>
              </w:rPr>
              <w:t xml:space="preserve">                                                                                           к </w:t>
            </w:r>
            <w:r>
              <w:rPr>
                <w:rFonts w:ascii="Times New Roman" w:hAnsi="Times New Roman"/>
                <w:sz w:val="24"/>
                <w:szCs w:val="24"/>
              </w:rPr>
              <w:t xml:space="preserve">решению </w:t>
            </w:r>
            <w:r w:rsidRPr="00651CEC">
              <w:rPr>
                <w:rFonts w:ascii="Times New Roman" w:hAnsi="Times New Roman"/>
                <w:sz w:val="24"/>
                <w:szCs w:val="24"/>
              </w:rPr>
              <w:t>Георгиевского сель</w:t>
            </w:r>
            <w:r>
              <w:rPr>
                <w:rFonts w:ascii="Times New Roman" w:hAnsi="Times New Roman"/>
                <w:sz w:val="24"/>
                <w:szCs w:val="24"/>
              </w:rPr>
              <w:t>ского С</w:t>
            </w:r>
            <w:r w:rsidRPr="00651CEC">
              <w:rPr>
                <w:rFonts w:ascii="Times New Roman" w:hAnsi="Times New Roman"/>
                <w:sz w:val="24"/>
                <w:szCs w:val="24"/>
              </w:rPr>
              <w:t>овета</w:t>
            </w:r>
            <w:r>
              <w:rPr>
                <w:rFonts w:ascii="Times New Roman" w:hAnsi="Times New Roman"/>
                <w:sz w:val="24"/>
                <w:szCs w:val="24"/>
              </w:rPr>
              <w:t xml:space="preserve"> депутатов</w:t>
            </w:r>
            <w:r w:rsidRPr="00651CEC">
              <w:rPr>
                <w:rFonts w:ascii="Times New Roman" w:hAnsi="Times New Roman"/>
                <w:sz w:val="24"/>
                <w:szCs w:val="24"/>
              </w:rPr>
              <w:t xml:space="preserve"> </w:t>
            </w:r>
          </w:p>
          <w:p w:rsidR="00C57E04" w:rsidRPr="0098264A" w:rsidRDefault="00C57E04" w:rsidP="002B48D2">
            <w:pPr>
              <w:pStyle w:val="af0"/>
              <w:tabs>
                <w:tab w:val="left" w:pos="426"/>
              </w:tabs>
              <w:rPr>
                <w:rFonts w:ascii="Arial" w:hAnsi="Arial" w:cs="Arial"/>
              </w:rPr>
            </w:pPr>
            <w:proofErr w:type="spellStart"/>
            <w:r w:rsidRPr="00651CEC">
              <w:rPr>
                <w:rFonts w:ascii="Times New Roman" w:hAnsi="Times New Roman"/>
                <w:sz w:val="24"/>
                <w:szCs w:val="24"/>
              </w:rPr>
              <w:t>Канского</w:t>
            </w:r>
            <w:proofErr w:type="spellEnd"/>
            <w:r w:rsidRPr="00651CEC">
              <w:rPr>
                <w:rFonts w:ascii="Times New Roman" w:hAnsi="Times New Roman"/>
                <w:sz w:val="24"/>
                <w:szCs w:val="24"/>
              </w:rPr>
              <w:t xml:space="preserve"> района                                                                                            Красноярского края                                                                </w:t>
            </w:r>
            <w:r>
              <w:rPr>
                <w:rFonts w:ascii="Times New Roman" w:hAnsi="Times New Roman"/>
                <w:sz w:val="24"/>
                <w:szCs w:val="24"/>
              </w:rPr>
              <w:t xml:space="preserve">                            от 20</w:t>
            </w:r>
            <w:r w:rsidRPr="00651CEC">
              <w:rPr>
                <w:rFonts w:ascii="Times New Roman" w:hAnsi="Times New Roman"/>
                <w:sz w:val="24"/>
                <w:szCs w:val="24"/>
              </w:rPr>
              <w:t>.0</w:t>
            </w:r>
            <w:r>
              <w:rPr>
                <w:rFonts w:ascii="Times New Roman" w:hAnsi="Times New Roman"/>
                <w:sz w:val="24"/>
                <w:szCs w:val="24"/>
              </w:rPr>
              <w:t>5</w:t>
            </w:r>
            <w:r w:rsidRPr="00651CEC">
              <w:rPr>
                <w:rFonts w:ascii="Times New Roman" w:hAnsi="Times New Roman"/>
                <w:sz w:val="24"/>
                <w:szCs w:val="24"/>
              </w:rPr>
              <w:t>.202</w:t>
            </w:r>
            <w:r>
              <w:rPr>
                <w:rFonts w:ascii="Times New Roman" w:hAnsi="Times New Roman"/>
                <w:sz w:val="24"/>
                <w:szCs w:val="24"/>
              </w:rPr>
              <w:t>2</w:t>
            </w:r>
            <w:r w:rsidRPr="00651CEC">
              <w:rPr>
                <w:rFonts w:ascii="Times New Roman" w:hAnsi="Times New Roman"/>
                <w:sz w:val="24"/>
                <w:szCs w:val="24"/>
              </w:rPr>
              <w:t xml:space="preserve"> № </w:t>
            </w:r>
            <w:r>
              <w:rPr>
                <w:rFonts w:ascii="Times New Roman" w:hAnsi="Times New Roman"/>
                <w:sz w:val="24"/>
                <w:szCs w:val="24"/>
              </w:rPr>
              <w:t>22-105</w:t>
            </w:r>
          </w:p>
        </w:tc>
      </w:tr>
    </w:tbl>
    <w:p w:rsidR="00C57E04" w:rsidRPr="00C148C3" w:rsidRDefault="00C57E04" w:rsidP="00C57E04"/>
    <w:tbl>
      <w:tblPr>
        <w:tblW w:w="9992" w:type="dxa"/>
        <w:tblInd w:w="-176" w:type="dxa"/>
        <w:tblLayout w:type="fixed"/>
        <w:tblLook w:val="04A0" w:firstRow="1" w:lastRow="0" w:firstColumn="1" w:lastColumn="0" w:noHBand="0" w:noVBand="1"/>
      </w:tblPr>
      <w:tblGrid>
        <w:gridCol w:w="236"/>
        <w:gridCol w:w="190"/>
        <w:gridCol w:w="3140"/>
        <w:gridCol w:w="120"/>
        <w:gridCol w:w="1209"/>
        <w:gridCol w:w="209"/>
        <w:gridCol w:w="423"/>
        <w:gridCol w:w="286"/>
        <w:gridCol w:w="520"/>
        <w:gridCol w:w="472"/>
        <w:gridCol w:w="811"/>
        <w:gridCol w:w="181"/>
        <w:gridCol w:w="836"/>
        <w:gridCol w:w="156"/>
        <w:gridCol w:w="7"/>
        <w:gridCol w:w="916"/>
        <w:gridCol w:w="70"/>
        <w:gridCol w:w="47"/>
        <w:gridCol w:w="131"/>
        <w:gridCol w:w="32"/>
      </w:tblGrid>
      <w:tr w:rsidR="00C57E04" w:rsidRPr="00C148C3" w:rsidTr="002B48D2">
        <w:trPr>
          <w:gridAfter w:val="1"/>
          <w:wAfter w:w="32" w:type="dxa"/>
          <w:trHeight w:val="1230"/>
        </w:trPr>
        <w:tc>
          <w:tcPr>
            <w:tcW w:w="9960" w:type="dxa"/>
            <w:gridSpan w:val="19"/>
            <w:tcBorders>
              <w:top w:val="nil"/>
              <w:left w:val="nil"/>
              <w:bottom w:val="nil"/>
              <w:right w:val="nil"/>
            </w:tcBorders>
            <w:shd w:val="clear" w:color="auto" w:fill="auto"/>
            <w:vAlign w:val="bottom"/>
            <w:hideMark/>
          </w:tcPr>
          <w:p w:rsidR="00C57E04" w:rsidRDefault="00C57E04" w:rsidP="002B48D2">
            <w:pPr>
              <w:jc w:val="center"/>
            </w:pPr>
            <w:r w:rsidRPr="00C148C3">
              <w:t>Распределение бюджетных ассигнований по целевым статьям</w:t>
            </w:r>
          </w:p>
          <w:p w:rsidR="00C57E04" w:rsidRDefault="00C57E04" w:rsidP="002B48D2">
            <w:pPr>
              <w:jc w:val="center"/>
            </w:pPr>
            <w:r w:rsidRPr="00C148C3">
              <w:t>(муниципальным программам и непрограммным направлениям деятельности),</w:t>
            </w:r>
          </w:p>
          <w:p w:rsidR="00C57E04" w:rsidRDefault="00C57E04" w:rsidP="002B48D2">
            <w:pPr>
              <w:jc w:val="center"/>
            </w:pPr>
            <w:r w:rsidRPr="00C148C3">
              <w:t>группам и подгруппам видов расходов, разделам, подразделам классификации</w:t>
            </w:r>
          </w:p>
          <w:p w:rsidR="00C57E04" w:rsidRPr="00C148C3" w:rsidRDefault="00C57E04" w:rsidP="002B48D2">
            <w:pPr>
              <w:jc w:val="center"/>
            </w:pPr>
            <w:r w:rsidRPr="00C148C3">
              <w:t>расходов бюджета 2021 год</w:t>
            </w:r>
          </w:p>
        </w:tc>
      </w:tr>
      <w:tr w:rsidR="00C57E04" w:rsidRPr="00C148C3" w:rsidTr="002B48D2">
        <w:trPr>
          <w:trHeight w:val="285"/>
        </w:trPr>
        <w:tc>
          <w:tcPr>
            <w:tcW w:w="236" w:type="dxa"/>
            <w:tcBorders>
              <w:top w:val="nil"/>
              <w:left w:val="nil"/>
              <w:bottom w:val="nil"/>
              <w:right w:val="nil"/>
            </w:tcBorders>
            <w:shd w:val="clear" w:color="auto" w:fill="auto"/>
            <w:noWrap/>
            <w:vAlign w:val="bottom"/>
          </w:tcPr>
          <w:p w:rsidR="00C57E04" w:rsidRPr="00C148C3" w:rsidRDefault="00C57E04" w:rsidP="002B48D2">
            <w:pPr>
              <w:jc w:val="center"/>
            </w:pPr>
          </w:p>
        </w:tc>
        <w:tc>
          <w:tcPr>
            <w:tcW w:w="3330" w:type="dxa"/>
            <w:gridSpan w:val="2"/>
            <w:tcBorders>
              <w:top w:val="nil"/>
              <w:left w:val="nil"/>
              <w:bottom w:val="nil"/>
              <w:right w:val="nil"/>
            </w:tcBorders>
            <w:shd w:val="clear" w:color="auto" w:fill="auto"/>
            <w:noWrap/>
            <w:vAlign w:val="bottom"/>
          </w:tcPr>
          <w:p w:rsidR="00C57E04" w:rsidRPr="00C148C3" w:rsidRDefault="00C57E04" w:rsidP="002B48D2">
            <w:pPr>
              <w:jc w:val="center"/>
            </w:pPr>
          </w:p>
        </w:tc>
        <w:tc>
          <w:tcPr>
            <w:tcW w:w="1329" w:type="dxa"/>
            <w:gridSpan w:val="2"/>
            <w:tcBorders>
              <w:top w:val="nil"/>
              <w:left w:val="nil"/>
              <w:bottom w:val="nil"/>
              <w:right w:val="nil"/>
            </w:tcBorders>
            <w:shd w:val="clear" w:color="auto" w:fill="auto"/>
            <w:noWrap/>
            <w:vAlign w:val="bottom"/>
          </w:tcPr>
          <w:p w:rsidR="00C57E04" w:rsidRPr="00C148C3" w:rsidRDefault="00C57E04" w:rsidP="002B48D2">
            <w:pPr>
              <w:jc w:val="center"/>
            </w:pPr>
          </w:p>
        </w:tc>
        <w:tc>
          <w:tcPr>
            <w:tcW w:w="632" w:type="dxa"/>
            <w:gridSpan w:val="2"/>
            <w:tcBorders>
              <w:top w:val="nil"/>
              <w:left w:val="nil"/>
              <w:bottom w:val="nil"/>
              <w:right w:val="nil"/>
            </w:tcBorders>
            <w:shd w:val="clear" w:color="auto" w:fill="auto"/>
            <w:noWrap/>
            <w:vAlign w:val="bottom"/>
          </w:tcPr>
          <w:p w:rsidR="00C57E04" w:rsidRPr="00C148C3" w:rsidRDefault="00C57E04" w:rsidP="002B48D2">
            <w:pPr>
              <w:jc w:val="center"/>
            </w:pPr>
          </w:p>
        </w:tc>
        <w:tc>
          <w:tcPr>
            <w:tcW w:w="806" w:type="dxa"/>
            <w:gridSpan w:val="2"/>
            <w:tcBorders>
              <w:top w:val="nil"/>
              <w:left w:val="nil"/>
              <w:bottom w:val="nil"/>
              <w:right w:val="nil"/>
            </w:tcBorders>
            <w:shd w:val="clear" w:color="auto" w:fill="auto"/>
            <w:noWrap/>
            <w:vAlign w:val="bottom"/>
          </w:tcPr>
          <w:p w:rsidR="00C57E04" w:rsidRPr="00C148C3" w:rsidRDefault="00C57E04" w:rsidP="002B48D2">
            <w:pPr>
              <w:jc w:val="center"/>
            </w:pPr>
          </w:p>
        </w:tc>
        <w:tc>
          <w:tcPr>
            <w:tcW w:w="1283" w:type="dxa"/>
            <w:gridSpan w:val="2"/>
            <w:tcBorders>
              <w:top w:val="nil"/>
              <w:left w:val="nil"/>
              <w:bottom w:val="nil"/>
              <w:right w:val="nil"/>
            </w:tcBorders>
            <w:shd w:val="clear" w:color="auto" w:fill="auto"/>
            <w:noWrap/>
            <w:vAlign w:val="bottom"/>
          </w:tcPr>
          <w:p w:rsidR="00C57E04" w:rsidRPr="00C148C3" w:rsidRDefault="00C57E04" w:rsidP="002B48D2">
            <w:pPr>
              <w:jc w:val="center"/>
            </w:pPr>
          </w:p>
        </w:tc>
        <w:tc>
          <w:tcPr>
            <w:tcW w:w="1180" w:type="dxa"/>
            <w:gridSpan w:val="4"/>
            <w:tcBorders>
              <w:top w:val="nil"/>
              <w:left w:val="nil"/>
              <w:bottom w:val="nil"/>
              <w:right w:val="nil"/>
            </w:tcBorders>
            <w:shd w:val="clear" w:color="auto" w:fill="auto"/>
            <w:noWrap/>
            <w:vAlign w:val="bottom"/>
          </w:tcPr>
          <w:p w:rsidR="00C57E04" w:rsidRPr="00C148C3" w:rsidRDefault="00C57E04" w:rsidP="002B48D2">
            <w:pPr>
              <w:jc w:val="center"/>
            </w:pPr>
          </w:p>
        </w:tc>
        <w:tc>
          <w:tcPr>
            <w:tcW w:w="1196" w:type="dxa"/>
            <w:gridSpan w:val="5"/>
            <w:tcBorders>
              <w:top w:val="nil"/>
              <w:left w:val="nil"/>
              <w:bottom w:val="nil"/>
              <w:right w:val="nil"/>
            </w:tcBorders>
            <w:shd w:val="clear" w:color="auto" w:fill="auto"/>
            <w:noWrap/>
            <w:vAlign w:val="bottom"/>
          </w:tcPr>
          <w:p w:rsidR="00C57E04" w:rsidRPr="00C148C3" w:rsidRDefault="00C57E04" w:rsidP="002B48D2">
            <w:pPr>
              <w:jc w:val="center"/>
            </w:pPr>
          </w:p>
        </w:tc>
      </w:tr>
      <w:tr w:rsidR="00C57E04" w:rsidRPr="00C148C3" w:rsidTr="002B48D2">
        <w:trPr>
          <w:gridAfter w:val="1"/>
          <w:wAfter w:w="32" w:type="dxa"/>
          <w:trHeight w:val="255"/>
        </w:trPr>
        <w:tc>
          <w:tcPr>
            <w:tcW w:w="9712" w:type="dxa"/>
            <w:gridSpan w:val="16"/>
            <w:tcBorders>
              <w:top w:val="nil"/>
              <w:left w:val="nil"/>
              <w:bottom w:val="nil"/>
              <w:right w:val="nil"/>
            </w:tcBorders>
            <w:shd w:val="clear" w:color="auto" w:fill="auto"/>
          </w:tcPr>
          <w:p w:rsidR="00C57E04" w:rsidRPr="00C148C3" w:rsidRDefault="00C57E04" w:rsidP="002B48D2">
            <w:pPr>
              <w:jc w:val="center"/>
            </w:pPr>
          </w:p>
        </w:tc>
        <w:tc>
          <w:tcPr>
            <w:tcW w:w="248" w:type="dxa"/>
            <w:gridSpan w:val="3"/>
            <w:tcBorders>
              <w:top w:val="nil"/>
              <w:left w:val="nil"/>
              <w:bottom w:val="nil"/>
              <w:right w:val="nil"/>
            </w:tcBorders>
            <w:shd w:val="clear" w:color="auto" w:fill="auto"/>
            <w:noWrap/>
            <w:vAlign w:val="bottom"/>
          </w:tcPr>
          <w:p w:rsidR="00C57E04" w:rsidRPr="00C148C3" w:rsidRDefault="00C57E04" w:rsidP="002B48D2"/>
        </w:tc>
      </w:tr>
      <w:tr w:rsidR="00C57E04" w:rsidRPr="00C148C3" w:rsidTr="002B48D2">
        <w:trPr>
          <w:gridAfter w:val="2"/>
          <w:wAfter w:w="163" w:type="dxa"/>
          <w:trHeight w:val="255"/>
        </w:trPr>
        <w:tc>
          <w:tcPr>
            <w:tcW w:w="426" w:type="dxa"/>
            <w:gridSpan w:val="2"/>
            <w:tcBorders>
              <w:top w:val="nil"/>
              <w:left w:val="nil"/>
              <w:bottom w:val="nil"/>
              <w:right w:val="nil"/>
            </w:tcBorders>
            <w:shd w:val="clear" w:color="auto" w:fill="auto"/>
            <w:vAlign w:val="bottom"/>
            <w:hideMark/>
          </w:tcPr>
          <w:p w:rsidR="00C57E04" w:rsidRPr="00C148C3" w:rsidRDefault="00C57E04" w:rsidP="002B48D2"/>
        </w:tc>
        <w:tc>
          <w:tcPr>
            <w:tcW w:w="3260" w:type="dxa"/>
            <w:gridSpan w:val="2"/>
            <w:tcBorders>
              <w:top w:val="nil"/>
              <w:left w:val="nil"/>
              <w:bottom w:val="nil"/>
              <w:right w:val="nil"/>
            </w:tcBorders>
            <w:shd w:val="clear" w:color="auto" w:fill="auto"/>
            <w:vAlign w:val="bottom"/>
            <w:hideMark/>
          </w:tcPr>
          <w:p w:rsidR="00C57E04" w:rsidRPr="00C148C3" w:rsidRDefault="00C57E04" w:rsidP="002B48D2"/>
        </w:tc>
        <w:tc>
          <w:tcPr>
            <w:tcW w:w="1418" w:type="dxa"/>
            <w:gridSpan w:val="2"/>
            <w:tcBorders>
              <w:top w:val="nil"/>
              <w:left w:val="nil"/>
              <w:bottom w:val="nil"/>
              <w:right w:val="nil"/>
            </w:tcBorders>
            <w:shd w:val="clear" w:color="auto" w:fill="auto"/>
            <w:vAlign w:val="bottom"/>
            <w:hideMark/>
          </w:tcPr>
          <w:p w:rsidR="00C57E04" w:rsidRPr="00C148C3" w:rsidRDefault="00C57E04" w:rsidP="002B48D2"/>
        </w:tc>
        <w:tc>
          <w:tcPr>
            <w:tcW w:w="709" w:type="dxa"/>
            <w:gridSpan w:val="2"/>
            <w:tcBorders>
              <w:top w:val="nil"/>
              <w:left w:val="nil"/>
              <w:bottom w:val="nil"/>
              <w:right w:val="nil"/>
            </w:tcBorders>
            <w:shd w:val="clear" w:color="auto" w:fill="auto"/>
            <w:vAlign w:val="bottom"/>
            <w:hideMark/>
          </w:tcPr>
          <w:p w:rsidR="00C57E04" w:rsidRPr="00C148C3" w:rsidRDefault="00C57E04" w:rsidP="002B48D2"/>
        </w:tc>
        <w:tc>
          <w:tcPr>
            <w:tcW w:w="992" w:type="dxa"/>
            <w:gridSpan w:val="2"/>
            <w:tcBorders>
              <w:top w:val="nil"/>
              <w:left w:val="nil"/>
              <w:bottom w:val="nil"/>
              <w:right w:val="nil"/>
            </w:tcBorders>
            <w:shd w:val="clear" w:color="auto" w:fill="auto"/>
            <w:vAlign w:val="bottom"/>
            <w:hideMark/>
          </w:tcPr>
          <w:p w:rsidR="00C57E04" w:rsidRPr="00C148C3" w:rsidRDefault="00C57E04" w:rsidP="002B48D2"/>
        </w:tc>
        <w:tc>
          <w:tcPr>
            <w:tcW w:w="992" w:type="dxa"/>
            <w:gridSpan w:val="2"/>
            <w:tcBorders>
              <w:top w:val="nil"/>
              <w:left w:val="nil"/>
              <w:bottom w:val="nil"/>
              <w:right w:val="nil"/>
            </w:tcBorders>
            <w:shd w:val="clear" w:color="auto" w:fill="auto"/>
            <w:vAlign w:val="bottom"/>
            <w:hideMark/>
          </w:tcPr>
          <w:p w:rsidR="00C57E04" w:rsidRPr="00C148C3" w:rsidRDefault="00C57E04" w:rsidP="002B48D2"/>
        </w:tc>
        <w:tc>
          <w:tcPr>
            <w:tcW w:w="836" w:type="dxa"/>
            <w:tcBorders>
              <w:top w:val="nil"/>
              <w:left w:val="nil"/>
              <w:bottom w:val="nil"/>
              <w:right w:val="nil"/>
            </w:tcBorders>
            <w:shd w:val="clear" w:color="auto" w:fill="auto"/>
            <w:vAlign w:val="bottom"/>
            <w:hideMark/>
          </w:tcPr>
          <w:p w:rsidR="00C57E04" w:rsidRPr="00C148C3" w:rsidRDefault="00C57E04" w:rsidP="002B48D2"/>
        </w:tc>
        <w:tc>
          <w:tcPr>
            <w:tcW w:w="1196" w:type="dxa"/>
            <w:gridSpan w:val="5"/>
            <w:tcBorders>
              <w:top w:val="nil"/>
              <w:left w:val="nil"/>
              <w:bottom w:val="nil"/>
              <w:right w:val="nil"/>
            </w:tcBorders>
            <w:shd w:val="clear" w:color="auto" w:fill="auto"/>
            <w:vAlign w:val="bottom"/>
            <w:hideMark/>
          </w:tcPr>
          <w:p w:rsidR="00C57E04" w:rsidRPr="00C148C3" w:rsidRDefault="00C57E04" w:rsidP="002B48D2">
            <w:pPr>
              <w:jc w:val="right"/>
            </w:pPr>
            <w:r w:rsidRPr="00C148C3">
              <w:t>тыс. руб.</w:t>
            </w:r>
          </w:p>
        </w:tc>
      </w:tr>
      <w:tr w:rsidR="00C57E04" w:rsidRPr="00C148C3" w:rsidTr="002B48D2">
        <w:trPr>
          <w:gridAfter w:val="3"/>
          <w:wAfter w:w="210" w:type="dxa"/>
          <w:trHeight w:val="1455"/>
        </w:trPr>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 xml:space="preserve">№ </w:t>
            </w:r>
            <w:proofErr w:type="gramStart"/>
            <w:r w:rsidRPr="00E75B52">
              <w:rPr>
                <w:sz w:val="22"/>
                <w:szCs w:val="22"/>
              </w:rPr>
              <w:t>п</w:t>
            </w:r>
            <w:proofErr w:type="gramEnd"/>
            <w:r w:rsidRPr="00E75B52">
              <w:rPr>
                <w:sz w:val="22"/>
                <w:szCs w:val="22"/>
              </w:rPr>
              <w:t>/п</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Наименование кода</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КЦСР</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КВР</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КФСР</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 xml:space="preserve">Сумма первоначального бюджета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Сумма утвержденного бюджета</w:t>
            </w:r>
          </w:p>
        </w:tc>
        <w:tc>
          <w:tcPr>
            <w:tcW w:w="993" w:type="dxa"/>
            <w:gridSpan w:val="3"/>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 xml:space="preserve">Сумма исполненного бюджета </w:t>
            </w:r>
          </w:p>
        </w:tc>
      </w:tr>
      <w:tr w:rsidR="00C57E04" w:rsidRPr="00C148C3" w:rsidTr="002B48D2">
        <w:trPr>
          <w:gridAfter w:val="3"/>
          <w:wAfter w:w="210" w:type="dxa"/>
          <w:trHeight w:val="34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2</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3</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4</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5</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6</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7</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center"/>
              <w:rPr>
                <w:sz w:val="22"/>
                <w:szCs w:val="22"/>
              </w:rPr>
            </w:pPr>
            <w:r w:rsidRPr="00E75B52">
              <w:rPr>
                <w:sz w:val="22"/>
                <w:szCs w:val="22"/>
              </w:rPr>
              <w:t>8</w:t>
            </w:r>
          </w:p>
        </w:tc>
      </w:tr>
      <w:tr w:rsidR="00C57E04" w:rsidRPr="00C148C3" w:rsidTr="002B48D2">
        <w:trPr>
          <w:gridAfter w:val="3"/>
          <w:wAfter w:w="210" w:type="dxa"/>
          <w:trHeight w:val="694"/>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1</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rPr>
                <w:sz w:val="22"/>
                <w:szCs w:val="22"/>
              </w:rPr>
            </w:pPr>
            <w:r w:rsidRPr="00E75B52">
              <w:rPr>
                <w:sz w:val="22"/>
                <w:szCs w:val="22"/>
              </w:rPr>
              <w:t>Муниципальная программа "Развитие МО Георгиевский сельсовет"</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0100000000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rPr>
                <w:sz w:val="22"/>
                <w:szCs w:val="22"/>
              </w:rPr>
            </w:pPr>
            <w:r w:rsidRPr="00E75B52">
              <w:rPr>
                <w:sz w:val="22"/>
                <w:szCs w:val="22"/>
              </w:rPr>
              <w:t>7267,7</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rPr>
                <w:sz w:val="22"/>
                <w:szCs w:val="22"/>
              </w:rPr>
            </w:pPr>
            <w:r w:rsidRPr="00E75B52">
              <w:rPr>
                <w:sz w:val="22"/>
                <w:szCs w:val="22"/>
              </w:rPr>
              <w:t>9246,0</w:t>
            </w:r>
          </w:p>
        </w:tc>
        <w:tc>
          <w:tcPr>
            <w:tcW w:w="993"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rPr>
                <w:sz w:val="22"/>
                <w:szCs w:val="22"/>
              </w:rPr>
            </w:pPr>
            <w:r w:rsidRPr="00E75B52">
              <w:rPr>
                <w:sz w:val="22"/>
                <w:szCs w:val="22"/>
              </w:rPr>
              <w:t>9204,2</w:t>
            </w:r>
          </w:p>
        </w:tc>
      </w:tr>
      <w:tr w:rsidR="00C57E04" w:rsidRPr="00C148C3" w:rsidTr="00FC5F1F">
        <w:trPr>
          <w:gridAfter w:val="3"/>
          <w:wAfter w:w="210" w:type="dxa"/>
          <w:trHeight w:val="1009"/>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2</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0"/>
              <w:rPr>
                <w:sz w:val="22"/>
                <w:szCs w:val="22"/>
              </w:rPr>
            </w:pPr>
            <w:r w:rsidRPr="00E75B52">
              <w:rPr>
                <w:sz w:val="22"/>
                <w:szCs w:val="22"/>
              </w:rPr>
              <w:t>Расходы в рамках мероприятия муниципальной программы "Развитие МО Георгиевский сельсовет"</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0190000000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0"/>
              <w:rPr>
                <w:sz w:val="22"/>
                <w:szCs w:val="22"/>
              </w:rPr>
            </w:pPr>
            <w:r w:rsidRPr="00E75B52">
              <w:rPr>
                <w:sz w:val="22"/>
                <w:szCs w:val="22"/>
              </w:rPr>
              <w:t>7267,7</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0"/>
              <w:rPr>
                <w:sz w:val="22"/>
                <w:szCs w:val="22"/>
              </w:rPr>
            </w:pPr>
            <w:r w:rsidRPr="00E75B52">
              <w:rPr>
                <w:sz w:val="22"/>
                <w:szCs w:val="22"/>
              </w:rPr>
              <w:t>9246,0</w:t>
            </w:r>
          </w:p>
        </w:tc>
        <w:tc>
          <w:tcPr>
            <w:tcW w:w="993"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0"/>
              <w:rPr>
                <w:sz w:val="22"/>
                <w:szCs w:val="22"/>
              </w:rPr>
            </w:pPr>
            <w:r w:rsidRPr="00E75B52">
              <w:rPr>
                <w:sz w:val="22"/>
                <w:szCs w:val="22"/>
              </w:rPr>
              <w:t>9204,2</w:t>
            </w:r>
          </w:p>
        </w:tc>
      </w:tr>
      <w:tr w:rsidR="00C57E04" w:rsidRPr="00C148C3" w:rsidTr="00FC5F1F">
        <w:trPr>
          <w:gridAfter w:val="3"/>
          <w:wAfter w:w="210" w:type="dxa"/>
          <w:trHeight w:val="2484"/>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lastRenderedPageBreak/>
              <w:t>3</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1"/>
              <w:rPr>
                <w:sz w:val="22"/>
                <w:szCs w:val="22"/>
              </w:rPr>
            </w:pPr>
            <w:r w:rsidRPr="00E75B52">
              <w:rPr>
                <w:sz w:val="22"/>
                <w:szCs w:val="22"/>
              </w:rPr>
              <w:t>Иные межбюджетные трансферты на осуществление полномочий по организации в границах поселения электро-, тепл</w:t>
            </w:r>
            <w:proofErr w:type="gramStart"/>
            <w:r w:rsidRPr="00E75B52">
              <w:rPr>
                <w:sz w:val="22"/>
                <w:szCs w:val="22"/>
              </w:rPr>
              <w:t>о-</w:t>
            </w:r>
            <w:proofErr w:type="gramEnd"/>
            <w:r w:rsidRPr="00E75B52">
              <w:rPr>
                <w:sz w:val="22"/>
                <w:szCs w:val="22"/>
              </w:rPr>
              <w:t>, газо- и водоснабжения населения, водоотведения, в рамках основного мероприятия муниципальной программы "Развитие МО Георгиевский сельсовет"</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0190000630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1"/>
              <w:rPr>
                <w:sz w:val="22"/>
                <w:szCs w:val="22"/>
              </w:rPr>
            </w:pPr>
            <w:r w:rsidRPr="00E75B52">
              <w:rPr>
                <w:sz w:val="22"/>
                <w:szCs w:val="22"/>
              </w:rPr>
              <w:t>52,8</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1"/>
              <w:rPr>
                <w:sz w:val="22"/>
                <w:szCs w:val="22"/>
              </w:rPr>
            </w:pPr>
            <w:r w:rsidRPr="00E75B52">
              <w:rPr>
                <w:sz w:val="22"/>
                <w:szCs w:val="22"/>
              </w:rPr>
              <w:t>52,8</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right"/>
              <w:outlineLvl w:val="1"/>
              <w:rPr>
                <w:sz w:val="22"/>
                <w:szCs w:val="22"/>
              </w:rPr>
            </w:pPr>
            <w:r w:rsidRPr="00E75B52">
              <w:rPr>
                <w:sz w:val="22"/>
                <w:szCs w:val="22"/>
              </w:rPr>
              <w:t>52,7</w:t>
            </w:r>
          </w:p>
        </w:tc>
      </w:tr>
      <w:tr w:rsidR="00C57E04" w:rsidRPr="00C148C3" w:rsidTr="00FC5F1F">
        <w:trPr>
          <w:gridAfter w:val="3"/>
          <w:wAfter w:w="210" w:type="dxa"/>
          <w:trHeight w:val="791"/>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4</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6"/>
              <w:rPr>
                <w:sz w:val="22"/>
                <w:szCs w:val="22"/>
              </w:rPr>
            </w:pPr>
            <w:r w:rsidRPr="00E75B52">
              <w:rPr>
                <w:sz w:val="22"/>
                <w:szCs w:val="22"/>
              </w:rPr>
              <w:t>Другие вопросы в области жилищно-коммунального хозяйства</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0190000630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540</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0505</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52,8</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52,8</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right"/>
              <w:outlineLvl w:val="6"/>
              <w:rPr>
                <w:sz w:val="22"/>
                <w:szCs w:val="22"/>
              </w:rPr>
            </w:pPr>
            <w:r w:rsidRPr="00E75B52">
              <w:rPr>
                <w:sz w:val="22"/>
                <w:szCs w:val="22"/>
              </w:rPr>
              <w:t>52,7</w:t>
            </w:r>
          </w:p>
        </w:tc>
      </w:tr>
      <w:tr w:rsidR="00C57E04" w:rsidRPr="00C148C3" w:rsidTr="002B48D2">
        <w:trPr>
          <w:gridAfter w:val="3"/>
          <w:wAfter w:w="210" w:type="dxa"/>
          <w:trHeight w:val="4026"/>
        </w:trPr>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5</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outlineLvl w:val="1"/>
              <w:rPr>
                <w:sz w:val="22"/>
                <w:szCs w:val="22"/>
              </w:rPr>
            </w:pPr>
            <w:r w:rsidRPr="00E75B52">
              <w:rPr>
                <w:sz w:val="22"/>
                <w:szCs w:val="22"/>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созданию условий для жилищного строительства, в рамках основного мероприятия муниципальной программы "Развитие МО Георгиевский сельсовет"</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0190000650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1"/>
              <w:rPr>
                <w:sz w:val="22"/>
                <w:szCs w:val="22"/>
              </w:rPr>
            </w:pPr>
            <w:r w:rsidRPr="00E75B52">
              <w:rPr>
                <w:sz w:val="22"/>
                <w:szCs w:val="22"/>
              </w:rPr>
              <w:t>55,5</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1"/>
              <w:rPr>
                <w:sz w:val="22"/>
                <w:szCs w:val="22"/>
              </w:rPr>
            </w:pPr>
            <w:r w:rsidRPr="00E75B52">
              <w:rPr>
                <w:sz w:val="22"/>
                <w:szCs w:val="22"/>
              </w:rPr>
              <w:t>55,5</w:t>
            </w:r>
          </w:p>
        </w:tc>
        <w:tc>
          <w:tcPr>
            <w:tcW w:w="993" w:type="dxa"/>
            <w:gridSpan w:val="3"/>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1"/>
              <w:rPr>
                <w:sz w:val="22"/>
                <w:szCs w:val="22"/>
              </w:rPr>
            </w:pPr>
            <w:r w:rsidRPr="00E75B52">
              <w:rPr>
                <w:sz w:val="22"/>
                <w:szCs w:val="22"/>
              </w:rPr>
              <w:t>55,4</w:t>
            </w:r>
          </w:p>
        </w:tc>
      </w:tr>
      <w:tr w:rsidR="00C57E04" w:rsidRPr="00C148C3" w:rsidTr="002B48D2">
        <w:trPr>
          <w:gridAfter w:val="3"/>
          <w:wAfter w:w="210" w:type="dxa"/>
          <w:trHeight w:val="757"/>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6</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6"/>
              <w:rPr>
                <w:sz w:val="22"/>
                <w:szCs w:val="22"/>
              </w:rPr>
            </w:pPr>
            <w:r w:rsidRPr="00E75B52">
              <w:rPr>
                <w:sz w:val="22"/>
                <w:szCs w:val="22"/>
              </w:rPr>
              <w:t>Другие вопросы в области жилищно-коммунального хозяйства</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0190000650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540</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0505</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55,5</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55,5</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right"/>
              <w:outlineLvl w:val="6"/>
              <w:rPr>
                <w:sz w:val="22"/>
                <w:szCs w:val="22"/>
              </w:rPr>
            </w:pPr>
            <w:r w:rsidRPr="00E75B52">
              <w:rPr>
                <w:sz w:val="22"/>
                <w:szCs w:val="22"/>
              </w:rPr>
              <w:t>55,4</w:t>
            </w:r>
          </w:p>
        </w:tc>
      </w:tr>
      <w:tr w:rsidR="00C57E04" w:rsidRPr="00C148C3" w:rsidTr="002B48D2">
        <w:trPr>
          <w:gridAfter w:val="3"/>
          <w:wAfter w:w="210" w:type="dxa"/>
          <w:trHeight w:val="2116"/>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 7</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6"/>
              <w:rPr>
                <w:sz w:val="22"/>
                <w:szCs w:val="22"/>
              </w:rPr>
            </w:pPr>
            <w:r w:rsidRPr="00E75B52">
              <w:rPr>
                <w:sz w:val="22"/>
                <w:szCs w:val="22"/>
              </w:rPr>
              <w:t>Расходы на межевание и подготовка на кадастровый учет земельных участков, находящихся в собственности муниципального образования, в рамках муниципальной программы "Развитие МО Георгиевский сельсовет"</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0190001010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12,5</w:t>
            </w:r>
          </w:p>
        </w:tc>
        <w:tc>
          <w:tcPr>
            <w:tcW w:w="993"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12,5</w:t>
            </w:r>
          </w:p>
        </w:tc>
      </w:tr>
      <w:tr w:rsidR="00C57E04" w:rsidRPr="00C148C3" w:rsidTr="002B48D2">
        <w:trPr>
          <w:gridAfter w:val="3"/>
          <w:wAfter w:w="210" w:type="dxa"/>
          <w:trHeight w:val="559"/>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 8</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6"/>
              <w:rPr>
                <w:sz w:val="22"/>
                <w:szCs w:val="22"/>
              </w:rPr>
            </w:pPr>
            <w:r w:rsidRPr="00E75B52">
              <w:rPr>
                <w:sz w:val="22"/>
                <w:szCs w:val="22"/>
              </w:rPr>
              <w:t>Другие 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0190001010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244</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0313</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12,5</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right"/>
              <w:outlineLvl w:val="6"/>
              <w:rPr>
                <w:sz w:val="22"/>
                <w:szCs w:val="22"/>
              </w:rPr>
            </w:pPr>
            <w:r w:rsidRPr="00E75B52">
              <w:rPr>
                <w:sz w:val="22"/>
                <w:szCs w:val="22"/>
              </w:rPr>
              <w:t>12,5</w:t>
            </w:r>
          </w:p>
        </w:tc>
      </w:tr>
      <w:tr w:rsidR="00C57E04" w:rsidRPr="00C148C3" w:rsidTr="00FC5F1F">
        <w:trPr>
          <w:gridAfter w:val="3"/>
          <w:wAfter w:w="210" w:type="dxa"/>
          <w:trHeight w:val="2392"/>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9</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1"/>
              <w:rPr>
                <w:sz w:val="22"/>
                <w:szCs w:val="22"/>
              </w:rPr>
            </w:pPr>
            <w:r w:rsidRPr="00E75B52">
              <w:rPr>
                <w:sz w:val="22"/>
                <w:szCs w:val="22"/>
              </w:rPr>
              <w:t xml:space="preserve">Расходы на санитарную уборку земельных участков, </w:t>
            </w:r>
            <w:proofErr w:type="spellStart"/>
            <w:r w:rsidRPr="00E75B52">
              <w:rPr>
                <w:sz w:val="22"/>
                <w:szCs w:val="22"/>
              </w:rPr>
              <w:t>буртовку</w:t>
            </w:r>
            <w:proofErr w:type="spellEnd"/>
            <w:r w:rsidRPr="00E75B52">
              <w:rPr>
                <w:sz w:val="22"/>
                <w:szCs w:val="22"/>
              </w:rPr>
              <w:t xml:space="preserve"> и уплотнение мусора, и организацию очистки мест временного хранения твердых бытовых отходов, в рамках основного мероприятия муниципальной программы "Развитие МО Георгиевский сельсовет"</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0190001030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1"/>
              <w:rPr>
                <w:sz w:val="22"/>
                <w:szCs w:val="22"/>
              </w:rPr>
            </w:pPr>
            <w:r w:rsidRPr="00E75B52">
              <w:rPr>
                <w:sz w:val="22"/>
                <w:szCs w:val="22"/>
              </w:rPr>
              <w:t>30,0</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1"/>
              <w:rPr>
                <w:sz w:val="22"/>
                <w:szCs w:val="22"/>
              </w:rPr>
            </w:pPr>
            <w:r w:rsidRPr="00E75B52">
              <w:rPr>
                <w:sz w:val="22"/>
                <w:szCs w:val="22"/>
              </w:rPr>
              <w:t>30,0</w:t>
            </w:r>
          </w:p>
        </w:tc>
        <w:tc>
          <w:tcPr>
            <w:tcW w:w="993"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1"/>
              <w:rPr>
                <w:sz w:val="22"/>
                <w:szCs w:val="22"/>
              </w:rPr>
            </w:pPr>
            <w:r w:rsidRPr="00E75B52">
              <w:rPr>
                <w:sz w:val="22"/>
                <w:szCs w:val="22"/>
              </w:rPr>
              <w:t>30,0</w:t>
            </w:r>
          </w:p>
        </w:tc>
      </w:tr>
      <w:tr w:rsidR="00C57E04" w:rsidRPr="00C148C3" w:rsidTr="002B48D2">
        <w:trPr>
          <w:gridAfter w:val="3"/>
          <w:wAfter w:w="210" w:type="dxa"/>
          <w:trHeight w:val="3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10</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6"/>
              <w:rPr>
                <w:sz w:val="22"/>
                <w:szCs w:val="22"/>
              </w:rPr>
            </w:pPr>
            <w:r w:rsidRPr="00E75B52">
              <w:rPr>
                <w:sz w:val="22"/>
                <w:szCs w:val="22"/>
              </w:rPr>
              <w:t>Благоустройство</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0190001030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244</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0503</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30,0</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30,0</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right"/>
              <w:outlineLvl w:val="6"/>
              <w:rPr>
                <w:sz w:val="22"/>
                <w:szCs w:val="22"/>
              </w:rPr>
            </w:pPr>
            <w:r w:rsidRPr="00E75B52">
              <w:rPr>
                <w:sz w:val="22"/>
                <w:szCs w:val="22"/>
              </w:rPr>
              <w:t>30,0</w:t>
            </w:r>
          </w:p>
        </w:tc>
      </w:tr>
      <w:tr w:rsidR="00C57E04" w:rsidRPr="00C148C3" w:rsidTr="00FC5F1F">
        <w:trPr>
          <w:gridAfter w:val="3"/>
          <w:wAfter w:w="210" w:type="dxa"/>
          <w:trHeight w:val="131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lastRenderedPageBreak/>
              <w:t>11</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6"/>
              <w:rPr>
                <w:sz w:val="22"/>
                <w:szCs w:val="22"/>
              </w:rPr>
            </w:pPr>
            <w:r w:rsidRPr="00E75B52">
              <w:rPr>
                <w:sz w:val="22"/>
                <w:szCs w:val="22"/>
              </w:rPr>
              <w:t>Расходы на ликвидацию очагов дикорастущей конопли, в рамках муниципальной программы "развитие МО Георгиевский сельсовет"</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0190001050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20,1</w:t>
            </w:r>
          </w:p>
        </w:tc>
        <w:tc>
          <w:tcPr>
            <w:tcW w:w="993"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20,1</w:t>
            </w:r>
          </w:p>
        </w:tc>
      </w:tr>
      <w:tr w:rsidR="00C57E04" w:rsidRPr="00C148C3" w:rsidTr="002B48D2">
        <w:trPr>
          <w:gridAfter w:val="3"/>
          <w:wAfter w:w="210" w:type="dxa"/>
          <w:trHeight w:val="600"/>
        </w:trPr>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12</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outlineLvl w:val="6"/>
              <w:rPr>
                <w:sz w:val="22"/>
                <w:szCs w:val="22"/>
              </w:rPr>
            </w:pPr>
            <w:r w:rsidRPr="00E75B52">
              <w:rPr>
                <w:sz w:val="22"/>
                <w:szCs w:val="22"/>
              </w:rPr>
              <w:t>Другие вопросы в области национальной экономике</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0190001050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244</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0412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20,1</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hideMark/>
          </w:tcPr>
          <w:p w:rsidR="00C57E04" w:rsidRPr="00E75B52" w:rsidRDefault="00C57E04" w:rsidP="002B48D2">
            <w:pPr>
              <w:jc w:val="right"/>
              <w:outlineLvl w:val="6"/>
              <w:rPr>
                <w:sz w:val="22"/>
                <w:szCs w:val="22"/>
              </w:rPr>
            </w:pPr>
            <w:r w:rsidRPr="00E75B52">
              <w:rPr>
                <w:sz w:val="22"/>
                <w:szCs w:val="22"/>
              </w:rPr>
              <w:t>20,1</w:t>
            </w:r>
          </w:p>
        </w:tc>
      </w:tr>
      <w:tr w:rsidR="00C57E04" w:rsidRPr="00C148C3" w:rsidTr="002B48D2">
        <w:trPr>
          <w:gridAfter w:val="3"/>
          <w:wAfter w:w="210" w:type="dxa"/>
          <w:trHeight w:val="557"/>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bookmarkStart w:id="3" w:name="RANGE!A21:H22"/>
            <w:bookmarkStart w:id="4" w:name="RANGE!A21"/>
            <w:bookmarkEnd w:id="3"/>
            <w:r w:rsidRPr="00E75B52">
              <w:rPr>
                <w:sz w:val="22"/>
                <w:szCs w:val="22"/>
              </w:rPr>
              <w:t>1</w:t>
            </w:r>
            <w:bookmarkEnd w:id="4"/>
            <w:r w:rsidRPr="00E75B52">
              <w:rPr>
                <w:sz w:val="22"/>
                <w:szCs w:val="22"/>
              </w:rPr>
              <w:t>3</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1"/>
              <w:rPr>
                <w:sz w:val="22"/>
                <w:szCs w:val="22"/>
              </w:rPr>
            </w:pPr>
            <w:r w:rsidRPr="00E75B52">
              <w:rPr>
                <w:sz w:val="22"/>
                <w:szCs w:val="22"/>
              </w:rPr>
              <w:t>Профилактика терроризма и экстремизма, а также минимизация и (или) ликвидация последствий проявлений терроризма и экстремизма в границах поселения, в рамках муниципальной программы "развитие МО Георгиевский сельсовет"</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0190003010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1"/>
              <w:rPr>
                <w:sz w:val="22"/>
                <w:szCs w:val="22"/>
              </w:rPr>
            </w:pPr>
            <w:bookmarkStart w:id="5" w:name="RANGE!F21"/>
            <w:r w:rsidRPr="00E75B52">
              <w:rPr>
                <w:sz w:val="22"/>
                <w:szCs w:val="22"/>
              </w:rPr>
              <w:t>1,0</w:t>
            </w:r>
            <w:bookmarkEnd w:id="5"/>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1"/>
              <w:rPr>
                <w:sz w:val="22"/>
                <w:szCs w:val="22"/>
              </w:rPr>
            </w:pPr>
            <w:r w:rsidRPr="00E75B52">
              <w:rPr>
                <w:sz w:val="22"/>
                <w:szCs w:val="22"/>
              </w:rPr>
              <w:t>1,0</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right"/>
              <w:outlineLvl w:val="1"/>
              <w:rPr>
                <w:sz w:val="22"/>
                <w:szCs w:val="22"/>
              </w:rPr>
            </w:pPr>
            <w:r w:rsidRPr="00E75B52">
              <w:rPr>
                <w:sz w:val="22"/>
                <w:szCs w:val="22"/>
              </w:rPr>
              <w:t>1,0</w:t>
            </w:r>
          </w:p>
        </w:tc>
      </w:tr>
      <w:tr w:rsidR="00C57E04" w:rsidRPr="00C148C3" w:rsidTr="002B48D2">
        <w:trPr>
          <w:gridAfter w:val="3"/>
          <w:wAfter w:w="210" w:type="dxa"/>
          <w:trHeight w:val="3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14</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6"/>
              <w:rPr>
                <w:sz w:val="22"/>
                <w:szCs w:val="22"/>
              </w:rPr>
            </w:pPr>
            <w:r w:rsidRPr="00E75B52">
              <w:rPr>
                <w:sz w:val="22"/>
                <w:szCs w:val="22"/>
              </w:rPr>
              <w:t>Гражданская оборона</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0190003010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244</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0309</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1,0</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right"/>
              <w:outlineLvl w:val="6"/>
              <w:rPr>
                <w:sz w:val="22"/>
                <w:szCs w:val="22"/>
              </w:rPr>
            </w:pPr>
            <w:r w:rsidRPr="00E75B52">
              <w:rPr>
                <w:sz w:val="22"/>
                <w:szCs w:val="22"/>
              </w:rPr>
              <w:t>1,0</w:t>
            </w:r>
          </w:p>
        </w:tc>
      </w:tr>
      <w:tr w:rsidR="00C57E04" w:rsidRPr="00C148C3" w:rsidTr="00FC5F1F">
        <w:trPr>
          <w:gridAfter w:val="3"/>
          <w:wAfter w:w="210" w:type="dxa"/>
          <w:trHeight w:val="2388"/>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15</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1"/>
              <w:rPr>
                <w:sz w:val="22"/>
                <w:szCs w:val="22"/>
              </w:rPr>
            </w:pPr>
            <w:r w:rsidRPr="00E75B52">
              <w:rPr>
                <w:sz w:val="22"/>
                <w:szCs w:val="22"/>
              </w:rPr>
              <w:t>Расходы на содержание автомобильных дорог общего пользования местного значения и искусственных сооружений на них (за счет средств дорожного фонда), в рамках основного мероприятия муниципальной программы "Развитие МО Георгиевский сельсовет"</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0190004420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1"/>
              <w:rPr>
                <w:sz w:val="22"/>
                <w:szCs w:val="22"/>
              </w:rPr>
            </w:pPr>
            <w:r w:rsidRPr="00E75B52">
              <w:rPr>
                <w:sz w:val="22"/>
                <w:szCs w:val="22"/>
              </w:rPr>
              <w:t>230,6</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1"/>
              <w:rPr>
                <w:sz w:val="22"/>
                <w:szCs w:val="22"/>
              </w:rPr>
            </w:pPr>
            <w:r w:rsidRPr="00E75B52">
              <w:rPr>
                <w:sz w:val="22"/>
                <w:szCs w:val="22"/>
              </w:rPr>
              <w:t>204,2</w:t>
            </w:r>
          </w:p>
        </w:tc>
        <w:tc>
          <w:tcPr>
            <w:tcW w:w="993"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1"/>
              <w:rPr>
                <w:sz w:val="22"/>
                <w:szCs w:val="22"/>
              </w:rPr>
            </w:pPr>
            <w:r w:rsidRPr="00E75B52">
              <w:rPr>
                <w:sz w:val="22"/>
                <w:szCs w:val="22"/>
              </w:rPr>
              <w:t>162,6</w:t>
            </w:r>
          </w:p>
        </w:tc>
      </w:tr>
      <w:tr w:rsidR="00C57E04" w:rsidRPr="00C148C3" w:rsidTr="002B48D2">
        <w:trPr>
          <w:gridAfter w:val="3"/>
          <w:wAfter w:w="210" w:type="dxa"/>
          <w:trHeight w:val="6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16</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6"/>
              <w:rPr>
                <w:sz w:val="22"/>
                <w:szCs w:val="22"/>
              </w:rPr>
            </w:pPr>
            <w:r w:rsidRPr="00E75B52">
              <w:rPr>
                <w:sz w:val="22"/>
                <w:szCs w:val="22"/>
              </w:rPr>
              <w:t>Дорожное хозяйство (дорожные фонды)</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0190004420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244</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0409</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230,6</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204,2</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right"/>
              <w:outlineLvl w:val="6"/>
              <w:rPr>
                <w:sz w:val="22"/>
                <w:szCs w:val="22"/>
              </w:rPr>
            </w:pPr>
            <w:r w:rsidRPr="00E75B52">
              <w:rPr>
                <w:sz w:val="22"/>
                <w:szCs w:val="22"/>
              </w:rPr>
              <w:t>162,6</w:t>
            </w:r>
          </w:p>
        </w:tc>
      </w:tr>
      <w:tr w:rsidR="00C57E04" w:rsidRPr="00C148C3" w:rsidTr="00FC5F1F">
        <w:trPr>
          <w:gridAfter w:val="3"/>
          <w:wAfter w:w="210" w:type="dxa"/>
          <w:trHeight w:val="1653"/>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 17</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6"/>
              <w:rPr>
                <w:sz w:val="22"/>
                <w:szCs w:val="22"/>
              </w:rPr>
            </w:pPr>
            <w:r w:rsidRPr="00E75B52">
              <w:rPr>
                <w:sz w:val="22"/>
                <w:szCs w:val="22"/>
              </w:rPr>
              <w:t>Расходы, связанные с ремонтом муниципального жилья на территории Георгиевского сельсовета, в рамках муниципальной программы "Развитие МО Георгиевский сельсовет"</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0190005150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86,6</w:t>
            </w:r>
          </w:p>
        </w:tc>
        <w:tc>
          <w:tcPr>
            <w:tcW w:w="993"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86,6</w:t>
            </w:r>
          </w:p>
        </w:tc>
      </w:tr>
      <w:tr w:rsidR="00C57E04" w:rsidRPr="00C148C3" w:rsidTr="002B48D2">
        <w:trPr>
          <w:gridAfter w:val="3"/>
          <w:wAfter w:w="210" w:type="dxa"/>
          <w:trHeight w:val="3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 18</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6"/>
              <w:rPr>
                <w:sz w:val="22"/>
                <w:szCs w:val="22"/>
              </w:rPr>
            </w:pPr>
            <w:r w:rsidRPr="00E75B52">
              <w:rPr>
                <w:sz w:val="22"/>
                <w:szCs w:val="22"/>
              </w:rPr>
              <w:t>Благоустройство</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0190005150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244</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0503</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86,6</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right"/>
              <w:outlineLvl w:val="6"/>
              <w:rPr>
                <w:sz w:val="22"/>
                <w:szCs w:val="22"/>
              </w:rPr>
            </w:pPr>
            <w:r w:rsidRPr="00E75B52">
              <w:rPr>
                <w:sz w:val="22"/>
                <w:szCs w:val="22"/>
              </w:rPr>
              <w:t>86,6</w:t>
            </w:r>
          </w:p>
        </w:tc>
      </w:tr>
      <w:tr w:rsidR="00C57E04" w:rsidRPr="00C148C3" w:rsidTr="002B48D2">
        <w:trPr>
          <w:gridAfter w:val="3"/>
          <w:wAfter w:w="210" w:type="dxa"/>
          <w:trHeight w:val="273"/>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19</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1"/>
              <w:rPr>
                <w:sz w:val="22"/>
                <w:szCs w:val="22"/>
              </w:rPr>
            </w:pPr>
            <w:r w:rsidRPr="00E75B52">
              <w:rPr>
                <w:sz w:val="22"/>
                <w:szCs w:val="22"/>
              </w:rPr>
              <w:t>Расходы на уличное освещение, в рамках основного мероприятия муниципальной программы "Развитие МО Георгиевский сельсовет"</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0190006010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1"/>
              <w:rPr>
                <w:sz w:val="22"/>
                <w:szCs w:val="22"/>
              </w:rPr>
            </w:pPr>
            <w:r w:rsidRPr="00E75B52">
              <w:rPr>
                <w:sz w:val="22"/>
                <w:szCs w:val="22"/>
              </w:rPr>
              <w:t>330,0</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1"/>
              <w:rPr>
                <w:sz w:val="22"/>
                <w:szCs w:val="22"/>
              </w:rPr>
            </w:pPr>
            <w:r w:rsidRPr="00E75B52">
              <w:rPr>
                <w:sz w:val="22"/>
                <w:szCs w:val="22"/>
              </w:rPr>
              <w:t>430,0</w:t>
            </w:r>
          </w:p>
        </w:tc>
        <w:tc>
          <w:tcPr>
            <w:tcW w:w="993"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1"/>
              <w:rPr>
                <w:sz w:val="22"/>
                <w:szCs w:val="22"/>
              </w:rPr>
            </w:pPr>
            <w:r w:rsidRPr="00E75B52">
              <w:rPr>
                <w:sz w:val="22"/>
                <w:szCs w:val="22"/>
              </w:rPr>
              <w:t>430,0</w:t>
            </w:r>
          </w:p>
        </w:tc>
      </w:tr>
      <w:tr w:rsidR="00C57E04" w:rsidRPr="00C148C3" w:rsidTr="002B48D2">
        <w:trPr>
          <w:gridAfter w:val="3"/>
          <w:wAfter w:w="210" w:type="dxa"/>
          <w:trHeight w:val="3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20</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6"/>
              <w:rPr>
                <w:sz w:val="22"/>
                <w:szCs w:val="22"/>
              </w:rPr>
            </w:pPr>
            <w:r w:rsidRPr="00E75B52">
              <w:rPr>
                <w:sz w:val="22"/>
                <w:szCs w:val="22"/>
              </w:rPr>
              <w:t>Благоустройство</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0190006010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244</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0503</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330,0</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130,0</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right"/>
              <w:outlineLvl w:val="6"/>
              <w:rPr>
                <w:sz w:val="22"/>
                <w:szCs w:val="22"/>
              </w:rPr>
            </w:pPr>
            <w:r w:rsidRPr="00E75B52">
              <w:rPr>
                <w:sz w:val="22"/>
                <w:szCs w:val="22"/>
              </w:rPr>
              <w:t>130,00</w:t>
            </w:r>
          </w:p>
        </w:tc>
      </w:tr>
      <w:tr w:rsidR="00C57E04" w:rsidRPr="00C148C3" w:rsidTr="002B48D2">
        <w:trPr>
          <w:gridAfter w:val="3"/>
          <w:wAfter w:w="210" w:type="dxa"/>
          <w:trHeight w:val="3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21</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6"/>
              <w:rPr>
                <w:sz w:val="22"/>
                <w:szCs w:val="22"/>
              </w:rPr>
            </w:pPr>
            <w:r w:rsidRPr="00E75B52">
              <w:rPr>
                <w:sz w:val="22"/>
                <w:szCs w:val="22"/>
              </w:rPr>
              <w:t>Благоустройство</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0190006010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247</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0503</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300,0</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right"/>
              <w:outlineLvl w:val="6"/>
              <w:rPr>
                <w:sz w:val="22"/>
                <w:szCs w:val="22"/>
              </w:rPr>
            </w:pPr>
            <w:r w:rsidRPr="00E75B52">
              <w:rPr>
                <w:sz w:val="22"/>
                <w:szCs w:val="22"/>
              </w:rPr>
              <w:t>300,00</w:t>
            </w:r>
          </w:p>
        </w:tc>
      </w:tr>
      <w:tr w:rsidR="00C57E04" w:rsidRPr="00C148C3" w:rsidTr="002B48D2">
        <w:trPr>
          <w:gridAfter w:val="3"/>
          <w:wAfter w:w="210" w:type="dxa"/>
          <w:trHeight w:val="2450"/>
        </w:trPr>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lastRenderedPageBreak/>
              <w:t>22</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outlineLvl w:val="1"/>
              <w:rPr>
                <w:sz w:val="22"/>
                <w:szCs w:val="22"/>
              </w:rPr>
            </w:pPr>
            <w:r w:rsidRPr="00E75B52">
              <w:rPr>
                <w:sz w:val="22"/>
                <w:szCs w:val="22"/>
              </w:rPr>
              <w:t>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основного мероприятия муниципальной программы "Развитие МО Георгиевский сельсовет"</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0190008620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1"/>
              <w:rPr>
                <w:sz w:val="22"/>
                <w:szCs w:val="22"/>
              </w:rPr>
            </w:pPr>
            <w:r w:rsidRPr="00E75B52">
              <w:rPr>
                <w:sz w:val="22"/>
                <w:szCs w:val="22"/>
              </w:rPr>
              <w:t>1,0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1"/>
              <w:rPr>
                <w:sz w:val="22"/>
                <w:szCs w:val="22"/>
              </w:rPr>
            </w:pPr>
            <w:r w:rsidRPr="00E75B52">
              <w:rPr>
                <w:sz w:val="22"/>
                <w:szCs w:val="22"/>
              </w:rPr>
              <w:t>1,0</w:t>
            </w:r>
          </w:p>
        </w:tc>
        <w:tc>
          <w:tcPr>
            <w:tcW w:w="993" w:type="dxa"/>
            <w:gridSpan w:val="3"/>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1"/>
              <w:rPr>
                <w:sz w:val="22"/>
                <w:szCs w:val="22"/>
              </w:rPr>
            </w:pPr>
            <w:r w:rsidRPr="00E75B52">
              <w:rPr>
                <w:sz w:val="22"/>
                <w:szCs w:val="22"/>
              </w:rPr>
              <w:t>1,0</w:t>
            </w:r>
          </w:p>
        </w:tc>
      </w:tr>
      <w:tr w:rsidR="00C57E04" w:rsidRPr="00C148C3" w:rsidTr="002B48D2">
        <w:trPr>
          <w:gridAfter w:val="3"/>
          <w:wAfter w:w="210" w:type="dxa"/>
          <w:trHeight w:val="3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23</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6"/>
              <w:rPr>
                <w:sz w:val="22"/>
                <w:szCs w:val="22"/>
              </w:rPr>
            </w:pPr>
            <w:r w:rsidRPr="00E75B52">
              <w:rPr>
                <w:sz w:val="22"/>
                <w:szCs w:val="22"/>
              </w:rPr>
              <w:t>Культура</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0190008620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540</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0801</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1,0</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right"/>
              <w:outlineLvl w:val="6"/>
              <w:rPr>
                <w:sz w:val="22"/>
                <w:szCs w:val="22"/>
              </w:rPr>
            </w:pPr>
            <w:r w:rsidRPr="00E75B52">
              <w:rPr>
                <w:sz w:val="22"/>
                <w:szCs w:val="22"/>
              </w:rPr>
              <w:t>1,0</w:t>
            </w:r>
          </w:p>
        </w:tc>
      </w:tr>
      <w:tr w:rsidR="00C57E04" w:rsidRPr="00C148C3" w:rsidTr="00FC5F1F">
        <w:trPr>
          <w:gridAfter w:val="3"/>
          <w:wAfter w:w="210" w:type="dxa"/>
          <w:trHeight w:val="2966"/>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24</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1"/>
              <w:rPr>
                <w:sz w:val="22"/>
                <w:szCs w:val="22"/>
              </w:rPr>
            </w:pPr>
            <w:r w:rsidRPr="00E75B52">
              <w:rPr>
                <w:sz w:val="22"/>
                <w:szCs w:val="22"/>
              </w:rPr>
              <w:t xml:space="preserve">Расходы на обеспечение первичных мер пожарной безопасности в рамках 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E75B52">
              <w:rPr>
                <w:sz w:val="22"/>
                <w:szCs w:val="22"/>
              </w:rPr>
              <w:t>Канского</w:t>
            </w:r>
            <w:proofErr w:type="spellEnd"/>
            <w:r w:rsidRPr="00E75B52">
              <w:rPr>
                <w:sz w:val="22"/>
                <w:szCs w:val="22"/>
              </w:rPr>
              <w:t xml:space="preserve"> района" муниципальной программы "Развитие МО Георгиевский сельсовет"</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outlineLvl w:val="1"/>
              <w:rPr>
                <w:sz w:val="22"/>
                <w:szCs w:val="22"/>
              </w:rPr>
            </w:pPr>
            <w:r w:rsidRPr="00E75B52">
              <w:rPr>
                <w:sz w:val="22"/>
                <w:szCs w:val="22"/>
              </w:rPr>
              <w:t>01900S4120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1"/>
              <w:rPr>
                <w:sz w:val="22"/>
                <w:szCs w:val="22"/>
              </w:rPr>
            </w:pPr>
            <w:r w:rsidRPr="00E75B52">
              <w:rPr>
                <w:sz w:val="22"/>
                <w:szCs w:val="22"/>
              </w:rPr>
              <w:t>117,0</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1"/>
              <w:rPr>
                <w:sz w:val="22"/>
                <w:szCs w:val="22"/>
              </w:rPr>
            </w:pPr>
            <w:r w:rsidRPr="00E75B52">
              <w:rPr>
                <w:sz w:val="22"/>
                <w:szCs w:val="22"/>
              </w:rPr>
              <w:t>123,2</w:t>
            </w:r>
          </w:p>
        </w:tc>
        <w:tc>
          <w:tcPr>
            <w:tcW w:w="993"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1"/>
              <w:rPr>
                <w:sz w:val="22"/>
                <w:szCs w:val="22"/>
              </w:rPr>
            </w:pPr>
            <w:r w:rsidRPr="00E75B52">
              <w:rPr>
                <w:sz w:val="22"/>
                <w:szCs w:val="22"/>
              </w:rPr>
              <w:t>123,2</w:t>
            </w:r>
          </w:p>
        </w:tc>
      </w:tr>
      <w:tr w:rsidR="00C57E04" w:rsidRPr="00C148C3" w:rsidTr="00FC5F1F">
        <w:trPr>
          <w:gridAfter w:val="3"/>
          <w:wAfter w:w="210" w:type="dxa"/>
          <w:trHeight w:val="1366"/>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25</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6"/>
              <w:rPr>
                <w:sz w:val="22"/>
                <w:szCs w:val="22"/>
              </w:rPr>
            </w:pPr>
            <w:r w:rsidRPr="00E75B52">
              <w:rPr>
                <w:sz w:val="22"/>
                <w:szCs w:val="22"/>
              </w:rPr>
              <w:t>Защита населения и территории от чрезвычайных ситуаций природного и техногенного характера, пожарная безопасность</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outlineLvl w:val="6"/>
              <w:rPr>
                <w:sz w:val="22"/>
                <w:szCs w:val="22"/>
              </w:rPr>
            </w:pPr>
            <w:r w:rsidRPr="00E75B52">
              <w:rPr>
                <w:sz w:val="22"/>
                <w:szCs w:val="22"/>
              </w:rPr>
              <w:t>01900S4120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244</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0310</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117,0</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123,2</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right"/>
              <w:outlineLvl w:val="6"/>
              <w:rPr>
                <w:sz w:val="22"/>
                <w:szCs w:val="22"/>
              </w:rPr>
            </w:pPr>
            <w:r w:rsidRPr="00E75B52">
              <w:rPr>
                <w:sz w:val="22"/>
                <w:szCs w:val="22"/>
              </w:rPr>
              <w:t>123,2</w:t>
            </w:r>
          </w:p>
        </w:tc>
      </w:tr>
      <w:tr w:rsidR="00C57E04" w:rsidRPr="00C148C3" w:rsidTr="00FC5F1F">
        <w:trPr>
          <w:gridAfter w:val="3"/>
          <w:wAfter w:w="210" w:type="dxa"/>
          <w:trHeight w:val="2973"/>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26</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1"/>
              <w:rPr>
                <w:sz w:val="22"/>
                <w:szCs w:val="22"/>
              </w:rPr>
            </w:pPr>
            <w:r w:rsidRPr="00E75B52">
              <w:rPr>
                <w:sz w:val="22"/>
                <w:szCs w:val="22"/>
              </w:rPr>
              <w:t xml:space="preserve">Расходы на содержание автомобильных дорог общего пользования местного значения в рамках 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E75B52">
              <w:rPr>
                <w:sz w:val="22"/>
                <w:szCs w:val="22"/>
              </w:rPr>
              <w:t>Канского</w:t>
            </w:r>
            <w:proofErr w:type="spellEnd"/>
            <w:r w:rsidRPr="00E75B52">
              <w:rPr>
                <w:sz w:val="22"/>
                <w:szCs w:val="22"/>
              </w:rPr>
              <w:t xml:space="preserve"> района" муниципальной программы "Развитие МО Георгиевский сельсовет"</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outlineLvl w:val="1"/>
              <w:rPr>
                <w:sz w:val="22"/>
                <w:szCs w:val="22"/>
              </w:rPr>
            </w:pPr>
            <w:r w:rsidRPr="00E75B52">
              <w:rPr>
                <w:sz w:val="22"/>
                <w:szCs w:val="22"/>
              </w:rPr>
              <w:t>01900S5080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1"/>
              <w:rPr>
                <w:sz w:val="22"/>
                <w:szCs w:val="22"/>
              </w:rPr>
            </w:pPr>
            <w:r w:rsidRPr="00E75B52">
              <w:rPr>
                <w:sz w:val="22"/>
                <w:szCs w:val="22"/>
              </w:rPr>
              <w:t>298,1</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1"/>
              <w:rPr>
                <w:sz w:val="22"/>
                <w:szCs w:val="22"/>
              </w:rPr>
            </w:pPr>
            <w:r w:rsidRPr="00E75B52">
              <w:rPr>
                <w:sz w:val="22"/>
                <w:szCs w:val="22"/>
              </w:rPr>
              <w:t>301,1</w:t>
            </w:r>
          </w:p>
        </w:tc>
        <w:tc>
          <w:tcPr>
            <w:tcW w:w="993"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1"/>
              <w:rPr>
                <w:sz w:val="22"/>
                <w:szCs w:val="22"/>
              </w:rPr>
            </w:pPr>
            <w:r w:rsidRPr="00E75B52">
              <w:rPr>
                <w:sz w:val="22"/>
                <w:szCs w:val="22"/>
              </w:rPr>
              <w:t>301,1</w:t>
            </w:r>
          </w:p>
        </w:tc>
      </w:tr>
      <w:tr w:rsidR="00C57E04" w:rsidRPr="00C148C3" w:rsidTr="002B48D2">
        <w:trPr>
          <w:gridAfter w:val="3"/>
          <w:wAfter w:w="210" w:type="dxa"/>
          <w:trHeight w:val="6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27</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6"/>
              <w:rPr>
                <w:sz w:val="22"/>
                <w:szCs w:val="22"/>
              </w:rPr>
            </w:pPr>
            <w:r w:rsidRPr="00E75B52">
              <w:rPr>
                <w:sz w:val="22"/>
                <w:szCs w:val="22"/>
              </w:rPr>
              <w:t>Дорожное хозяйство (дорожные фонды)</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outlineLvl w:val="6"/>
              <w:rPr>
                <w:sz w:val="22"/>
                <w:szCs w:val="22"/>
              </w:rPr>
            </w:pPr>
            <w:r w:rsidRPr="00E75B52">
              <w:rPr>
                <w:sz w:val="22"/>
                <w:szCs w:val="22"/>
              </w:rPr>
              <w:t>01900S5080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244</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0409</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298,1</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301,1</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right"/>
              <w:outlineLvl w:val="6"/>
              <w:rPr>
                <w:sz w:val="22"/>
                <w:szCs w:val="22"/>
              </w:rPr>
            </w:pPr>
            <w:r w:rsidRPr="00E75B52">
              <w:rPr>
                <w:sz w:val="22"/>
                <w:szCs w:val="22"/>
              </w:rPr>
              <w:t>301,1</w:t>
            </w:r>
          </w:p>
        </w:tc>
      </w:tr>
      <w:tr w:rsidR="00C57E04" w:rsidRPr="00C148C3" w:rsidTr="002B48D2">
        <w:trPr>
          <w:gridAfter w:val="3"/>
          <w:wAfter w:w="210" w:type="dxa"/>
          <w:trHeight w:val="84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28</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1"/>
              <w:rPr>
                <w:sz w:val="22"/>
                <w:szCs w:val="22"/>
              </w:rPr>
            </w:pPr>
            <w:r w:rsidRPr="00E75B52">
              <w:rPr>
                <w:sz w:val="22"/>
                <w:szCs w:val="22"/>
              </w:rPr>
              <w:t xml:space="preserve">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"Создание условий для эффективного управления муниципальными финансами, повышение устойчивости бюджетов поселений </w:t>
            </w:r>
            <w:proofErr w:type="spellStart"/>
            <w:r w:rsidRPr="00E75B52">
              <w:rPr>
                <w:sz w:val="22"/>
                <w:szCs w:val="22"/>
              </w:rPr>
              <w:t>Канского</w:t>
            </w:r>
            <w:proofErr w:type="spellEnd"/>
            <w:r w:rsidRPr="00E75B52">
              <w:rPr>
                <w:sz w:val="22"/>
                <w:szCs w:val="22"/>
              </w:rPr>
              <w:t xml:space="preserve"> </w:t>
            </w:r>
            <w:r w:rsidRPr="00E75B52">
              <w:rPr>
                <w:sz w:val="22"/>
                <w:szCs w:val="22"/>
              </w:rPr>
              <w:lastRenderedPageBreak/>
              <w:t>района" муниципальной программы "Развитие МО Георгиевский сельсовет"</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outlineLvl w:val="1"/>
              <w:rPr>
                <w:sz w:val="22"/>
                <w:szCs w:val="22"/>
              </w:rPr>
            </w:pPr>
            <w:r w:rsidRPr="00E75B52">
              <w:rPr>
                <w:sz w:val="22"/>
                <w:szCs w:val="22"/>
              </w:rPr>
              <w:lastRenderedPageBreak/>
              <w:t>01900S5090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1"/>
              <w:rPr>
                <w:sz w:val="22"/>
                <w:szCs w:val="22"/>
              </w:rPr>
            </w:pPr>
            <w:r w:rsidRPr="00E75B52">
              <w:rPr>
                <w:sz w:val="22"/>
                <w:szCs w:val="22"/>
              </w:rPr>
              <w:t>6 063,5</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1"/>
              <w:rPr>
                <w:sz w:val="22"/>
                <w:szCs w:val="22"/>
              </w:rPr>
            </w:pPr>
            <w:r w:rsidRPr="00E75B52">
              <w:rPr>
                <w:sz w:val="22"/>
                <w:szCs w:val="22"/>
              </w:rPr>
              <w:t>6 163,3</w:t>
            </w:r>
          </w:p>
        </w:tc>
        <w:tc>
          <w:tcPr>
            <w:tcW w:w="993"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1"/>
              <w:rPr>
                <w:sz w:val="22"/>
                <w:szCs w:val="22"/>
              </w:rPr>
            </w:pPr>
            <w:r w:rsidRPr="00E75B52">
              <w:rPr>
                <w:sz w:val="22"/>
                <w:szCs w:val="22"/>
              </w:rPr>
              <w:t>6 163,3</w:t>
            </w:r>
          </w:p>
        </w:tc>
      </w:tr>
      <w:tr w:rsidR="00C57E04" w:rsidRPr="00C148C3" w:rsidTr="002B48D2">
        <w:trPr>
          <w:gridAfter w:val="3"/>
          <w:wAfter w:w="210" w:type="dxa"/>
          <w:trHeight w:val="6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lastRenderedPageBreak/>
              <w:t>29</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6"/>
              <w:rPr>
                <w:sz w:val="22"/>
                <w:szCs w:val="22"/>
              </w:rPr>
            </w:pPr>
            <w:r w:rsidRPr="00E75B52">
              <w:rPr>
                <w:sz w:val="22"/>
                <w:szCs w:val="22"/>
              </w:rPr>
              <w:t>Дорожное хозяйство (дорожные фонды)</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outlineLvl w:val="6"/>
              <w:rPr>
                <w:sz w:val="22"/>
                <w:szCs w:val="22"/>
              </w:rPr>
            </w:pPr>
            <w:r w:rsidRPr="00E75B52">
              <w:rPr>
                <w:sz w:val="22"/>
                <w:szCs w:val="22"/>
              </w:rPr>
              <w:t>01900S5090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540</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0409</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6 063,5</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6 163,3</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right"/>
              <w:outlineLvl w:val="6"/>
              <w:rPr>
                <w:sz w:val="22"/>
                <w:szCs w:val="22"/>
              </w:rPr>
            </w:pPr>
            <w:r w:rsidRPr="00E75B52">
              <w:rPr>
                <w:sz w:val="22"/>
                <w:szCs w:val="22"/>
              </w:rPr>
              <w:t>6 163,30</w:t>
            </w:r>
          </w:p>
        </w:tc>
      </w:tr>
      <w:tr w:rsidR="00C57E04" w:rsidRPr="00C148C3" w:rsidTr="002B48D2">
        <w:trPr>
          <w:gridAfter w:val="3"/>
          <w:wAfter w:w="210" w:type="dxa"/>
          <w:trHeight w:val="1777"/>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30</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1"/>
              <w:rPr>
                <w:sz w:val="22"/>
                <w:szCs w:val="22"/>
              </w:rPr>
            </w:pPr>
            <w:r w:rsidRPr="00E75B52">
              <w:rPr>
                <w:sz w:val="22"/>
                <w:szCs w:val="22"/>
              </w:rPr>
              <w:t>Расходы на реализацию мероприятий по подготовке местных инициатив территорий сельских поселений в рамках муниципальной программы "Развитие МО Георгиевский сельсовет"</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outlineLvl w:val="1"/>
              <w:rPr>
                <w:sz w:val="22"/>
                <w:szCs w:val="22"/>
              </w:rPr>
            </w:pPr>
            <w:r w:rsidRPr="00E75B52">
              <w:rPr>
                <w:sz w:val="22"/>
                <w:szCs w:val="22"/>
              </w:rPr>
              <w:t>01900S6410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1"/>
              <w:rPr>
                <w:sz w:val="22"/>
                <w:szCs w:val="22"/>
              </w:rPr>
            </w:pPr>
            <w:r w:rsidRPr="00E75B52">
              <w:rPr>
                <w:sz w:val="22"/>
                <w:szCs w:val="22"/>
              </w:rPr>
              <w:t>88,2</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1"/>
              <w:rPr>
                <w:sz w:val="22"/>
                <w:szCs w:val="22"/>
              </w:rPr>
            </w:pPr>
            <w:r w:rsidRPr="00E75B52">
              <w:rPr>
                <w:sz w:val="22"/>
                <w:szCs w:val="22"/>
              </w:rPr>
              <w:t>1 764,7</w:t>
            </w:r>
          </w:p>
        </w:tc>
        <w:tc>
          <w:tcPr>
            <w:tcW w:w="993"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1"/>
              <w:rPr>
                <w:sz w:val="22"/>
                <w:szCs w:val="22"/>
              </w:rPr>
            </w:pPr>
            <w:r w:rsidRPr="00E75B52">
              <w:rPr>
                <w:sz w:val="22"/>
                <w:szCs w:val="22"/>
              </w:rPr>
              <w:t>1 764,7</w:t>
            </w:r>
          </w:p>
        </w:tc>
      </w:tr>
      <w:tr w:rsidR="00C57E04" w:rsidRPr="00C148C3" w:rsidTr="002B48D2">
        <w:trPr>
          <w:gridAfter w:val="3"/>
          <w:wAfter w:w="210" w:type="dxa"/>
          <w:trHeight w:val="3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31</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6"/>
              <w:rPr>
                <w:sz w:val="22"/>
                <w:szCs w:val="22"/>
              </w:rPr>
            </w:pPr>
            <w:r w:rsidRPr="00E75B52">
              <w:rPr>
                <w:sz w:val="22"/>
                <w:szCs w:val="22"/>
              </w:rPr>
              <w:t>Благоустройство</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ind w:left="-108"/>
              <w:jc w:val="center"/>
              <w:outlineLvl w:val="6"/>
              <w:rPr>
                <w:sz w:val="22"/>
                <w:szCs w:val="22"/>
              </w:rPr>
            </w:pPr>
            <w:r w:rsidRPr="00E75B52">
              <w:rPr>
                <w:sz w:val="22"/>
                <w:szCs w:val="22"/>
              </w:rPr>
              <w:t>01900S6410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244</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0503</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88,2</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1 764,7</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right"/>
              <w:outlineLvl w:val="6"/>
              <w:rPr>
                <w:sz w:val="22"/>
                <w:szCs w:val="22"/>
              </w:rPr>
            </w:pPr>
            <w:r w:rsidRPr="00E75B52">
              <w:rPr>
                <w:sz w:val="22"/>
                <w:szCs w:val="22"/>
              </w:rPr>
              <w:t>1 764,70</w:t>
            </w:r>
          </w:p>
        </w:tc>
      </w:tr>
      <w:tr w:rsidR="00C57E04" w:rsidRPr="00C148C3" w:rsidTr="002B48D2">
        <w:trPr>
          <w:gridAfter w:val="3"/>
          <w:wAfter w:w="210" w:type="dxa"/>
          <w:trHeight w:val="3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32</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rPr>
                <w:sz w:val="22"/>
                <w:szCs w:val="22"/>
              </w:rPr>
            </w:pPr>
            <w:r w:rsidRPr="00E75B52">
              <w:rPr>
                <w:sz w:val="22"/>
                <w:szCs w:val="22"/>
              </w:rPr>
              <w:t>Непрограммные расходы</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7000000000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rPr>
                <w:sz w:val="22"/>
                <w:szCs w:val="22"/>
              </w:rPr>
            </w:pPr>
            <w:r w:rsidRPr="00E75B52">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rPr>
                <w:sz w:val="22"/>
                <w:szCs w:val="22"/>
              </w:rPr>
            </w:pPr>
            <w:r w:rsidRPr="00E75B52">
              <w:rPr>
                <w:sz w:val="22"/>
                <w:szCs w:val="22"/>
              </w:rPr>
              <w:t>5342,4</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rPr>
                <w:sz w:val="22"/>
                <w:szCs w:val="22"/>
              </w:rPr>
            </w:pPr>
            <w:r w:rsidRPr="00E75B52">
              <w:rPr>
                <w:sz w:val="22"/>
                <w:szCs w:val="22"/>
              </w:rPr>
              <w:t>5961,4</w:t>
            </w:r>
          </w:p>
        </w:tc>
        <w:tc>
          <w:tcPr>
            <w:tcW w:w="993"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rPr>
                <w:sz w:val="22"/>
                <w:szCs w:val="22"/>
              </w:rPr>
            </w:pPr>
            <w:r w:rsidRPr="00E75B52">
              <w:rPr>
                <w:sz w:val="22"/>
                <w:szCs w:val="22"/>
              </w:rPr>
              <w:t>5616,9</w:t>
            </w:r>
          </w:p>
        </w:tc>
      </w:tr>
      <w:tr w:rsidR="00C57E04" w:rsidRPr="00C148C3" w:rsidTr="002B48D2">
        <w:trPr>
          <w:gridAfter w:val="3"/>
          <w:wAfter w:w="210" w:type="dxa"/>
          <w:trHeight w:val="6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33</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0"/>
              <w:rPr>
                <w:sz w:val="22"/>
                <w:szCs w:val="22"/>
              </w:rPr>
            </w:pPr>
            <w:r w:rsidRPr="00E75B52">
              <w:rPr>
                <w:sz w:val="22"/>
                <w:szCs w:val="22"/>
              </w:rPr>
              <w:t>непрограммные расходы органов исполнительной власти</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7300000000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0"/>
              <w:rPr>
                <w:sz w:val="22"/>
                <w:szCs w:val="22"/>
              </w:rPr>
            </w:pPr>
            <w:r w:rsidRPr="00E75B52">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0"/>
              <w:rPr>
                <w:sz w:val="22"/>
                <w:szCs w:val="22"/>
              </w:rPr>
            </w:pPr>
            <w:r w:rsidRPr="00E75B52">
              <w:rPr>
                <w:sz w:val="22"/>
                <w:szCs w:val="22"/>
              </w:rPr>
              <w:t>5342,4</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0"/>
              <w:rPr>
                <w:sz w:val="22"/>
                <w:szCs w:val="22"/>
              </w:rPr>
            </w:pPr>
            <w:r w:rsidRPr="00E75B52">
              <w:rPr>
                <w:sz w:val="22"/>
                <w:szCs w:val="22"/>
              </w:rPr>
              <w:t>5961,4</w:t>
            </w:r>
          </w:p>
        </w:tc>
        <w:tc>
          <w:tcPr>
            <w:tcW w:w="993"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0"/>
              <w:rPr>
                <w:sz w:val="22"/>
                <w:szCs w:val="22"/>
              </w:rPr>
            </w:pPr>
            <w:r w:rsidRPr="00E75B52">
              <w:rPr>
                <w:sz w:val="22"/>
                <w:szCs w:val="22"/>
              </w:rPr>
              <w:t>5616,9</w:t>
            </w:r>
          </w:p>
        </w:tc>
      </w:tr>
      <w:tr w:rsidR="00C57E04" w:rsidRPr="00C148C3" w:rsidTr="002B48D2">
        <w:trPr>
          <w:gridAfter w:val="3"/>
          <w:wAfter w:w="210" w:type="dxa"/>
          <w:trHeight w:val="6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34</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1"/>
              <w:rPr>
                <w:sz w:val="22"/>
                <w:szCs w:val="22"/>
              </w:rPr>
            </w:pPr>
            <w:r w:rsidRPr="00E75B52">
              <w:rPr>
                <w:sz w:val="22"/>
                <w:szCs w:val="22"/>
              </w:rPr>
              <w:t>функционирование органов исполнительной власти</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7310000000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1"/>
              <w:rPr>
                <w:sz w:val="22"/>
                <w:szCs w:val="22"/>
              </w:rPr>
            </w:pPr>
            <w:r w:rsidRPr="00E75B52">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1"/>
              <w:rPr>
                <w:sz w:val="22"/>
                <w:szCs w:val="22"/>
              </w:rPr>
            </w:pPr>
            <w:r w:rsidRPr="00E75B52">
              <w:rPr>
                <w:sz w:val="22"/>
                <w:szCs w:val="22"/>
              </w:rPr>
              <w:t>5342,4</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1"/>
              <w:rPr>
                <w:sz w:val="22"/>
                <w:szCs w:val="22"/>
              </w:rPr>
            </w:pPr>
            <w:r w:rsidRPr="00E75B52">
              <w:rPr>
                <w:sz w:val="22"/>
                <w:szCs w:val="22"/>
              </w:rPr>
              <w:t>5961,4</w:t>
            </w:r>
          </w:p>
        </w:tc>
        <w:tc>
          <w:tcPr>
            <w:tcW w:w="993"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1"/>
              <w:rPr>
                <w:sz w:val="22"/>
                <w:szCs w:val="22"/>
              </w:rPr>
            </w:pPr>
            <w:r w:rsidRPr="00E75B52">
              <w:rPr>
                <w:sz w:val="22"/>
                <w:szCs w:val="22"/>
              </w:rPr>
              <w:t>5616,9</w:t>
            </w:r>
          </w:p>
        </w:tc>
      </w:tr>
      <w:tr w:rsidR="00C57E04" w:rsidRPr="00C148C3" w:rsidTr="002B48D2">
        <w:trPr>
          <w:gridAfter w:val="3"/>
          <w:wAfter w:w="210" w:type="dxa"/>
          <w:trHeight w:val="273"/>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2"/>
              <w:rPr>
                <w:sz w:val="22"/>
                <w:szCs w:val="22"/>
              </w:rPr>
            </w:pPr>
            <w:r w:rsidRPr="00E75B52">
              <w:rPr>
                <w:sz w:val="22"/>
                <w:szCs w:val="22"/>
              </w:rPr>
              <w:t>35</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2"/>
              <w:rPr>
                <w:sz w:val="22"/>
                <w:szCs w:val="22"/>
              </w:rPr>
            </w:pPr>
            <w:r w:rsidRPr="00E75B52">
              <w:rPr>
                <w:sz w:val="22"/>
                <w:szCs w:val="22"/>
              </w:rPr>
              <w:t>Расходы на руководство и управление в сфере установленных функций органов местного самоуправления, в рамках непрограммных расходов органов исполнительной власти</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2"/>
              <w:rPr>
                <w:sz w:val="22"/>
                <w:szCs w:val="22"/>
              </w:rPr>
            </w:pPr>
            <w:r w:rsidRPr="00E75B52">
              <w:rPr>
                <w:sz w:val="22"/>
                <w:szCs w:val="22"/>
              </w:rPr>
              <w:t>7310000210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2"/>
              <w:rPr>
                <w:sz w:val="22"/>
                <w:szCs w:val="22"/>
              </w:rPr>
            </w:pPr>
            <w:r w:rsidRPr="00E75B52">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2"/>
              <w:rPr>
                <w:sz w:val="22"/>
                <w:szCs w:val="22"/>
              </w:rPr>
            </w:pPr>
            <w:r w:rsidRPr="00E75B52">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2"/>
              <w:rPr>
                <w:sz w:val="22"/>
                <w:szCs w:val="22"/>
              </w:rPr>
            </w:pPr>
            <w:r w:rsidRPr="00E75B52">
              <w:rPr>
                <w:sz w:val="22"/>
                <w:szCs w:val="22"/>
              </w:rPr>
              <w:t>4028,3</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2"/>
              <w:rPr>
                <w:sz w:val="22"/>
                <w:szCs w:val="22"/>
              </w:rPr>
            </w:pPr>
            <w:r w:rsidRPr="00E75B52">
              <w:rPr>
                <w:sz w:val="22"/>
                <w:szCs w:val="22"/>
              </w:rPr>
              <w:t>4635,7</w:t>
            </w:r>
          </w:p>
        </w:tc>
        <w:tc>
          <w:tcPr>
            <w:tcW w:w="993"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2"/>
              <w:rPr>
                <w:sz w:val="22"/>
                <w:szCs w:val="22"/>
              </w:rPr>
            </w:pPr>
            <w:r w:rsidRPr="00E75B52">
              <w:rPr>
                <w:sz w:val="22"/>
                <w:szCs w:val="22"/>
              </w:rPr>
              <w:t>4427,6</w:t>
            </w:r>
          </w:p>
        </w:tc>
      </w:tr>
      <w:tr w:rsidR="00C57E04" w:rsidRPr="00C148C3" w:rsidTr="002B48D2">
        <w:trPr>
          <w:gridAfter w:val="3"/>
          <w:wAfter w:w="210" w:type="dxa"/>
          <w:trHeight w:val="1974"/>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36</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6"/>
              <w:rPr>
                <w:sz w:val="22"/>
                <w:szCs w:val="22"/>
              </w:rPr>
            </w:pPr>
            <w:r w:rsidRPr="00E75B52">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7310000210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121</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0104</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2213,7</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2247,1</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right"/>
              <w:outlineLvl w:val="6"/>
              <w:rPr>
                <w:sz w:val="22"/>
                <w:szCs w:val="22"/>
              </w:rPr>
            </w:pPr>
            <w:r w:rsidRPr="00E75B52">
              <w:rPr>
                <w:sz w:val="22"/>
                <w:szCs w:val="22"/>
              </w:rPr>
              <w:t>2167,2</w:t>
            </w:r>
          </w:p>
        </w:tc>
      </w:tr>
      <w:tr w:rsidR="00C57E04" w:rsidRPr="00C148C3" w:rsidTr="002B48D2">
        <w:trPr>
          <w:gridAfter w:val="3"/>
          <w:wAfter w:w="210" w:type="dxa"/>
          <w:trHeight w:val="1930"/>
        </w:trPr>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37</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outlineLvl w:val="6"/>
              <w:rPr>
                <w:sz w:val="22"/>
                <w:szCs w:val="22"/>
              </w:rPr>
            </w:pPr>
            <w:r w:rsidRPr="00E75B52">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7310000210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129</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0104</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668,5</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678,6</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hideMark/>
          </w:tcPr>
          <w:p w:rsidR="00C57E04" w:rsidRPr="00E75B52" w:rsidRDefault="00C57E04" w:rsidP="002B48D2">
            <w:pPr>
              <w:jc w:val="right"/>
              <w:outlineLvl w:val="6"/>
              <w:rPr>
                <w:sz w:val="22"/>
                <w:szCs w:val="22"/>
              </w:rPr>
            </w:pPr>
            <w:r w:rsidRPr="00E75B52">
              <w:rPr>
                <w:sz w:val="22"/>
                <w:szCs w:val="22"/>
              </w:rPr>
              <w:t>647,4</w:t>
            </w:r>
          </w:p>
        </w:tc>
      </w:tr>
      <w:tr w:rsidR="00C57E04" w:rsidRPr="00C148C3" w:rsidTr="002B48D2">
        <w:trPr>
          <w:gridAfter w:val="3"/>
          <w:wAfter w:w="210" w:type="dxa"/>
          <w:trHeight w:val="273"/>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38</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6"/>
              <w:rPr>
                <w:sz w:val="22"/>
                <w:szCs w:val="22"/>
              </w:rPr>
            </w:pPr>
            <w:r w:rsidRPr="00E75B52">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7310000210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244</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0104</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1145,1</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913,3</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right"/>
              <w:outlineLvl w:val="6"/>
              <w:rPr>
                <w:sz w:val="22"/>
                <w:szCs w:val="22"/>
              </w:rPr>
            </w:pPr>
            <w:r w:rsidRPr="00E75B52">
              <w:rPr>
                <w:sz w:val="22"/>
                <w:szCs w:val="22"/>
              </w:rPr>
              <w:t>815,3</w:t>
            </w:r>
          </w:p>
        </w:tc>
      </w:tr>
      <w:tr w:rsidR="00C57E04" w:rsidRPr="00C148C3" w:rsidTr="002B48D2">
        <w:trPr>
          <w:gridAfter w:val="3"/>
          <w:wAfter w:w="210" w:type="dxa"/>
          <w:trHeight w:val="556"/>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39</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6"/>
              <w:rPr>
                <w:sz w:val="22"/>
                <w:szCs w:val="22"/>
              </w:rPr>
            </w:pPr>
            <w:r w:rsidRPr="00E75B52">
              <w:rPr>
                <w:sz w:val="22"/>
                <w:szCs w:val="22"/>
              </w:rPr>
              <w:t xml:space="preserve">Функционирование Правительства Российской Федерации, высших </w:t>
            </w:r>
            <w:r w:rsidRPr="00E75B52">
              <w:rPr>
                <w:sz w:val="22"/>
                <w:szCs w:val="22"/>
              </w:rPr>
              <w:lastRenderedPageBreak/>
              <w:t>исполнительных органов государственной власти субъектов Российской Федерации, местных администраций</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lastRenderedPageBreak/>
              <w:t>7310000210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247</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0104</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750,0</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right"/>
              <w:outlineLvl w:val="6"/>
              <w:rPr>
                <w:sz w:val="22"/>
                <w:szCs w:val="22"/>
              </w:rPr>
            </w:pPr>
            <w:r w:rsidRPr="00E75B52">
              <w:rPr>
                <w:sz w:val="22"/>
                <w:szCs w:val="22"/>
              </w:rPr>
              <w:t>750</w:t>
            </w:r>
          </w:p>
        </w:tc>
      </w:tr>
      <w:tr w:rsidR="00C57E04" w:rsidRPr="00C148C3" w:rsidTr="002B48D2">
        <w:trPr>
          <w:gridAfter w:val="3"/>
          <w:wAfter w:w="210" w:type="dxa"/>
          <w:trHeight w:val="1933"/>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lastRenderedPageBreak/>
              <w:t>40</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6"/>
              <w:rPr>
                <w:sz w:val="22"/>
                <w:szCs w:val="22"/>
              </w:rPr>
            </w:pPr>
            <w:r w:rsidRPr="00E75B52">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7310000210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853</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0104</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46,7</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right"/>
              <w:outlineLvl w:val="6"/>
              <w:rPr>
                <w:sz w:val="22"/>
                <w:szCs w:val="22"/>
              </w:rPr>
            </w:pPr>
            <w:r w:rsidRPr="00E75B52">
              <w:rPr>
                <w:sz w:val="22"/>
                <w:szCs w:val="22"/>
              </w:rPr>
              <w:t>47,7</w:t>
            </w:r>
          </w:p>
        </w:tc>
      </w:tr>
      <w:tr w:rsidR="00C57E04" w:rsidRPr="00C148C3" w:rsidTr="002B48D2">
        <w:trPr>
          <w:gridAfter w:val="3"/>
          <w:wAfter w:w="210" w:type="dxa"/>
          <w:trHeight w:val="884"/>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2"/>
              <w:rPr>
                <w:sz w:val="22"/>
                <w:szCs w:val="22"/>
              </w:rPr>
            </w:pPr>
            <w:r w:rsidRPr="00E75B52">
              <w:rPr>
                <w:sz w:val="22"/>
                <w:szCs w:val="22"/>
              </w:rPr>
              <w:t>41</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2"/>
              <w:rPr>
                <w:sz w:val="22"/>
                <w:szCs w:val="22"/>
              </w:rPr>
            </w:pPr>
            <w:r w:rsidRPr="00E75B52">
              <w:rPr>
                <w:sz w:val="22"/>
                <w:szCs w:val="22"/>
              </w:rPr>
              <w:t>Расходы главы муниципального образования, в рамках непрограммных мероприятий органов исполнительной власти</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2"/>
              <w:rPr>
                <w:sz w:val="22"/>
                <w:szCs w:val="22"/>
              </w:rPr>
            </w:pPr>
            <w:r w:rsidRPr="00E75B52">
              <w:rPr>
                <w:sz w:val="22"/>
                <w:szCs w:val="22"/>
              </w:rPr>
              <w:t>7310000220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2"/>
              <w:rPr>
                <w:sz w:val="22"/>
                <w:szCs w:val="22"/>
              </w:rPr>
            </w:pPr>
            <w:r w:rsidRPr="00E75B52">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2"/>
              <w:rPr>
                <w:sz w:val="22"/>
                <w:szCs w:val="22"/>
              </w:rPr>
            </w:pPr>
            <w:r w:rsidRPr="00E75B52">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2"/>
              <w:rPr>
                <w:sz w:val="22"/>
                <w:szCs w:val="22"/>
              </w:rPr>
            </w:pPr>
            <w:r w:rsidRPr="00E75B52">
              <w:rPr>
                <w:sz w:val="22"/>
                <w:szCs w:val="22"/>
              </w:rPr>
              <w:t>939,8</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2"/>
              <w:rPr>
                <w:sz w:val="22"/>
                <w:szCs w:val="22"/>
              </w:rPr>
            </w:pPr>
            <w:r w:rsidRPr="00E75B52">
              <w:rPr>
                <w:sz w:val="22"/>
                <w:szCs w:val="22"/>
              </w:rPr>
              <w:t>939,8</w:t>
            </w:r>
          </w:p>
        </w:tc>
        <w:tc>
          <w:tcPr>
            <w:tcW w:w="993"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2"/>
              <w:rPr>
                <w:sz w:val="22"/>
                <w:szCs w:val="22"/>
              </w:rPr>
            </w:pPr>
            <w:r w:rsidRPr="00E75B52">
              <w:rPr>
                <w:sz w:val="22"/>
                <w:szCs w:val="22"/>
              </w:rPr>
              <w:t>932,7</w:t>
            </w:r>
          </w:p>
        </w:tc>
      </w:tr>
      <w:tr w:rsidR="00C57E04" w:rsidRPr="00C148C3" w:rsidTr="002B48D2">
        <w:trPr>
          <w:gridAfter w:val="3"/>
          <w:wAfter w:w="210" w:type="dxa"/>
          <w:trHeight w:val="984"/>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42</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6"/>
              <w:rPr>
                <w:sz w:val="22"/>
                <w:szCs w:val="22"/>
              </w:rPr>
            </w:pPr>
            <w:r w:rsidRPr="00E75B52">
              <w:rPr>
                <w:sz w:val="22"/>
                <w:szCs w:val="22"/>
              </w:rPr>
              <w:t>Функционирование высшего должностного лица субъекта Российской Федерации и муниципального образования</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7310000220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121</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0102</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721,8</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721,8</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right"/>
              <w:outlineLvl w:val="6"/>
              <w:rPr>
                <w:sz w:val="22"/>
                <w:szCs w:val="22"/>
              </w:rPr>
            </w:pPr>
            <w:r w:rsidRPr="00E75B52">
              <w:rPr>
                <w:sz w:val="22"/>
                <w:szCs w:val="22"/>
              </w:rPr>
              <w:t>716,4</w:t>
            </w:r>
          </w:p>
        </w:tc>
      </w:tr>
      <w:tr w:rsidR="00C57E04" w:rsidRPr="00C148C3" w:rsidTr="002B48D2">
        <w:trPr>
          <w:gridAfter w:val="3"/>
          <w:wAfter w:w="210" w:type="dxa"/>
          <w:trHeight w:val="12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43</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6"/>
              <w:rPr>
                <w:sz w:val="22"/>
                <w:szCs w:val="22"/>
              </w:rPr>
            </w:pPr>
            <w:r w:rsidRPr="00E75B52">
              <w:rPr>
                <w:sz w:val="22"/>
                <w:szCs w:val="22"/>
              </w:rPr>
              <w:t>Функционирование высшего должностного лица субъекта Российской Федерации и муниципального образования</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7310000220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129</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0102</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218,0</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218,0</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right"/>
              <w:outlineLvl w:val="6"/>
              <w:rPr>
                <w:sz w:val="22"/>
                <w:szCs w:val="22"/>
              </w:rPr>
            </w:pPr>
            <w:r w:rsidRPr="00E75B52">
              <w:rPr>
                <w:sz w:val="22"/>
                <w:szCs w:val="22"/>
              </w:rPr>
              <w:t>216,3</w:t>
            </w:r>
          </w:p>
        </w:tc>
      </w:tr>
      <w:tr w:rsidR="00C57E04" w:rsidRPr="00C148C3" w:rsidTr="002B48D2">
        <w:trPr>
          <w:gridAfter w:val="3"/>
          <w:wAfter w:w="210" w:type="dxa"/>
          <w:trHeight w:val="1549"/>
        </w:trPr>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2"/>
              <w:rPr>
                <w:sz w:val="22"/>
                <w:szCs w:val="22"/>
              </w:rPr>
            </w:pPr>
            <w:r w:rsidRPr="00E75B52">
              <w:rPr>
                <w:sz w:val="22"/>
                <w:szCs w:val="22"/>
              </w:rPr>
              <w:t>44</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outlineLvl w:val="2"/>
              <w:rPr>
                <w:sz w:val="22"/>
                <w:szCs w:val="22"/>
              </w:rPr>
            </w:pPr>
            <w:r w:rsidRPr="00E75B52">
              <w:rPr>
                <w:sz w:val="22"/>
                <w:szCs w:val="22"/>
              </w:rPr>
              <w:t>Расходы на обеспечение деятельности хозяйственных групп (за счет средств поселения), в рамках непрограммных расходов органов исполнительной власти</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2"/>
              <w:rPr>
                <w:sz w:val="22"/>
                <w:szCs w:val="22"/>
              </w:rPr>
            </w:pPr>
            <w:r w:rsidRPr="00E75B52">
              <w:rPr>
                <w:sz w:val="22"/>
                <w:szCs w:val="22"/>
              </w:rPr>
              <w:t>7310000230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2"/>
              <w:rPr>
                <w:sz w:val="22"/>
                <w:szCs w:val="22"/>
              </w:rPr>
            </w:pPr>
            <w:r w:rsidRPr="00E75B52">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2"/>
              <w:rPr>
                <w:sz w:val="22"/>
                <w:szCs w:val="22"/>
              </w:rPr>
            </w:pPr>
            <w:r w:rsidRPr="00E75B52">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2"/>
              <w:rPr>
                <w:sz w:val="22"/>
                <w:szCs w:val="22"/>
              </w:rPr>
            </w:pPr>
            <w:r w:rsidRPr="00E75B52">
              <w:rPr>
                <w:sz w:val="22"/>
                <w:szCs w:val="22"/>
              </w:rPr>
              <w:t>151,6</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2"/>
              <w:rPr>
                <w:sz w:val="22"/>
                <w:szCs w:val="22"/>
              </w:rPr>
            </w:pPr>
            <w:r w:rsidRPr="00E75B52">
              <w:rPr>
                <w:sz w:val="22"/>
                <w:szCs w:val="22"/>
              </w:rPr>
              <w:t>151,6</w:t>
            </w:r>
          </w:p>
        </w:tc>
        <w:tc>
          <w:tcPr>
            <w:tcW w:w="993" w:type="dxa"/>
            <w:gridSpan w:val="3"/>
            <w:tcBorders>
              <w:top w:val="single" w:sz="4" w:space="0" w:color="auto"/>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2"/>
              <w:rPr>
                <w:sz w:val="22"/>
                <w:szCs w:val="22"/>
              </w:rPr>
            </w:pPr>
            <w:r w:rsidRPr="00E75B52">
              <w:rPr>
                <w:sz w:val="22"/>
                <w:szCs w:val="22"/>
              </w:rPr>
              <w:t>27,3</w:t>
            </w:r>
          </w:p>
        </w:tc>
      </w:tr>
      <w:tr w:rsidR="00C57E04" w:rsidRPr="00C148C3" w:rsidTr="00FC5F1F">
        <w:trPr>
          <w:gridAfter w:val="3"/>
          <w:wAfter w:w="210" w:type="dxa"/>
          <w:trHeight w:val="526"/>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45</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6"/>
              <w:rPr>
                <w:sz w:val="22"/>
                <w:szCs w:val="22"/>
              </w:rPr>
            </w:pPr>
            <w:r w:rsidRPr="00E75B52">
              <w:rPr>
                <w:sz w:val="22"/>
                <w:szCs w:val="22"/>
              </w:rPr>
              <w:t>Другие 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7310000230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121</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0113</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116,4</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116,4</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right"/>
              <w:outlineLvl w:val="6"/>
              <w:rPr>
                <w:sz w:val="22"/>
                <w:szCs w:val="22"/>
              </w:rPr>
            </w:pPr>
            <w:r w:rsidRPr="00E75B52">
              <w:rPr>
                <w:sz w:val="22"/>
                <w:szCs w:val="22"/>
              </w:rPr>
              <w:t>21,4</w:t>
            </w:r>
          </w:p>
        </w:tc>
      </w:tr>
      <w:tr w:rsidR="00C57E04" w:rsidRPr="00C148C3" w:rsidTr="00FC5F1F">
        <w:trPr>
          <w:gridAfter w:val="3"/>
          <w:wAfter w:w="210" w:type="dxa"/>
          <w:trHeight w:val="477"/>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46</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6"/>
              <w:rPr>
                <w:sz w:val="22"/>
                <w:szCs w:val="22"/>
              </w:rPr>
            </w:pPr>
            <w:r w:rsidRPr="00E75B52">
              <w:rPr>
                <w:sz w:val="22"/>
                <w:szCs w:val="22"/>
              </w:rPr>
              <w:t>Другие 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7310000230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129</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0113</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35,2</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35,2</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right"/>
              <w:outlineLvl w:val="6"/>
              <w:rPr>
                <w:sz w:val="22"/>
                <w:szCs w:val="22"/>
              </w:rPr>
            </w:pPr>
            <w:r w:rsidRPr="00E75B52">
              <w:rPr>
                <w:sz w:val="22"/>
                <w:szCs w:val="22"/>
              </w:rPr>
              <w:t>5,9</w:t>
            </w:r>
          </w:p>
        </w:tc>
      </w:tr>
      <w:tr w:rsidR="00C57E04" w:rsidRPr="00C148C3" w:rsidTr="002B48D2">
        <w:trPr>
          <w:gridAfter w:val="3"/>
          <w:wAfter w:w="210" w:type="dxa"/>
          <w:trHeight w:val="2033"/>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2"/>
              <w:rPr>
                <w:sz w:val="22"/>
                <w:szCs w:val="22"/>
              </w:rPr>
            </w:pPr>
            <w:r w:rsidRPr="00E75B52">
              <w:rPr>
                <w:sz w:val="22"/>
                <w:szCs w:val="22"/>
              </w:rPr>
              <w:t>47</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2"/>
              <w:rPr>
                <w:sz w:val="22"/>
                <w:szCs w:val="22"/>
              </w:rPr>
            </w:pPr>
            <w:r w:rsidRPr="00E75B52">
              <w:rPr>
                <w:sz w:val="22"/>
                <w:szCs w:val="22"/>
              </w:rPr>
              <w:t>Расходы на осуществление полномочий контрольно-счетного органа по осуществлению внешнего муниципального финансового контроля в рамках непрограммных расходов органов исполнительной власти</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2"/>
              <w:rPr>
                <w:sz w:val="22"/>
                <w:szCs w:val="22"/>
              </w:rPr>
            </w:pPr>
            <w:r w:rsidRPr="00E75B52">
              <w:rPr>
                <w:sz w:val="22"/>
                <w:szCs w:val="22"/>
              </w:rPr>
              <w:t>7310000610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2"/>
              <w:rPr>
                <w:sz w:val="22"/>
                <w:szCs w:val="22"/>
              </w:rPr>
            </w:pPr>
            <w:r w:rsidRPr="00E75B52">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2"/>
              <w:rPr>
                <w:sz w:val="22"/>
                <w:szCs w:val="22"/>
              </w:rPr>
            </w:pPr>
            <w:r w:rsidRPr="00E75B52">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2"/>
              <w:rPr>
                <w:sz w:val="22"/>
                <w:szCs w:val="22"/>
              </w:rPr>
            </w:pPr>
            <w:r w:rsidRPr="00E75B52">
              <w:rPr>
                <w:sz w:val="22"/>
                <w:szCs w:val="22"/>
              </w:rPr>
              <w:t>44,6</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2"/>
              <w:rPr>
                <w:sz w:val="22"/>
                <w:szCs w:val="22"/>
              </w:rPr>
            </w:pPr>
            <w:r w:rsidRPr="00E75B52">
              <w:rPr>
                <w:sz w:val="22"/>
                <w:szCs w:val="22"/>
              </w:rPr>
              <w:t>44,6</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right"/>
              <w:outlineLvl w:val="2"/>
              <w:rPr>
                <w:sz w:val="22"/>
                <w:szCs w:val="22"/>
              </w:rPr>
            </w:pPr>
            <w:r w:rsidRPr="00E75B52">
              <w:rPr>
                <w:sz w:val="22"/>
                <w:szCs w:val="22"/>
              </w:rPr>
              <w:t>44,6</w:t>
            </w:r>
          </w:p>
        </w:tc>
      </w:tr>
      <w:tr w:rsidR="00C57E04" w:rsidRPr="00C148C3" w:rsidTr="00FC5F1F">
        <w:trPr>
          <w:gridAfter w:val="3"/>
          <w:wAfter w:w="210" w:type="dxa"/>
          <w:trHeight w:val="1223"/>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48</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6"/>
              <w:rPr>
                <w:sz w:val="22"/>
                <w:szCs w:val="22"/>
              </w:rPr>
            </w:pPr>
            <w:r w:rsidRPr="00E75B52">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7310000610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540</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0106</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44,6</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44,6</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right"/>
              <w:outlineLvl w:val="6"/>
              <w:rPr>
                <w:sz w:val="22"/>
                <w:szCs w:val="22"/>
              </w:rPr>
            </w:pPr>
            <w:r w:rsidRPr="00E75B52">
              <w:rPr>
                <w:sz w:val="22"/>
                <w:szCs w:val="22"/>
              </w:rPr>
              <w:t>44,6</w:t>
            </w:r>
          </w:p>
        </w:tc>
      </w:tr>
      <w:tr w:rsidR="00C57E04" w:rsidRPr="00C148C3" w:rsidTr="002B48D2">
        <w:trPr>
          <w:gridAfter w:val="3"/>
          <w:wAfter w:w="210" w:type="dxa"/>
          <w:trHeight w:val="2678"/>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2"/>
              <w:rPr>
                <w:sz w:val="22"/>
                <w:szCs w:val="22"/>
              </w:rPr>
            </w:pPr>
            <w:r w:rsidRPr="00E75B52">
              <w:rPr>
                <w:sz w:val="22"/>
                <w:szCs w:val="22"/>
              </w:rPr>
              <w:lastRenderedPageBreak/>
              <w:t>49</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2"/>
              <w:rPr>
                <w:sz w:val="22"/>
                <w:szCs w:val="22"/>
              </w:rPr>
            </w:pPr>
            <w:r w:rsidRPr="00E75B52">
              <w:rPr>
                <w:sz w:val="22"/>
                <w:szCs w:val="22"/>
              </w:rPr>
              <w:t>Расходы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"Электронный бюджет" в рамках непрограммных расходов органов исполнительной власти.</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2"/>
              <w:rPr>
                <w:sz w:val="22"/>
                <w:szCs w:val="22"/>
              </w:rPr>
            </w:pPr>
            <w:r w:rsidRPr="00E75B52">
              <w:rPr>
                <w:sz w:val="22"/>
                <w:szCs w:val="22"/>
              </w:rPr>
              <w:t>7310000660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2"/>
              <w:rPr>
                <w:sz w:val="22"/>
                <w:szCs w:val="22"/>
              </w:rPr>
            </w:pPr>
            <w:r w:rsidRPr="00E75B52">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2"/>
              <w:rPr>
                <w:sz w:val="22"/>
                <w:szCs w:val="22"/>
              </w:rPr>
            </w:pPr>
            <w:r w:rsidRPr="00E75B52">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2"/>
              <w:rPr>
                <w:sz w:val="22"/>
                <w:szCs w:val="22"/>
              </w:rPr>
            </w:pPr>
            <w:r w:rsidRPr="00E75B52">
              <w:rPr>
                <w:sz w:val="22"/>
                <w:szCs w:val="22"/>
              </w:rPr>
              <w:t>40,9</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2"/>
              <w:rPr>
                <w:sz w:val="22"/>
                <w:szCs w:val="22"/>
              </w:rPr>
            </w:pPr>
            <w:r w:rsidRPr="00E75B52">
              <w:rPr>
                <w:sz w:val="22"/>
                <w:szCs w:val="22"/>
              </w:rPr>
              <w:t>40,8</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right"/>
              <w:outlineLvl w:val="2"/>
              <w:rPr>
                <w:sz w:val="22"/>
                <w:szCs w:val="22"/>
              </w:rPr>
            </w:pPr>
            <w:r w:rsidRPr="00E75B52">
              <w:rPr>
                <w:sz w:val="22"/>
                <w:szCs w:val="22"/>
              </w:rPr>
              <w:t>40,8</w:t>
            </w:r>
          </w:p>
        </w:tc>
      </w:tr>
      <w:tr w:rsidR="00C57E04" w:rsidRPr="00C148C3" w:rsidTr="00FC5F1F">
        <w:trPr>
          <w:gridAfter w:val="3"/>
          <w:wAfter w:w="210" w:type="dxa"/>
          <w:trHeight w:val="1266"/>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50</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6"/>
              <w:rPr>
                <w:sz w:val="22"/>
                <w:szCs w:val="22"/>
              </w:rPr>
            </w:pPr>
            <w:r w:rsidRPr="00E75B52">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7310000660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540</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0106</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40,9</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40,8</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right"/>
              <w:outlineLvl w:val="6"/>
              <w:rPr>
                <w:sz w:val="22"/>
                <w:szCs w:val="22"/>
              </w:rPr>
            </w:pPr>
            <w:r w:rsidRPr="00E75B52">
              <w:rPr>
                <w:sz w:val="22"/>
                <w:szCs w:val="22"/>
              </w:rPr>
              <w:t>40,8</w:t>
            </w:r>
          </w:p>
        </w:tc>
      </w:tr>
      <w:tr w:rsidR="00C57E04" w:rsidRPr="00C148C3" w:rsidTr="002B48D2">
        <w:trPr>
          <w:gridAfter w:val="3"/>
          <w:wAfter w:w="210" w:type="dxa"/>
          <w:trHeight w:val="273"/>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2"/>
              <w:rPr>
                <w:sz w:val="22"/>
                <w:szCs w:val="22"/>
              </w:rPr>
            </w:pPr>
            <w:r w:rsidRPr="00E75B52">
              <w:rPr>
                <w:sz w:val="22"/>
                <w:szCs w:val="22"/>
              </w:rPr>
              <w:t>51</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2"/>
              <w:rPr>
                <w:sz w:val="22"/>
                <w:szCs w:val="22"/>
              </w:rPr>
            </w:pPr>
            <w:r w:rsidRPr="00E75B52">
              <w:rPr>
                <w:sz w:val="22"/>
                <w:szCs w:val="22"/>
              </w:rPr>
              <w:t>Расходы на выполнение других обязательств органов местного самоуправления в рамках не программных расходов исполнительной власти</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2"/>
              <w:rPr>
                <w:sz w:val="22"/>
                <w:szCs w:val="22"/>
              </w:rPr>
            </w:pPr>
            <w:r w:rsidRPr="00E75B52">
              <w:rPr>
                <w:sz w:val="22"/>
                <w:szCs w:val="22"/>
              </w:rPr>
              <w:t>7310000860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2"/>
              <w:rPr>
                <w:sz w:val="22"/>
                <w:szCs w:val="22"/>
              </w:rPr>
            </w:pPr>
            <w:r w:rsidRPr="00E75B52">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2"/>
              <w:rPr>
                <w:sz w:val="22"/>
                <w:szCs w:val="22"/>
              </w:rPr>
            </w:pPr>
            <w:r w:rsidRPr="00E75B52">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2"/>
              <w:rPr>
                <w:sz w:val="22"/>
                <w:szCs w:val="22"/>
              </w:rPr>
            </w:pPr>
            <w:r w:rsidRPr="00E75B52">
              <w:rPr>
                <w:sz w:val="22"/>
                <w:szCs w:val="22"/>
              </w:rPr>
              <w:t>1,5</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2"/>
              <w:rPr>
                <w:sz w:val="22"/>
                <w:szCs w:val="22"/>
              </w:rPr>
            </w:pPr>
            <w:r w:rsidRPr="00E75B52">
              <w:rPr>
                <w:sz w:val="22"/>
                <w:szCs w:val="22"/>
              </w:rPr>
              <w:t>1,4</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right"/>
              <w:outlineLvl w:val="2"/>
              <w:rPr>
                <w:sz w:val="22"/>
                <w:szCs w:val="22"/>
              </w:rPr>
            </w:pPr>
            <w:r w:rsidRPr="00E75B52">
              <w:rPr>
                <w:sz w:val="22"/>
                <w:szCs w:val="22"/>
              </w:rPr>
              <w:t>1,4</w:t>
            </w:r>
          </w:p>
        </w:tc>
      </w:tr>
      <w:tr w:rsidR="00C57E04" w:rsidRPr="00C148C3" w:rsidTr="00FC5F1F">
        <w:trPr>
          <w:gridAfter w:val="3"/>
          <w:wAfter w:w="210" w:type="dxa"/>
          <w:trHeight w:val="421"/>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52</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6"/>
              <w:rPr>
                <w:sz w:val="22"/>
                <w:szCs w:val="22"/>
              </w:rPr>
            </w:pPr>
            <w:r w:rsidRPr="00E75B52">
              <w:rPr>
                <w:sz w:val="22"/>
                <w:szCs w:val="22"/>
              </w:rPr>
              <w:t>Другие 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7310000860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853</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0113</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1,5</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1,4</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right"/>
              <w:outlineLvl w:val="6"/>
              <w:rPr>
                <w:sz w:val="22"/>
                <w:szCs w:val="22"/>
              </w:rPr>
            </w:pPr>
            <w:r w:rsidRPr="00E75B52">
              <w:rPr>
                <w:sz w:val="22"/>
                <w:szCs w:val="22"/>
              </w:rPr>
              <w:t>1,4</w:t>
            </w:r>
          </w:p>
        </w:tc>
      </w:tr>
      <w:tr w:rsidR="00C57E04" w:rsidRPr="00C148C3" w:rsidTr="00FC5F1F">
        <w:trPr>
          <w:gridAfter w:val="3"/>
          <w:wAfter w:w="210" w:type="dxa"/>
          <w:trHeight w:val="1194"/>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2"/>
              <w:rPr>
                <w:sz w:val="22"/>
                <w:szCs w:val="22"/>
              </w:rPr>
            </w:pPr>
            <w:r w:rsidRPr="00E75B52">
              <w:rPr>
                <w:sz w:val="22"/>
                <w:szCs w:val="22"/>
              </w:rPr>
              <w:t>53</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2"/>
              <w:rPr>
                <w:sz w:val="22"/>
                <w:szCs w:val="22"/>
              </w:rPr>
            </w:pPr>
            <w:r w:rsidRPr="00E75B52">
              <w:rPr>
                <w:sz w:val="22"/>
                <w:szCs w:val="22"/>
              </w:rPr>
              <w:t>Расходы резервного фонда органов исполнительной власти в рамках непрограммных расходов органов исполнительной власти</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2"/>
              <w:rPr>
                <w:sz w:val="22"/>
                <w:szCs w:val="22"/>
              </w:rPr>
            </w:pPr>
            <w:r w:rsidRPr="00E75B52">
              <w:rPr>
                <w:sz w:val="22"/>
                <w:szCs w:val="22"/>
              </w:rPr>
              <w:t>7310010110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2"/>
              <w:rPr>
                <w:sz w:val="22"/>
                <w:szCs w:val="22"/>
              </w:rPr>
            </w:pPr>
            <w:r w:rsidRPr="00E75B52">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2"/>
              <w:rPr>
                <w:sz w:val="22"/>
                <w:szCs w:val="22"/>
              </w:rPr>
            </w:pPr>
            <w:r w:rsidRPr="00E75B52">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2"/>
              <w:rPr>
                <w:sz w:val="22"/>
                <w:szCs w:val="22"/>
              </w:rPr>
            </w:pPr>
            <w:r w:rsidRPr="00E75B52">
              <w:rPr>
                <w:sz w:val="22"/>
                <w:szCs w:val="22"/>
              </w:rPr>
              <w:t>5,0</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2"/>
              <w:rPr>
                <w:sz w:val="22"/>
                <w:szCs w:val="22"/>
              </w:rPr>
            </w:pPr>
            <w:r w:rsidRPr="00E75B52">
              <w:rPr>
                <w:sz w:val="22"/>
                <w:szCs w:val="22"/>
              </w:rPr>
              <w:t>5,0</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right"/>
              <w:outlineLvl w:val="2"/>
              <w:rPr>
                <w:sz w:val="22"/>
                <w:szCs w:val="22"/>
              </w:rPr>
            </w:pPr>
            <w:r w:rsidRPr="00E75B52">
              <w:rPr>
                <w:sz w:val="22"/>
                <w:szCs w:val="22"/>
              </w:rPr>
              <w:t>0,0</w:t>
            </w:r>
          </w:p>
        </w:tc>
      </w:tr>
      <w:tr w:rsidR="00C57E04" w:rsidRPr="00C148C3" w:rsidTr="00FC5F1F">
        <w:trPr>
          <w:gridAfter w:val="3"/>
          <w:wAfter w:w="210" w:type="dxa"/>
          <w:trHeight w:val="347"/>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54</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6"/>
              <w:rPr>
                <w:sz w:val="22"/>
                <w:szCs w:val="22"/>
              </w:rPr>
            </w:pPr>
            <w:r w:rsidRPr="00E75B52">
              <w:rPr>
                <w:sz w:val="22"/>
                <w:szCs w:val="22"/>
              </w:rPr>
              <w:t>Резервные фонды</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7310010110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870</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0111</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5,0</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5,0</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right"/>
              <w:outlineLvl w:val="6"/>
              <w:rPr>
                <w:sz w:val="22"/>
                <w:szCs w:val="22"/>
              </w:rPr>
            </w:pPr>
            <w:r w:rsidRPr="00E75B52">
              <w:rPr>
                <w:sz w:val="22"/>
                <w:szCs w:val="22"/>
              </w:rPr>
              <w:t>0,0</w:t>
            </w:r>
          </w:p>
        </w:tc>
      </w:tr>
      <w:tr w:rsidR="00C57E04" w:rsidRPr="00C148C3" w:rsidTr="002B48D2">
        <w:trPr>
          <w:gridAfter w:val="3"/>
          <w:wAfter w:w="210" w:type="dxa"/>
          <w:trHeight w:val="1673"/>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2"/>
              <w:rPr>
                <w:sz w:val="22"/>
                <w:szCs w:val="22"/>
              </w:rPr>
            </w:pPr>
            <w:r w:rsidRPr="00E75B52">
              <w:rPr>
                <w:sz w:val="22"/>
                <w:szCs w:val="22"/>
              </w:rPr>
              <w:t>55</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2"/>
              <w:rPr>
                <w:sz w:val="22"/>
                <w:szCs w:val="22"/>
              </w:rPr>
            </w:pPr>
            <w:r w:rsidRPr="00E75B52">
              <w:rPr>
                <w:sz w:val="22"/>
                <w:szCs w:val="22"/>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исполнительной власти</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2"/>
              <w:rPr>
                <w:sz w:val="22"/>
                <w:szCs w:val="22"/>
              </w:rPr>
            </w:pPr>
            <w:r w:rsidRPr="00E75B52">
              <w:rPr>
                <w:sz w:val="22"/>
                <w:szCs w:val="22"/>
              </w:rPr>
              <w:t>7310051180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2"/>
              <w:rPr>
                <w:sz w:val="22"/>
                <w:szCs w:val="22"/>
              </w:rPr>
            </w:pPr>
            <w:r w:rsidRPr="00E75B52">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2"/>
              <w:rPr>
                <w:sz w:val="22"/>
                <w:szCs w:val="22"/>
              </w:rPr>
            </w:pPr>
            <w:r w:rsidRPr="00E75B52">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2"/>
              <w:rPr>
                <w:sz w:val="22"/>
                <w:szCs w:val="22"/>
              </w:rPr>
            </w:pPr>
            <w:r w:rsidRPr="00E75B52">
              <w:rPr>
                <w:sz w:val="22"/>
                <w:szCs w:val="22"/>
              </w:rPr>
              <w:t>123,9</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2"/>
              <w:rPr>
                <w:sz w:val="22"/>
                <w:szCs w:val="22"/>
              </w:rPr>
            </w:pPr>
            <w:r w:rsidRPr="00E75B52">
              <w:rPr>
                <w:sz w:val="22"/>
                <w:szCs w:val="22"/>
              </w:rPr>
              <w:t>134,9</w:t>
            </w:r>
          </w:p>
        </w:tc>
        <w:tc>
          <w:tcPr>
            <w:tcW w:w="993" w:type="dxa"/>
            <w:gridSpan w:val="3"/>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2"/>
              <w:rPr>
                <w:sz w:val="22"/>
                <w:szCs w:val="22"/>
              </w:rPr>
            </w:pPr>
            <w:r w:rsidRPr="00E75B52">
              <w:rPr>
                <w:sz w:val="22"/>
                <w:szCs w:val="22"/>
              </w:rPr>
              <w:t>134,9</w:t>
            </w:r>
          </w:p>
        </w:tc>
      </w:tr>
      <w:tr w:rsidR="00C57E04" w:rsidRPr="00C148C3" w:rsidTr="002B48D2">
        <w:trPr>
          <w:gridAfter w:val="3"/>
          <w:wAfter w:w="210" w:type="dxa"/>
          <w:trHeight w:val="6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56</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6"/>
              <w:rPr>
                <w:sz w:val="22"/>
                <w:szCs w:val="22"/>
              </w:rPr>
            </w:pPr>
            <w:r w:rsidRPr="00E75B52">
              <w:rPr>
                <w:sz w:val="22"/>
                <w:szCs w:val="22"/>
              </w:rPr>
              <w:t>Мобилизационная и вневойсковая подготовка</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7310051180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121</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0203</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94,3</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94,3</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right"/>
              <w:outlineLvl w:val="6"/>
              <w:rPr>
                <w:sz w:val="22"/>
                <w:szCs w:val="22"/>
              </w:rPr>
            </w:pPr>
            <w:r w:rsidRPr="00E75B52">
              <w:rPr>
                <w:sz w:val="22"/>
                <w:szCs w:val="22"/>
              </w:rPr>
              <w:t>94,3</w:t>
            </w:r>
          </w:p>
        </w:tc>
      </w:tr>
      <w:tr w:rsidR="00C57E04" w:rsidRPr="00C148C3" w:rsidTr="002B48D2">
        <w:trPr>
          <w:gridAfter w:val="3"/>
          <w:wAfter w:w="210" w:type="dxa"/>
          <w:trHeight w:val="6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57</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6"/>
              <w:rPr>
                <w:sz w:val="22"/>
                <w:szCs w:val="22"/>
              </w:rPr>
            </w:pPr>
            <w:r w:rsidRPr="00E75B52">
              <w:rPr>
                <w:sz w:val="22"/>
                <w:szCs w:val="22"/>
              </w:rPr>
              <w:t>Мобилизационная и вневойсковая подготовка</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7310051180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129</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0203</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28,5</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28,5</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right"/>
              <w:outlineLvl w:val="6"/>
              <w:rPr>
                <w:sz w:val="22"/>
                <w:szCs w:val="22"/>
              </w:rPr>
            </w:pPr>
            <w:r w:rsidRPr="00E75B52">
              <w:rPr>
                <w:sz w:val="22"/>
                <w:szCs w:val="22"/>
              </w:rPr>
              <w:t>28,5</w:t>
            </w:r>
          </w:p>
        </w:tc>
      </w:tr>
      <w:tr w:rsidR="00C57E04" w:rsidRPr="00C148C3" w:rsidTr="002B48D2">
        <w:trPr>
          <w:gridAfter w:val="3"/>
          <w:wAfter w:w="210" w:type="dxa"/>
          <w:trHeight w:val="6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58</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6"/>
              <w:rPr>
                <w:sz w:val="22"/>
                <w:szCs w:val="22"/>
              </w:rPr>
            </w:pPr>
            <w:r w:rsidRPr="00E75B52">
              <w:rPr>
                <w:sz w:val="22"/>
                <w:szCs w:val="22"/>
              </w:rPr>
              <w:t>Мобилизационная и вневойсковая подготовка</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7310051180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244</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0203</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12,1</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right"/>
              <w:outlineLvl w:val="6"/>
              <w:rPr>
                <w:sz w:val="22"/>
                <w:szCs w:val="22"/>
              </w:rPr>
            </w:pPr>
            <w:r w:rsidRPr="00E75B52">
              <w:rPr>
                <w:sz w:val="22"/>
                <w:szCs w:val="22"/>
              </w:rPr>
              <w:t>12,1</w:t>
            </w:r>
          </w:p>
        </w:tc>
      </w:tr>
      <w:tr w:rsidR="00C57E04" w:rsidRPr="00C148C3" w:rsidTr="002B48D2">
        <w:trPr>
          <w:gridAfter w:val="3"/>
          <w:wAfter w:w="210" w:type="dxa"/>
          <w:trHeight w:val="556"/>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2"/>
              <w:rPr>
                <w:sz w:val="22"/>
                <w:szCs w:val="22"/>
              </w:rPr>
            </w:pPr>
            <w:r w:rsidRPr="00E75B52">
              <w:rPr>
                <w:sz w:val="22"/>
                <w:szCs w:val="22"/>
              </w:rPr>
              <w:t>59</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2"/>
              <w:rPr>
                <w:sz w:val="22"/>
                <w:szCs w:val="22"/>
              </w:rPr>
            </w:pPr>
            <w:r w:rsidRPr="00E75B52">
              <w:rPr>
                <w:sz w:val="22"/>
                <w:szCs w:val="22"/>
              </w:rPr>
              <w:t>Расходы на 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2"/>
              <w:rPr>
                <w:sz w:val="22"/>
                <w:szCs w:val="22"/>
              </w:rPr>
            </w:pPr>
            <w:r w:rsidRPr="00E75B52">
              <w:rPr>
                <w:sz w:val="22"/>
                <w:szCs w:val="22"/>
              </w:rPr>
              <w:t>7310075140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2"/>
              <w:rPr>
                <w:sz w:val="22"/>
                <w:szCs w:val="22"/>
              </w:rPr>
            </w:pPr>
            <w:r w:rsidRPr="00E75B52">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2"/>
              <w:rPr>
                <w:sz w:val="22"/>
                <w:szCs w:val="22"/>
              </w:rPr>
            </w:pPr>
            <w:r w:rsidRPr="00E75B52">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2"/>
              <w:rPr>
                <w:sz w:val="22"/>
                <w:szCs w:val="22"/>
              </w:rPr>
            </w:pPr>
            <w:r w:rsidRPr="00E75B52">
              <w:rPr>
                <w:sz w:val="22"/>
                <w:szCs w:val="22"/>
              </w:rPr>
              <w:t>6,8</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2"/>
              <w:rPr>
                <w:sz w:val="22"/>
                <w:szCs w:val="22"/>
              </w:rPr>
            </w:pPr>
            <w:r w:rsidRPr="00E75B52">
              <w:rPr>
                <w:sz w:val="22"/>
                <w:szCs w:val="22"/>
              </w:rPr>
              <w:t>7,6</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right"/>
              <w:outlineLvl w:val="2"/>
              <w:rPr>
                <w:sz w:val="22"/>
                <w:szCs w:val="22"/>
              </w:rPr>
            </w:pPr>
            <w:r w:rsidRPr="00E75B52">
              <w:rPr>
                <w:sz w:val="22"/>
                <w:szCs w:val="22"/>
              </w:rPr>
              <w:t>7,6</w:t>
            </w:r>
          </w:p>
        </w:tc>
      </w:tr>
      <w:tr w:rsidR="00C57E04" w:rsidRPr="00C148C3" w:rsidTr="002B48D2">
        <w:trPr>
          <w:gridAfter w:val="3"/>
          <w:wAfter w:w="210" w:type="dxa"/>
          <w:trHeight w:val="6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60</w:t>
            </w:r>
          </w:p>
        </w:tc>
        <w:tc>
          <w:tcPr>
            <w:tcW w:w="3260"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outlineLvl w:val="6"/>
              <w:rPr>
                <w:sz w:val="22"/>
                <w:szCs w:val="22"/>
              </w:rPr>
            </w:pPr>
            <w:r w:rsidRPr="00E75B52">
              <w:rPr>
                <w:sz w:val="22"/>
                <w:szCs w:val="22"/>
              </w:rPr>
              <w:t>Другие 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7310075140</w:t>
            </w:r>
          </w:p>
        </w:tc>
        <w:tc>
          <w:tcPr>
            <w:tcW w:w="709"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244</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center"/>
              <w:outlineLvl w:val="6"/>
              <w:rPr>
                <w:sz w:val="22"/>
                <w:szCs w:val="22"/>
              </w:rPr>
            </w:pPr>
            <w:r w:rsidRPr="00E75B52">
              <w:rPr>
                <w:sz w:val="22"/>
                <w:szCs w:val="22"/>
              </w:rPr>
              <w:t>0113</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6,8</w:t>
            </w:r>
          </w:p>
        </w:tc>
        <w:tc>
          <w:tcPr>
            <w:tcW w:w="992" w:type="dxa"/>
            <w:gridSpan w:val="2"/>
            <w:tcBorders>
              <w:top w:val="nil"/>
              <w:left w:val="nil"/>
              <w:bottom w:val="single" w:sz="4" w:space="0" w:color="auto"/>
              <w:right w:val="single" w:sz="4" w:space="0" w:color="auto"/>
            </w:tcBorders>
            <w:shd w:val="clear" w:color="auto" w:fill="auto"/>
            <w:vAlign w:val="center"/>
            <w:hideMark/>
          </w:tcPr>
          <w:p w:rsidR="00C57E04" w:rsidRPr="00E75B52" w:rsidRDefault="00C57E04" w:rsidP="002B48D2">
            <w:pPr>
              <w:jc w:val="right"/>
              <w:outlineLvl w:val="6"/>
              <w:rPr>
                <w:sz w:val="22"/>
                <w:szCs w:val="22"/>
              </w:rPr>
            </w:pPr>
            <w:r w:rsidRPr="00E75B52">
              <w:rPr>
                <w:sz w:val="22"/>
                <w:szCs w:val="22"/>
              </w:rPr>
              <w:t>7,6</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C57E04" w:rsidRPr="00E75B52" w:rsidRDefault="00C57E04" w:rsidP="002B48D2">
            <w:pPr>
              <w:jc w:val="right"/>
              <w:outlineLvl w:val="6"/>
              <w:rPr>
                <w:sz w:val="22"/>
                <w:szCs w:val="22"/>
              </w:rPr>
            </w:pPr>
            <w:r w:rsidRPr="00E75B52">
              <w:rPr>
                <w:sz w:val="22"/>
                <w:szCs w:val="22"/>
              </w:rPr>
              <w:t>7,6</w:t>
            </w:r>
          </w:p>
        </w:tc>
      </w:tr>
      <w:tr w:rsidR="00C400B1" w:rsidRPr="00C148C3" w:rsidTr="000B663C">
        <w:trPr>
          <w:gridAfter w:val="3"/>
          <w:wAfter w:w="210" w:type="dxa"/>
          <w:trHeight w:val="300"/>
        </w:trPr>
        <w:tc>
          <w:tcPr>
            <w:tcW w:w="3686" w:type="dxa"/>
            <w:gridSpan w:val="4"/>
            <w:tcBorders>
              <w:top w:val="nil"/>
              <w:left w:val="single" w:sz="4" w:space="0" w:color="auto"/>
              <w:bottom w:val="single" w:sz="4" w:space="0" w:color="auto"/>
              <w:right w:val="single" w:sz="4" w:space="0" w:color="auto"/>
            </w:tcBorders>
            <w:shd w:val="clear" w:color="auto" w:fill="auto"/>
            <w:noWrap/>
            <w:vAlign w:val="bottom"/>
            <w:hideMark/>
          </w:tcPr>
          <w:p w:rsidR="00C400B1" w:rsidRPr="00E75B52" w:rsidRDefault="00C400B1" w:rsidP="00C400B1">
            <w:pPr>
              <w:jc w:val="center"/>
              <w:rPr>
                <w:sz w:val="22"/>
                <w:szCs w:val="22"/>
              </w:rPr>
            </w:pPr>
            <w:r w:rsidRPr="00E75B52">
              <w:rPr>
                <w:sz w:val="22"/>
                <w:szCs w:val="22"/>
              </w:rPr>
              <w:t>И</w:t>
            </w:r>
            <w:r>
              <w:rPr>
                <w:sz w:val="22"/>
                <w:szCs w:val="22"/>
              </w:rPr>
              <w:t>того</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C400B1" w:rsidRPr="00E75B52" w:rsidRDefault="00C400B1" w:rsidP="002B48D2">
            <w:pPr>
              <w:jc w:val="center"/>
              <w:rPr>
                <w:sz w:val="22"/>
                <w:szCs w:val="22"/>
              </w:rPr>
            </w:pPr>
            <w:r w:rsidRPr="00E75B52">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C400B1" w:rsidRPr="00E75B52" w:rsidRDefault="00C400B1" w:rsidP="002B48D2">
            <w:pPr>
              <w:jc w:val="center"/>
              <w:rPr>
                <w:sz w:val="22"/>
                <w:szCs w:val="22"/>
              </w:rPr>
            </w:pPr>
            <w:r w:rsidRPr="00E75B52">
              <w:rPr>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400B1" w:rsidRPr="00E75B52" w:rsidRDefault="00C400B1" w:rsidP="002B48D2">
            <w:pPr>
              <w:jc w:val="center"/>
              <w:rPr>
                <w:sz w:val="22"/>
                <w:szCs w:val="22"/>
              </w:rPr>
            </w:pPr>
            <w:r w:rsidRPr="00E75B52">
              <w:rPr>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400B1" w:rsidRPr="00E75B52" w:rsidRDefault="00C400B1" w:rsidP="002B48D2">
            <w:pPr>
              <w:ind w:left="-108"/>
              <w:jc w:val="center"/>
              <w:rPr>
                <w:sz w:val="22"/>
                <w:szCs w:val="22"/>
              </w:rPr>
            </w:pPr>
            <w:r w:rsidRPr="00E75B52">
              <w:rPr>
                <w:sz w:val="22"/>
                <w:szCs w:val="22"/>
              </w:rPr>
              <w:t>12610,1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400B1" w:rsidRPr="00E75B52" w:rsidRDefault="00C400B1" w:rsidP="002B48D2">
            <w:pPr>
              <w:ind w:left="-108"/>
              <w:jc w:val="center"/>
              <w:rPr>
                <w:sz w:val="22"/>
                <w:szCs w:val="22"/>
              </w:rPr>
            </w:pPr>
            <w:r w:rsidRPr="00E75B52">
              <w:rPr>
                <w:sz w:val="22"/>
                <w:szCs w:val="22"/>
              </w:rPr>
              <w:t>15207,4</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C400B1" w:rsidRPr="00E75B52" w:rsidRDefault="00C400B1" w:rsidP="002B48D2">
            <w:pPr>
              <w:ind w:left="-108"/>
              <w:jc w:val="right"/>
              <w:rPr>
                <w:sz w:val="22"/>
                <w:szCs w:val="22"/>
              </w:rPr>
            </w:pPr>
            <w:r w:rsidRPr="00E75B52">
              <w:rPr>
                <w:sz w:val="22"/>
                <w:szCs w:val="22"/>
              </w:rPr>
              <w:t>14821,1</w:t>
            </w:r>
          </w:p>
        </w:tc>
      </w:tr>
    </w:tbl>
    <w:p w:rsidR="00C57E04" w:rsidRPr="00FC5F1F" w:rsidRDefault="00C57E04" w:rsidP="00C400B1">
      <w:pPr>
        <w:jc w:val="center"/>
      </w:pPr>
      <w:r w:rsidRPr="00FC5F1F">
        <w:lastRenderedPageBreak/>
        <w:t xml:space="preserve">Пояснительная записка к отчету об исполнении бюджета Георгиевского сельсовета </w:t>
      </w:r>
      <w:proofErr w:type="spellStart"/>
      <w:r w:rsidRPr="00FC5F1F">
        <w:t>Канского</w:t>
      </w:r>
      <w:proofErr w:type="spellEnd"/>
      <w:r w:rsidRPr="00FC5F1F">
        <w:t xml:space="preserve"> района Красноярского края за 2021 год.</w:t>
      </w:r>
    </w:p>
    <w:p w:rsidR="00C57E04" w:rsidRPr="00FC5F1F" w:rsidRDefault="00C57E04" w:rsidP="00C57E04"/>
    <w:p w:rsidR="00C57E04" w:rsidRPr="00FC5F1F" w:rsidRDefault="00C57E04" w:rsidP="00C57E04">
      <w:pPr>
        <w:ind w:firstLine="709"/>
      </w:pPr>
      <w:r w:rsidRPr="00FC5F1F">
        <w:t xml:space="preserve">Бюджет муниципального образования Георгиевского сельсовета </w:t>
      </w:r>
      <w:proofErr w:type="spellStart"/>
      <w:r w:rsidRPr="00FC5F1F">
        <w:t>Канского</w:t>
      </w:r>
      <w:proofErr w:type="spellEnd"/>
      <w:r w:rsidRPr="00FC5F1F">
        <w:t xml:space="preserve"> района Красноярского края на 2021 год утвержден решением Георгиевского сельского Совета депутатов </w:t>
      </w:r>
      <w:proofErr w:type="spellStart"/>
      <w:r w:rsidRPr="00FC5F1F">
        <w:t>Канского</w:t>
      </w:r>
      <w:proofErr w:type="spellEnd"/>
      <w:r w:rsidRPr="00FC5F1F">
        <w:t xml:space="preserve"> района Красноярского края от 24.12.2020 г № 5-24 по доходам в сумме 12 610,1 тыс. руб. и расходам в сумме 12 610,1 тыс. руб., бюджет сбалансированный, дефицит (профицит) равен 0,00 тыс. руб. </w:t>
      </w:r>
    </w:p>
    <w:p w:rsidR="00C57E04" w:rsidRPr="00FC5F1F" w:rsidRDefault="00C57E04" w:rsidP="00C57E04">
      <w:pPr>
        <w:ind w:firstLine="709"/>
      </w:pPr>
      <w:r w:rsidRPr="00FC5F1F">
        <w:t xml:space="preserve">В бюджет внесены уточнения решениями Георгиевского сельского Совета депутатов от 19.02.2021г №7-31; от 13.05.2021г №10-52; от 26.07.2021г №12-58; от 24.12.2021г № 18-81. </w:t>
      </w:r>
    </w:p>
    <w:p w:rsidR="00C57E04" w:rsidRPr="00FC5F1F" w:rsidRDefault="00C57E04" w:rsidP="00C57E04">
      <w:pPr>
        <w:ind w:firstLine="709"/>
      </w:pPr>
      <w:r w:rsidRPr="00FC5F1F">
        <w:t>Уточненный бюджет Георгиевского сельского Совета депутатов от 24.12.2021г №18-81 утвержден по доходам 14 816,5тыс. руб. и по расходам 15 207,4 тыс. руб., дефицит составляет 390,9 тыс. руб.</w:t>
      </w:r>
    </w:p>
    <w:p w:rsidR="00C57E04" w:rsidRPr="00FC5F1F" w:rsidRDefault="00C57E04" w:rsidP="00C57E04">
      <w:pPr>
        <w:ind w:firstLine="709"/>
      </w:pPr>
      <w:r w:rsidRPr="00FC5F1F">
        <w:t xml:space="preserve">Фактическое исполнение собственных доходов составило 1 162,5 тыс. руб., что составило 160,5% исполнения от первоначальных доходов. Это связано с тем, что население стало ответственно относиться к уплате начисленных налогов. Безвозмездных составило 13 682,8 тыс. руб., % исполнения 115,1%. Это связано с тем, что были выделены денежные средства </w:t>
      </w:r>
      <w:proofErr w:type="gramStart"/>
      <w:r w:rsidRPr="00FC5F1F">
        <w:t>на</w:t>
      </w:r>
      <w:proofErr w:type="gramEnd"/>
      <w:r w:rsidRPr="00FC5F1F">
        <w:t xml:space="preserve">: </w:t>
      </w:r>
    </w:p>
    <w:p w:rsidR="00C57E04" w:rsidRPr="00FC5F1F" w:rsidRDefault="00C57E04" w:rsidP="00C57E04">
      <w:pPr>
        <w:ind w:firstLine="709"/>
      </w:pPr>
      <w:r w:rsidRPr="00FC5F1F">
        <w:t>- Прочие субсидии бюджетам (Субсидии бюджетам муниципальных образований на осуществление расходов, направленных на реализацию мероприятий по поддержке местных инициатив территорий городских и сельских поселений, рамках подпрограммы «Поддержка местных инициатив» государственной программы Красноярского края «Содействие развитию местного самоуправления») в сумме 1500,0 тыс. руб.;</w:t>
      </w:r>
    </w:p>
    <w:p w:rsidR="00C57E04" w:rsidRPr="00FC5F1F" w:rsidRDefault="00C57E04" w:rsidP="00C57E04">
      <w:pPr>
        <w:ind w:firstLine="709"/>
      </w:pPr>
      <w:r w:rsidRPr="00FC5F1F">
        <w:t xml:space="preserve">-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"Создание условий для эффективного управления муниципальными финансами, повышения устойчивости бюджетов поселений </w:t>
      </w:r>
      <w:proofErr w:type="spellStart"/>
      <w:r w:rsidRPr="00FC5F1F">
        <w:t>Канского</w:t>
      </w:r>
      <w:proofErr w:type="spellEnd"/>
      <w:r w:rsidRPr="00FC5F1F">
        <w:t xml:space="preserve"> района" муниципальной программы "Управление муниципальными финансами в Канском районе" в сумме 0,7 тыс. руб.;</w:t>
      </w:r>
    </w:p>
    <w:p w:rsidR="00C57E04" w:rsidRPr="00FC5F1F" w:rsidRDefault="00C57E04" w:rsidP="00C57E04">
      <w:pPr>
        <w:ind w:firstLine="709"/>
      </w:pPr>
      <w:r w:rsidRPr="00FC5F1F">
        <w:t xml:space="preserve">- Субвенции бюджетам поселений на осуществление первичного воинского учета на территориях, где отсутствуют военные комиссариаты, в рамках 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FC5F1F">
        <w:t>Канского</w:t>
      </w:r>
      <w:proofErr w:type="spellEnd"/>
      <w:r w:rsidRPr="00FC5F1F">
        <w:t xml:space="preserve"> района" муниципальной программы "Управление муниципальными финансами в Канском районе" в сумме 11,1 тыс. руб.;</w:t>
      </w:r>
    </w:p>
    <w:p w:rsidR="00C57E04" w:rsidRPr="00FC5F1F" w:rsidRDefault="00C57E04" w:rsidP="00C57E04">
      <w:pPr>
        <w:ind w:firstLine="709"/>
      </w:pPr>
      <w:r w:rsidRPr="00FC5F1F">
        <w:t xml:space="preserve">- Иные межбюджетные трансферты на сбалансированность бюджетов поселений, в рамках 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FC5F1F">
        <w:t>Канского</w:t>
      </w:r>
      <w:proofErr w:type="spellEnd"/>
      <w:r w:rsidRPr="00FC5F1F">
        <w:t xml:space="preserve"> района" муниципальной программы "Управление муниципальными финансами в Канском районе" в сумме 108,9 тыс. руб.;</w:t>
      </w:r>
    </w:p>
    <w:p w:rsidR="00C57E04" w:rsidRPr="00FC5F1F" w:rsidRDefault="00C57E04" w:rsidP="00C57E04">
      <w:pPr>
        <w:ind w:firstLine="709"/>
      </w:pPr>
      <w:r w:rsidRPr="00FC5F1F">
        <w:t>- Прочие безвозмездные поступления от негосударственных организаций в бюджеты сельских поселений в сумме 123,5 тыс. руб.</w:t>
      </w:r>
    </w:p>
    <w:p w:rsidR="00C57E04" w:rsidRPr="00FC5F1F" w:rsidRDefault="00C57E04" w:rsidP="00C57E04">
      <w:pPr>
        <w:ind w:firstLine="709"/>
      </w:pPr>
      <w:r w:rsidRPr="00FC5F1F">
        <w:t>- Прочие безвозмездные поступления в бюджеты сельских поселений в сумме 52,9 тыс. руб.</w:t>
      </w:r>
    </w:p>
    <w:p w:rsidR="00C57E04" w:rsidRPr="00FC5F1F" w:rsidRDefault="00C57E04" w:rsidP="00C57E04">
      <w:pPr>
        <w:ind w:firstLine="709"/>
      </w:pPr>
      <w:r w:rsidRPr="00FC5F1F">
        <w:t>Фактическое исполнение расходов составило 14 821,1 тыс. руб., что составило 117,5 % исполнения от первоначальных расходов. Это связано с тем, что поступило больше, чем запланировано доходов и в связи с этим увеличились расходы.</w:t>
      </w:r>
    </w:p>
    <w:p w:rsidR="00C57E04" w:rsidRPr="00FC5F1F" w:rsidRDefault="00C57E04" w:rsidP="00C57E04">
      <w:pPr>
        <w:ind w:firstLine="709"/>
      </w:pPr>
      <w:r w:rsidRPr="00FC5F1F">
        <w:t xml:space="preserve"> Расходы на «общегосударственные вопросы» составили 5 494,5 тыс. руб. (процент исполнения 105,3% от первоначальных расходов). В состав расходов включены затраты:</w:t>
      </w:r>
    </w:p>
    <w:p w:rsidR="00C57E04" w:rsidRPr="00FC5F1F" w:rsidRDefault="00C57E04" w:rsidP="00C57E04">
      <w:pPr>
        <w:ind w:firstLine="709"/>
      </w:pPr>
      <w:r w:rsidRPr="00FC5F1F">
        <w:t>- на содержание Главы на заработную плату с начислениями в сумме 932,7 тыс. руб.;</w:t>
      </w:r>
    </w:p>
    <w:p w:rsidR="00C57E04" w:rsidRPr="00FC5F1F" w:rsidRDefault="00C57E04" w:rsidP="00C57E04">
      <w:pPr>
        <w:ind w:firstLine="709"/>
      </w:pPr>
      <w:r w:rsidRPr="00FC5F1F">
        <w:t>- на заработную плату с начислениями органов местного самоуправления в сумме 2 814,6 тыс. руб.;</w:t>
      </w:r>
    </w:p>
    <w:p w:rsidR="00C57E04" w:rsidRPr="00FC5F1F" w:rsidRDefault="00C57E04" w:rsidP="00C57E04">
      <w:pPr>
        <w:ind w:firstLine="709"/>
      </w:pPr>
      <w:r w:rsidRPr="00FC5F1F">
        <w:lastRenderedPageBreak/>
        <w:t>- на содержание органов местного самоуправления, здание Администрации в сумме 1 613,0 тыс. руб.:</w:t>
      </w:r>
    </w:p>
    <w:p w:rsidR="00C57E04" w:rsidRPr="00FC5F1F" w:rsidRDefault="00C57E04" w:rsidP="00C57E04">
      <w:pPr>
        <w:ind w:firstLine="709"/>
      </w:pPr>
      <w:r w:rsidRPr="00FC5F1F">
        <w:t>* на оплату электроэнергии в сумме 750,0 тыс. руб.;</w:t>
      </w:r>
    </w:p>
    <w:p w:rsidR="00C57E04" w:rsidRPr="00FC5F1F" w:rsidRDefault="00C57E04" w:rsidP="00C57E04">
      <w:pPr>
        <w:ind w:firstLine="709"/>
      </w:pPr>
      <w:r w:rsidRPr="00FC5F1F">
        <w:t>* на оплату услуг связи в сумме 51,1 тыс. руб.;</w:t>
      </w:r>
    </w:p>
    <w:p w:rsidR="00C57E04" w:rsidRPr="00FC5F1F" w:rsidRDefault="00C57E04" w:rsidP="00C57E04">
      <w:pPr>
        <w:ind w:firstLine="709"/>
      </w:pPr>
      <w:r w:rsidRPr="00FC5F1F">
        <w:t>* на приобретение орг. техники и ее обслуживание в сумме 20,3 тыс. руб.;</w:t>
      </w:r>
    </w:p>
    <w:p w:rsidR="00C57E04" w:rsidRPr="00FC5F1F" w:rsidRDefault="00C57E04" w:rsidP="00C57E04">
      <w:pPr>
        <w:ind w:firstLine="709"/>
      </w:pPr>
      <w:r w:rsidRPr="00FC5F1F">
        <w:t>* на обслуживание пожарной сигнализации в сумме 3,7 тыс. руб.;</w:t>
      </w:r>
    </w:p>
    <w:p w:rsidR="00C57E04" w:rsidRPr="00FC5F1F" w:rsidRDefault="00C57E04" w:rsidP="00C57E04">
      <w:pPr>
        <w:ind w:firstLine="709"/>
      </w:pPr>
      <w:r w:rsidRPr="00FC5F1F">
        <w:t>* на услуги по обновлению и содержанию сайта, обновлению программ 116,0 тыс. руб.;</w:t>
      </w:r>
    </w:p>
    <w:p w:rsidR="00C57E04" w:rsidRPr="00FC5F1F" w:rsidRDefault="00C57E04" w:rsidP="00C57E04">
      <w:pPr>
        <w:ind w:firstLine="709"/>
      </w:pPr>
      <w:r w:rsidRPr="00FC5F1F">
        <w:t>* на медицинский осмотр работников в сумме 27,7 тыс. руб.;</w:t>
      </w:r>
    </w:p>
    <w:p w:rsidR="00C57E04" w:rsidRPr="00FC5F1F" w:rsidRDefault="00C57E04" w:rsidP="00C57E04">
      <w:pPr>
        <w:ind w:firstLine="709"/>
      </w:pPr>
      <w:r w:rsidRPr="00FC5F1F">
        <w:t>* на приобретение основных средств (баков для ТКО-25шт, принтеры МФУ 2шт) в сумме 265,5 тыс. руб.;</w:t>
      </w:r>
    </w:p>
    <w:p w:rsidR="00C57E04" w:rsidRPr="00FC5F1F" w:rsidRDefault="00C57E04" w:rsidP="00C57E04">
      <w:pPr>
        <w:ind w:firstLine="709"/>
      </w:pPr>
      <w:r w:rsidRPr="00FC5F1F">
        <w:t>* на услуги по вывозки ТКО в сумме 6,8 тыс. руб.;</w:t>
      </w:r>
    </w:p>
    <w:p w:rsidR="00C57E04" w:rsidRPr="00FC5F1F" w:rsidRDefault="00C57E04" w:rsidP="00C57E04">
      <w:pPr>
        <w:ind w:firstLine="709"/>
      </w:pPr>
      <w:r w:rsidRPr="00FC5F1F">
        <w:t>* на содержание автомобиля 116,8 тыс. руб.;</w:t>
      </w:r>
    </w:p>
    <w:p w:rsidR="00C57E04" w:rsidRPr="00FC5F1F" w:rsidRDefault="00C57E04" w:rsidP="00C57E04">
      <w:pPr>
        <w:ind w:firstLine="709"/>
      </w:pPr>
      <w:r w:rsidRPr="00FC5F1F">
        <w:t>* на услуги по оценке транспортных сре</w:t>
      </w:r>
      <w:proofErr w:type="gramStart"/>
      <w:r w:rsidRPr="00FC5F1F">
        <w:t>дств в с</w:t>
      </w:r>
      <w:proofErr w:type="gramEnd"/>
      <w:r w:rsidRPr="00FC5F1F">
        <w:t>умме 10,0 тыс. руб.;</w:t>
      </w:r>
    </w:p>
    <w:p w:rsidR="00C57E04" w:rsidRPr="00FC5F1F" w:rsidRDefault="00C57E04" w:rsidP="00C57E04">
      <w:pPr>
        <w:ind w:firstLine="709"/>
      </w:pPr>
      <w:r w:rsidRPr="00FC5F1F">
        <w:t xml:space="preserve">* на приобретение ламп, </w:t>
      </w:r>
      <w:proofErr w:type="gramStart"/>
      <w:r w:rsidRPr="00FC5F1F">
        <w:t>строй материалов</w:t>
      </w:r>
      <w:proofErr w:type="gramEnd"/>
      <w:r w:rsidRPr="00FC5F1F">
        <w:t>, таблички «дом образца», гирлянды в сумме 47,4 тыс. руб.;</w:t>
      </w:r>
    </w:p>
    <w:p w:rsidR="00C57E04" w:rsidRPr="00FC5F1F" w:rsidRDefault="00C57E04" w:rsidP="00C57E04">
      <w:pPr>
        <w:ind w:firstLine="709"/>
      </w:pPr>
      <w:r w:rsidRPr="00FC5F1F">
        <w:t xml:space="preserve">* на услуги по изготовлению документации на ГТС в сумме 150,0 тыс. </w:t>
      </w:r>
      <w:proofErr w:type="spellStart"/>
      <w:r w:rsidRPr="00FC5F1F">
        <w:t>руб</w:t>
      </w:r>
      <w:proofErr w:type="spellEnd"/>
      <w:r w:rsidRPr="00FC5F1F">
        <w:t>;</w:t>
      </w:r>
    </w:p>
    <w:p w:rsidR="00C57E04" w:rsidRPr="00FC5F1F" w:rsidRDefault="00C57E04" w:rsidP="00C57E04">
      <w:pPr>
        <w:ind w:firstLine="709"/>
      </w:pPr>
      <w:r w:rsidRPr="00FC5F1F">
        <w:t>* на оплату иных платежей (пени, штрафы, недоимки) в сумме 47,7 тыс. руб.</w:t>
      </w:r>
    </w:p>
    <w:p w:rsidR="00C57E04" w:rsidRPr="00FC5F1F" w:rsidRDefault="00C57E04" w:rsidP="00C57E04">
      <w:pPr>
        <w:ind w:firstLine="709"/>
      </w:pPr>
      <w:r w:rsidRPr="00FC5F1F">
        <w:t xml:space="preserve">- на передачу полномочий по электронному бюджету и счетной палате в сумме 85,4 тыс. </w:t>
      </w:r>
      <w:proofErr w:type="spellStart"/>
      <w:r w:rsidRPr="00FC5F1F">
        <w:t>руб</w:t>
      </w:r>
      <w:proofErr w:type="spellEnd"/>
      <w:r w:rsidRPr="00FC5F1F">
        <w:t>;</w:t>
      </w:r>
    </w:p>
    <w:p w:rsidR="00C57E04" w:rsidRPr="00FC5F1F" w:rsidRDefault="00C57E04" w:rsidP="00C57E04">
      <w:pPr>
        <w:ind w:firstLine="709"/>
      </w:pPr>
      <w:proofErr w:type="gramStart"/>
      <w:r w:rsidRPr="00FC5F1F">
        <w:t xml:space="preserve">- на заработную плату с начислениями местной </w:t>
      </w:r>
      <w:proofErr w:type="spellStart"/>
      <w:r w:rsidRPr="00FC5F1F">
        <w:t>хозгруппы</w:t>
      </w:r>
      <w:proofErr w:type="spellEnd"/>
      <w:r w:rsidRPr="00FC5F1F">
        <w:t xml:space="preserve"> в сумме 39,8 тыс. руб.;</w:t>
      </w:r>
      <w:proofErr w:type="gramEnd"/>
    </w:p>
    <w:p w:rsidR="00C57E04" w:rsidRPr="00FC5F1F" w:rsidRDefault="00C57E04" w:rsidP="00C57E04">
      <w:pPr>
        <w:ind w:firstLine="709"/>
      </w:pPr>
      <w:r w:rsidRPr="00FC5F1F">
        <w:t>- на оплату целевых взносов в сумме 1,4 тыс. руб.;</w:t>
      </w:r>
    </w:p>
    <w:p w:rsidR="00C57E04" w:rsidRPr="00FC5F1F" w:rsidRDefault="00C57E04" w:rsidP="00C57E04">
      <w:pPr>
        <w:ind w:firstLine="709"/>
      </w:pPr>
      <w:r w:rsidRPr="00FC5F1F">
        <w:t>- на содержание административных комиссий (приобретение канцелярских товаров) в сумме 7,6 тыс. руб.</w:t>
      </w:r>
    </w:p>
    <w:p w:rsidR="00C57E04" w:rsidRPr="00FC5F1F" w:rsidRDefault="00C57E04" w:rsidP="00C57E04">
      <w:pPr>
        <w:ind w:firstLine="709"/>
      </w:pPr>
      <w:r w:rsidRPr="00FC5F1F">
        <w:t>Расходы на «Национальную оборону» первичный воинский учет, где отсутствуют комиссариаты, составили 134,9 тыс. руб. (процент исполнения 108,9 % от первоначальных расходов).  Денежные средства выделены из федерального бюджета и исполнены в полном объеме. В состав расходов включены затраты:</w:t>
      </w:r>
    </w:p>
    <w:p w:rsidR="00C57E04" w:rsidRPr="00FC5F1F" w:rsidRDefault="00C57E04" w:rsidP="00C57E04">
      <w:pPr>
        <w:ind w:firstLine="709"/>
      </w:pPr>
      <w:r w:rsidRPr="00FC5F1F">
        <w:t>- на заработную плату с начислениями делопроизводителя ВУС в сумме 122,8 тыс. руб.;</w:t>
      </w:r>
    </w:p>
    <w:p w:rsidR="00C57E04" w:rsidRPr="00FC5F1F" w:rsidRDefault="00C57E04" w:rsidP="00C57E04">
      <w:pPr>
        <w:ind w:firstLine="709"/>
      </w:pPr>
      <w:r w:rsidRPr="00FC5F1F">
        <w:t xml:space="preserve">- на продление лицензии программы для ВУС в сумме 2,0 тыс. </w:t>
      </w:r>
      <w:proofErr w:type="spellStart"/>
      <w:r w:rsidRPr="00FC5F1F">
        <w:t>руб</w:t>
      </w:r>
      <w:proofErr w:type="spellEnd"/>
      <w:r w:rsidRPr="00FC5F1F">
        <w:t>;</w:t>
      </w:r>
    </w:p>
    <w:p w:rsidR="00C57E04" w:rsidRPr="00FC5F1F" w:rsidRDefault="00C57E04" w:rsidP="00C57E04">
      <w:pPr>
        <w:ind w:firstLine="709"/>
      </w:pPr>
      <w:r w:rsidRPr="00FC5F1F">
        <w:t xml:space="preserve">- на приобретение основного средства (кресла) в сумме 5,2 тыс. </w:t>
      </w:r>
      <w:proofErr w:type="spellStart"/>
      <w:r w:rsidRPr="00FC5F1F">
        <w:t>руб</w:t>
      </w:r>
      <w:proofErr w:type="spellEnd"/>
      <w:r w:rsidRPr="00FC5F1F">
        <w:t>;</w:t>
      </w:r>
    </w:p>
    <w:p w:rsidR="00C57E04" w:rsidRPr="00FC5F1F" w:rsidRDefault="00C57E04" w:rsidP="00C57E04">
      <w:pPr>
        <w:ind w:firstLine="709"/>
      </w:pPr>
      <w:r w:rsidRPr="00FC5F1F">
        <w:t>- на приобретение канцелярии и бланков в сумме 4,9 тыс. руб.</w:t>
      </w:r>
    </w:p>
    <w:p w:rsidR="00C57E04" w:rsidRPr="00FC5F1F" w:rsidRDefault="00C57E04" w:rsidP="00C57E04">
      <w:pPr>
        <w:ind w:firstLine="709"/>
      </w:pPr>
      <w:r w:rsidRPr="00FC5F1F">
        <w:t>Расходы на «Национальную безопасность и правоохранительную деятельность» составили 124,2 тыс. руб. (процент исполнения 105,3% от первоначальных расходов). В состав расходов включены затраты:</w:t>
      </w:r>
    </w:p>
    <w:p w:rsidR="00C57E04" w:rsidRPr="00FC5F1F" w:rsidRDefault="00C57E04" w:rsidP="00C57E04">
      <w:pPr>
        <w:ind w:firstLine="709"/>
      </w:pPr>
      <w:r w:rsidRPr="00FC5F1F">
        <w:t>- на оплату первичных мер пожарной безопасности, (</w:t>
      </w:r>
      <w:proofErr w:type="spellStart"/>
      <w:r w:rsidRPr="00FC5F1F">
        <w:t>минерализированные</w:t>
      </w:r>
      <w:proofErr w:type="spellEnd"/>
      <w:r w:rsidRPr="00FC5F1F">
        <w:t xml:space="preserve"> полосы) в сумме 60,0 тыс. </w:t>
      </w:r>
      <w:proofErr w:type="spellStart"/>
      <w:r w:rsidRPr="00FC5F1F">
        <w:t>руб</w:t>
      </w:r>
      <w:proofErr w:type="spellEnd"/>
      <w:r w:rsidRPr="00FC5F1F">
        <w:t>;</w:t>
      </w:r>
    </w:p>
    <w:p w:rsidR="00C57E04" w:rsidRPr="00FC5F1F" w:rsidRDefault="00C57E04" w:rsidP="00C57E04">
      <w:pPr>
        <w:ind w:firstLine="709"/>
      </w:pPr>
      <w:r w:rsidRPr="00FC5F1F">
        <w:t xml:space="preserve">- на приобретение основных средств по первичной пожарной безопасности в сумме 63,21 тыс. </w:t>
      </w:r>
      <w:proofErr w:type="spellStart"/>
      <w:r w:rsidRPr="00FC5F1F">
        <w:t>руб</w:t>
      </w:r>
      <w:proofErr w:type="spellEnd"/>
      <w:r w:rsidRPr="00FC5F1F">
        <w:t>;</w:t>
      </w:r>
    </w:p>
    <w:p w:rsidR="00C57E04" w:rsidRPr="00FC5F1F" w:rsidRDefault="00C57E04" w:rsidP="00C57E04">
      <w:pPr>
        <w:ind w:firstLine="709"/>
      </w:pPr>
      <w:r w:rsidRPr="00FC5F1F">
        <w:t>- на приобретение плакатов по терроризму в сумме 1,0 тыс. руб.</w:t>
      </w:r>
    </w:p>
    <w:p w:rsidR="00C57E04" w:rsidRPr="00FC5F1F" w:rsidRDefault="00C57E04" w:rsidP="00C57E04">
      <w:pPr>
        <w:ind w:firstLine="709"/>
      </w:pPr>
      <w:r w:rsidRPr="00FC5F1F">
        <w:t xml:space="preserve">Расходы </w:t>
      </w:r>
      <w:proofErr w:type="gramStart"/>
      <w:r w:rsidRPr="00FC5F1F">
        <w:t>на</w:t>
      </w:r>
      <w:proofErr w:type="gramEnd"/>
      <w:r w:rsidRPr="00FC5F1F">
        <w:t xml:space="preserve"> «</w:t>
      </w:r>
      <w:proofErr w:type="gramStart"/>
      <w:r w:rsidRPr="00FC5F1F">
        <w:t>Национальная</w:t>
      </w:r>
      <w:proofErr w:type="gramEnd"/>
      <w:r w:rsidRPr="00FC5F1F">
        <w:t xml:space="preserve"> экономика» составили 6 647,1 тыс. руб. (процент исполнения 100,8% от первоначальных расходов). В состав расходов включены затраты:</w:t>
      </w:r>
    </w:p>
    <w:p w:rsidR="00C57E04" w:rsidRPr="00FC5F1F" w:rsidRDefault="00C57E04" w:rsidP="00C57E04">
      <w:pPr>
        <w:ind w:firstLine="709"/>
      </w:pPr>
      <w:r w:rsidRPr="00FC5F1F">
        <w:t>- на оплату обслуживания дорог общего пользования местного значения (за счет акцизов) в сумме 162,6 тыс. руб.;</w:t>
      </w:r>
    </w:p>
    <w:p w:rsidR="00C57E04" w:rsidRPr="00FC5F1F" w:rsidRDefault="00C57E04" w:rsidP="00C57E04">
      <w:pPr>
        <w:ind w:firstLine="709"/>
      </w:pPr>
      <w:r w:rsidRPr="00FC5F1F">
        <w:t xml:space="preserve">- на оплату обслуживания дорог общего пользования местного значения (за счет собственных, </w:t>
      </w:r>
      <w:proofErr w:type="spellStart"/>
      <w:r w:rsidRPr="00FC5F1F">
        <w:t>софинансирования</w:t>
      </w:r>
      <w:proofErr w:type="spellEnd"/>
      <w:r w:rsidRPr="00FC5F1F">
        <w:t>) в сумме 3,0 тыс. руб.;</w:t>
      </w:r>
    </w:p>
    <w:p w:rsidR="00C57E04" w:rsidRPr="00FC5F1F" w:rsidRDefault="00C57E04" w:rsidP="00C57E04">
      <w:pPr>
        <w:ind w:firstLine="709"/>
      </w:pPr>
      <w:r w:rsidRPr="00FC5F1F">
        <w:t>- на оплату обслуживания дорог общего пользования местного значения (за счет краевых средств) в сумме 298,1 тыс. руб.;</w:t>
      </w:r>
    </w:p>
    <w:p w:rsidR="00C57E04" w:rsidRPr="00FC5F1F" w:rsidRDefault="00C57E04" w:rsidP="00C400B1">
      <w:pPr>
        <w:ind w:firstLine="709"/>
      </w:pPr>
      <w:r w:rsidRPr="00FC5F1F">
        <w:t xml:space="preserve">- на оплату капитального ремонта дорог общего пользования местного значения </w:t>
      </w:r>
      <w:proofErr w:type="gramStart"/>
      <w:r w:rsidRPr="00FC5F1F">
        <w:t>с</w:t>
      </w:r>
      <w:proofErr w:type="gramEnd"/>
      <w:r w:rsidRPr="00FC5F1F">
        <w:t xml:space="preserve">. </w:t>
      </w:r>
      <w:proofErr w:type="gramStart"/>
      <w:r w:rsidRPr="00FC5F1F">
        <w:t>Георгиевка</w:t>
      </w:r>
      <w:proofErr w:type="gramEnd"/>
      <w:r w:rsidRPr="00FC5F1F">
        <w:t xml:space="preserve">, ул. Советская (за счет краевых средств) в сумме 6063,5 тыс. </w:t>
      </w:r>
      <w:proofErr w:type="spellStart"/>
      <w:r w:rsidRPr="00FC5F1F">
        <w:t>руб</w:t>
      </w:r>
      <w:proofErr w:type="spellEnd"/>
      <w:r w:rsidRPr="00FC5F1F">
        <w:t>;</w:t>
      </w:r>
    </w:p>
    <w:p w:rsidR="00C57E04" w:rsidRPr="00FC5F1F" w:rsidRDefault="00C57E04" w:rsidP="00C57E04">
      <w:pPr>
        <w:ind w:firstLine="709"/>
      </w:pPr>
      <w:r w:rsidRPr="00FC5F1F">
        <w:lastRenderedPageBreak/>
        <w:t xml:space="preserve">- на оплату капитального ремонта дорог общего пользования местного значения </w:t>
      </w:r>
      <w:proofErr w:type="gramStart"/>
      <w:r w:rsidRPr="00FC5F1F">
        <w:t>с</w:t>
      </w:r>
      <w:proofErr w:type="gramEnd"/>
      <w:r w:rsidRPr="00FC5F1F">
        <w:t xml:space="preserve">. </w:t>
      </w:r>
      <w:proofErr w:type="gramStart"/>
      <w:r w:rsidRPr="00FC5F1F">
        <w:t>Георгиевка</w:t>
      </w:r>
      <w:proofErr w:type="gramEnd"/>
      <w:r w:rsidRPr="00FC5F1F">
        <w:t xml:space="preserve">, ул. Советская (за счет собственных, </w:t>
      </w:r>
      <w:proofErr w:type="spellStart"/>
      <w:r w:rsidRPr="00FC5F1F">
        <w:t>софинансирование</w:t>
      </w:r>
      <w:proofErr w:type="spellEnd"/>
      <w:r w:rsidRPr="00FC5F1F">
        <w:t xml:space="preserve"> средств) в сумме 99,8 тыс. руб.;</w:t>
      </w:r>
    </w:p>
    <w:p w:rsidR="00C57E04" w:rsidRPr="00FC5F1F" w:rsidRDefault="00C57E04" w:rsidP="00C57E04">
      <w:pPr>
        <w:ind w:firstLine="709"/>
      </w:pPr>
      <w:r w:rsidRPr="00FC5F1F">
        <w:t>-на ликвидацию очагов дикорастущей конопли 20,1 тыс. руб.</w:t>
      </w:r>
    </w:p>
    <w:p w:rsidR="00C57E04" w:rsidRPr="00FC5F1F" w:rsidRDefault="00C57E04" w:rsidP="00C57E04">
      <w:pPr>
        <w:ind w:firstLine="709"/>
      </w:pPr>
      <w:r w:rsidRPr="00FC5F1F">
        <w:t>Расходы на «Жилищно-коммунальное хозяйство» составили 2 419,4 тыс. руб. (процент исполнения 434,7% от первоначальных расходов). В состав расходов включены затраты:</w:t>
      </w:r>
    </w:p>
    <w:p w:rsidR="00C57E04" w:rsidRPr="00FC5F1F" w:rsidRDefault="00C57E04" w:rsidP="00C57E04">
      <w:pPr>
        <w:ind w:firstLine="709"/>
      </w:pPr>
      <w:r w:rsidRPr="00FC5F1F">
        <w:t xml:space="preserve">- на оплату гранта стадиона </w:t>
      </w:r>
      <w:proofErr w:type="gramStart"/>
      <w:r w:rsidRPr="00FC5F1F">
        <w:t>с</w:t>
      </w:r>
      <w:proofErr w:type="gramEnd"/>
      <w:r w:rsidRPr="00FC5F1F">
        <w:t xml:space="preserve">. </w:t>
      </w:r>
      <w:proofErr w:type="gramStart"/>
      <w:r w:rsidRPr="00FC5F1F">
        <w:t>Георгиевка</w:t>
      </w:r>
      <w:proofErr w:type="gramEnd"/>
      <w:r w:rsidRPr="00FC5F1F">
        <w:t xml:space="preserve"> (за счет краевых средств) в сумме 1 500,0 тыс. руб.;</w:t>
      </w:r>
    </w:p>
    <w:p w:rsidR="00C57E04" w:rsidRPr="00FC5F1F" w:rsidRDefault="00C57E04" w:rsidP="00C57E04">
      <w:pPr>
        <w:ind w:firstLine="709"/>
      </w:pPr>
      <w:r w:rsidRPr="00FC5F1F">
        <w:t xml:space="preserve">- на оплату гранта стадиона </w:t>
      </w:r>
      <w:proofErr w:type="gramStart"/>
      <w:r w:rsidRPr="00FC5F1F">
        <w:t>с</w:t>
      </w:r>
      <w:proofErr w:type="gramEnd"/>
      <w:r w:rsidRPr="00FC5F1F">
        <w:t xml:space="preserve">. </w:t>
      </w:r>
      <w:proofErr w:type="gramStart"/>
      <w:r w:rsidRPr="00FC5F1F">
        <w:t>Георгиевка</w:t>
      </w:r>
      <w:proofErr w:type="gramEnd"/>
      <w:r w:rsidRPr="00FC5F1F">
        <w:t xml:space="preserve"> (за счет собственных средств) в сумме 88,2 тыс. руб.;</w:t>
      </w:r>
    </w:p>
    <w:p w:rsidR="00C57E04" w:rsidRPr="00FC5F1F" w:rsidRDefault="00C57E04" w:rsidP="00C57E04">
      <w:pPr>
        <w:ind w:firstLine="709"/>
      </w:pPr>
      <w:r w:rsidRPr="00FC5F1F">
        <w:t xml:space="preserve">- на оплату гранта стадиона </w:t>
      </w:r>
      <w:proofErr w:type="gramStart"/>
      <w:r w:rsidRPr="00FC5F1F">
        <w:t>с</w:t>
      </w:r>
      <w:proofErr w:type="gramEnd"/>
      <w:r w:rsidRPr="00FC5F1F">
        <w:t xml:space="preserve">. </w:t>
      </w:r>
      <w:proofErr w:type="gramStart"/>
      <w:r w:rsidRPr="00FC5F1F">
        <w:t>Георгиевка</w:t>
      </w:r>
      <w:proofErr w:type="gramEnd"/>
      <w:r w:rsidRPr="00FC5F1F">
        <w:t xml:space="preserve"> (за счет средств жителей и предприятий (СПК)) в сумме 176,5 тыс. руб.;</w:t>
      </w:r>
    </w:p>
    <w:p w:rsidR="00C57E04" w:rsidRPr="00FC5F1F" w:rsidRDefault="00C57E04" w:rsidP="00C57E04">
      <w:pPr>
        <w:ind w:firstLine="709"/>
      </w:pPr>
      <w:r w:rsidRPr="00FC5F1F">
        <w:t xml:space="preserve">- на оплату уличного освещения, приобретение энергосберегающих лампочек в сумме 430,0 тыс. руб.; </w:t>
      </w:r>
    </w:p>
    <w:p w:rsidR="00C57E04" w:rsidRPr="00FC5F1F" w:rsidRDefault="00C57E04" w:rsidP="00C57E04">
      <w:pPr>
        <w:ind w:firstLine="709"/>
      </w:pPr>
      <w:r w:rsidRPr="00FC5F1F">
        <w:t xml:space="preserve">- на ремонт муниципального жилья (ремонт крыши лицевой стороны) в сумме 86,6 тыс. </w:t>
      </w:r>
      <w:proofErr w:type="spellStart"/>
      <w:r w:rsidRPr="00FC5F1F">
        <w:t>руб</w:t>
      </w:r>
      <w:proofErr w:type="spellEnd"/>
      <w:r w:rsidRPr="00FC5F1F">
        <w:t>;</w:t>
      </w:r>
    </w:p>
    <w:p w:rsidR="00C57E04" w:rsidRPr="00FC5F1F" w:rsidRDefault="00C57E04" w:rsidP="00C57E04">
      <w:pPr>
        <w:ind w:firstLine="709"/>
      </w:pPr>
      <w:r w:rsidRPr="00FC5F1F">
        <w:t xml:space="preserve">- на услуги </w:t>
      </w:r>
      <w:proofErr w:type="spellStart"/>
      <w:r w:rsidRPr="00FC5F1F">
        <w:t>буртовки</w:t>
      </w:r>
      <w:proofErr w:type="spellEnd"/>
      <w:r w:rsidRPr="00FC5F1F">
        <w:t xml:space="preserve"> и уплотнения мусора в сумме 30,0 тыс. </w:t>
      </w:r>
      <w:proofErr w:type="spellStart"/>
      <w:r w:rsidRPr="00FC5F1F">
        <w:t>руб</w:t>
      </w:r>
      <w:proofErr w:type="spellEnd"/>
      <w:r w:rsidRPr="00FC5F1F">
        <w:t>;</w:t>
      </w:r>
    </w:p>
    <w:p w:rsidR="00C57E04" w:rsidRPr="00FC5F1F" w:rsidRDefault="00C57E04" w:rsidP="00C57E04">
      <w:pPr>
        <w:ind w:firstLine="709"/>
      </w:pPr>
      <w:r w:rsidRPr="00FC5F1F">
        <w:t>- на оплату полномочий по жил</w:t>
      </w:r>
      <w:proofErr w:type="gramStart"/>
      <w:r w:rsidRPr="00FC5F1F">
        <w:t>.</w:t>
      </w:r>
      <w:proofErr w:type="gramEnd"/>
      <w:r w:rsidRPr="00FC5F1F">
        <w:t xml:space="preserve"> </w:t>
      </w:r>
      <w:proofErr w:type="gramStart"/>
      <w:r w:rsidRPr="00FC5F1F">
        <w:t>к</w:t>
      </w:r>
      <w:proofErr w:type="gramEnd"/>
      <w:r w:rsidRPr="00FC5F1F">
        <w:t>омиссии и жил. услуге в сумме 108,1 тыс. руб.</w:t>
      </w:r>
    </w:p>
    <w:p w:rsidR="00C57E04" w:rsidRPr="00FC5F1F" w:rsidRDefault="00C57E04" w:rsidP="00C57E04">
      <w:pPr>
        <w:ind w:firstLine="709"/>
      </w:pPr>
      <w:r w:rsidRPr="00FC5F1F">
        <w:t xml:space="preserve">Расходы </w:t>
      </w:r>
      <w:proofErr w:type="gramStart"/>
      <w:r w:rsidRPr="00FC5F1F">
        <w:t>на</w:t>
      </w:r>
      <w:proofErr w:type="gramEnd"/>
      <w:r w:rsidRPr="00FC5F1F">
        <w:t xml:space="preserve"> «</w:t>
      </w:r>
      <w:proofErr w:type="gramStart"/>
      <w:r w:rsidRPr="00FC5F1F">
        <w:t>Культура</w:t>
      </w:r>
      <w:proofErr w:type="gramEnd"/>
      <w:r w:rsidRPr="00FC5F1F">
        <w:t>, кинематография» составили 1,0 тыс. руб. (процент исполнения 100 % от первоначальных расходов). В состав расходов включены затраты:</w:t>
      </w:r>
    </w:p>
    <w:p w:rsidR="00C57E04" w:rsidRPr="00FC5F1F" w:rsidRDefault="00C57E04" w:rsidP="00C57E04">
      <w:pPr>
        <w:ind w:firstLine="709"/>
      </w:pPr>
      <w:r w:rsidRPr="00FC5F1F">
        <w:t>- на оплату полномочий по созданию условий организации досуга в сумме 1,0 тыс. руб.</w:t>
      </w:r>
    </w:p>
    <w:p w:rsidR="00C57E04" w:rsidRPr="00FC5F1F" w:rsidRDefault="00C57E04" w:rsidP="00C57E04">
      <w:pPr>
        <w:ind w:firstLine="709"/>
      </w:pPr>
      <w:r w:rsidRPr="00FC5F1F">
        <w:t>На 01.01.2022 г. кредиторская задолженность составляет 486 руб. 65 коп</w:t>
      </w:r>
      <w:proofErr w:type="gramStart"/>
      <w:r w:rsidRPr="00FC5F1F">
        <w:t>.</w:t>
      </w:r>
      <w:proofErr w:type="gramEnd"/>
      <w:r w:rsidRPr="00FC5F1F">
        <w:t xml:space="preserve"> </w:t>
      </w:r>
      <w:proofErr w:type="gramStart"/>
      <w:r w:rsidRPr="00FC5F1F">
        <w:t>в</w:t>
      </w:r>
      <w:proofErr w:type="gramEnd"/>
      <w:r w:rsidRPr="00FC5F1F">
        <w:t xml:space="preserve"> том числе:</w:t>
      </w:r>
    </w:p>
    <w:p w:rsidR="00C57E04" w:rsidRPr="00FC5F1F" w:rsidRDefault="00C57E04" w:rsidP="00C57E04">
      <w:pPr>
        <w:ind w:firstLine="709"/>
      </w:pPr>
      <w:r w:rsidRPr="00FC5F1F">
        <w:t>- услуги телефонной связи в сумме 192 руб. 65 коп.</w:t>
      </w:r>
    </w:p>
    <w:p w:rsidR="00C57E04" w:rsidRPr="00FC5F1F" w:rsidRDefault="00C57E04" w:rsidP="00C57E04">
      <w:pPr>
        <w:ind w:firstLine="709"/>
      </w:pPr>
      <w:proofErr w:type="gramStart"/>
      <w:r w:rsidRPr="00FC5F1F">
        <w:t>- услуги по пред рейсовому и после рейсовому осмотру в сумме 294 руб. 0 коп.</w:t>
      </w:r>
      <w:proofErr w:type="gramEnd"/>
    </w:p>
    <w:p w:rsidR="00C57E04" w:rsidRPr="00FC5F1F" w:rsidRDefault="00C57E04" w:rsidP="00C57E04"/>
    <w:p w:rsidR="00C57E04" w:rsidRPr="00FC5F1F" w:rsidRDefault="00C57E04" w:rsidP="00C57E04"/>
    <w:p w:rsidR="00C57E04" w:rsidRDefault="00C57E04" w:rsidP="00C57E04">
      <w:pPr>
        <w:rPr>
          <w:sz w:val="28"/>
          <w:szCs w:val="28"/>
        </w:rPr>
      </w:pPr>
      <w:r w:rsidRPr="00FC5F1F">
        <w:t>Главный бухгалтер сельсовета                                           С.В. Виноградова</w:t>
      </w:r>
    </w:p>
    <w:p w:rsidR="00C57E04" w:rsidRDefault="00C57E04" w:rsidP="007271BF"/>
    <w:p w:rsidR="00C400B1" w:rsidRDefault="00C400B1" w:rsidP="001D07D8">
      <w:pPr>
        <w:widowControl w:val="0"/>
        <w:autoSpaceDE w:val="0"/>
        <w:autoSpaceDN w:val="0"/>
        <w:adjustRightInd w:val="0"/>
        <w:jc w:val="center"/>
        <w:outlineLvl w:val="0"/>
        <w:rPr>
          <w:bCs/>
        </w:rPr>
      </w:pPr>
    </w:p>
    <w:p w:rsidR="00972D5A" w:rsidRDefault="00972D5A" w:rsidP="00972D5A">
      <w:pPr>
        <w:widowControl w:val="0"/>
        <w:autoSpaceDE w:val="0"/>
        <w:autoSpaceDN w:val="0"/>
        <w:adjustRightInd w:val="0"/>
        <w:jc w:val="center"/>
        <w:outlineLvl w:val="0"/>
        <w:rPr>
          <w:bCs/>
        </w:rPr>
      </w:pPr>
    </w:p>
    <w:p w:rsidR="00972D5A" w:rsidRPr="00BD0E6E" w:rsidRDefault="00972D5A" w:rsidP="00972D5A">
      <w:pPr>
        <w:widowControl w:val="0"/>
        <w:autoSpaceDE w:val="0"/>
        <w:autoSpaceDN w:val="0"/>
        <w:adjustRightInd w:val="0"/>
        <w:jc w:val="center"/>
        <w:outlineLvl w:val="0"/>
        <w:rPr>
          <w:bCs/>
        </w:rPr>
      </w:pPr>
      <w:r w:rsidRPr="00BD0E6E">
        <w:rPr>
          <w:bCs/>
        </w:rPr>
        <w:t>ГЕОРГИЕВСКИЙ СЕЛЬСКИЙ СОВЕТ ДЕПУТАТОВ</w:t>
      </w:r>
    </w:p>
    <w:p w:rsidR="00972D5A" w:rsidRPr="00BD0E6E" w:rsidRDefault="00972D5A" w:rsidP="00972D5A">
      <w:pPr>
        <w:widowControl w:val="0"/>
        <w:autoSpaceDE w:val="0"/>
        <w:autoSpaceDN w:val="0"/>
        <w:adjustRightInd w:val="0"/>
        <w:jc w:val="center"/>
        <w:rPr>
          <w:bCs/>
        </w:rPr>
      </w:pPr>
      <w:r w:rsidRPr="00BD0E6E">
        <w:rPr>
          <w:bCs/>
        </w:rPr>
        <w:t>КАНСКОГО РАЙОНА КРАСНОЯРСКОГО КРАЯ</w:t>
      </w:r>
    </w:p>
    <w:p w:rsidR="00972D5A" w:rsidRPr="00BD0E6E" w:rsidRDefault="00972D5A" w:rsidP="00972D5A">
      <w:pPr>
        <w:widowControl w:val="0"/>
        <w:autoSpaceDE w:val="0"/>
        <w:autoSpaceDN w:val="0"/>
        <w:adjustRightInd w:val="0"/>
        <w:jc w:val="center"/>
        <w:rPr>
          <w:bCs/>
        </w:rPr>
      </w:pPr>
    </w:p>
    <w:p w:rsidR="00972D5A" w:rsidRPr="00BD0E6E" w:rsidRDefault="00972D5A" w:rsidP="00972D5A">
      <w:pPr>
        <w:widowControl w:val="0"/>
        <w:autoSpaceDE w:val="0"/>
        <w:autoSpaceDN w:val="0"/>
        <w:adjustRightInd w:val="0"/>
        <w:jc w:val="center"/>
        <w:rPr>
          <w:bCs/>
        </w:rPr>
      </w:pPr>
      <w:r w:rsidRPr="00BD0E6E">
        <w:rPr>
          <w:bCs/>
        </w:rPr>
        <w:t xml:space="preserve">РЕШЕНИЕ </w:t>
      </w:r>
    </w:p>
    <w:p w:rsidR="00972D5A" w:rsidRPr="00BD0E6E" w:rsidRDefault="00972D5A" w:rsidP="00972D5A">
      <w:pPr>
        <w:widowControl w:val="0"/>
        <w:autoSpaceDE w:val="0"/>
        <w:autoSpaceDN w:val="0"/>
        <w:adjustRightInd w:val="0"/>
        <w:jc w:val="center"/>
        <w:rPr>
          <w:bCs/>
        </w:rPr>
      </w:pPr>
      <w:r w:rsidRPr="00BD0E6E">
        <w:rPr>
          <w:bCs/>
        </w:rPr>
        <w:t xml:space="preserve"> </w:t>
      </w:r>
    </w:p>
    <w:p w:rsidR="00972D5A" w:rsidRPr="00BD0E6E" w:rsidRDefault="00972D5A" w:rsidP="00972D5A">
      <w:pPr>
        <w:widowControl w:val="0"/>
        <w:autoSpaceDE w:val="0"/>
        <w:autoSpaceDN w:val="0"/>
        <w:adjustRightInd w:val="0"/>
        <w:rPr>
          <w:bCs/>
        </w:rPr>
      </w:pPr>
      <w:r>
        <w:rPr>
          <w:bCs/>
        </w:rPr>
        <w:t xml:space="preserve">__________ </w:t>
      </w:r>
      <w:smartTag w:uri="urn:schemas-microsoft-com:office:smarttags" w:element="metricconverter">
        <w:smartTagPr>
          <w:attr w:name="ProductID" w:val="2022 г"/>
        </w:smartTagPr>
        <w:r w:rsidRPr="00BD0E6E">
          <w:rPr>
            <w:bCs/>
          </w:rPr>
          <w:t>202</w:t>
        </w:r>
        <w:r>
          <w:rPr>
            <w:bCs/>
          </w:rPr>
          <w:t>2</w:t>
        </w:r>
        <w:r w:rsidRPr="00BD0E6E">
          <w:rPr>
            <w:bCs/>
          </w:rPr>
          <w:t xml:space="preserve"> г</w:t>
        </w:r>
      </w:smartTag>
      <w:r w:rsidRPr="00BD0E6E">
        <w:rPr>
          <w:bCs/>
        </w:rPr>
        <w:t xml:space="preserve">.  </w:t>
      </w:r>
      <w:r>
        <w:rPr>
          <w:bCs/>
        </w:rPr>
        <w:t xml:space="preserve">                              </w:t>
      </w:r>
      <w:proofErr w:type="gramStart"/>
      <w:r w:rsidRPr="00BD0E6E">
        <w:rPr>
          <w:bCs/>
        </w:rPr>
        <w:t>с</w:t>
      </w:r>
      <w:proofErr w:type="gramEnd"/>
      <w:r w:rsidRPr="00BD0E6E">
        <w:rPr>
          <w:bCs/>
        </w:rPr>
        <w:t xml:space="preserve">. Георгиевка                                                № </w:t>
      </w:r>
      <w:r>
        <w:rPr>
          <w:bCs/>
        </w:rPr>
        <w:t>_____</w:t>
      </w:r>
    </w:p>
    <w:p w:rsidR="00972D5A" w:rsidRPr="00BD0E6E" w:rsidRDefault="00972D5A" w:rsidP="00972D5A">
      <w:pPr>
        <w:widowControl w:val="0"/>
        <w:autoSpaceDE w:val="0"/>
        <w:autoSpaceDN w:val="0"/>
        <w:adjustRightInd w:val="0"/>
        <w:rPr>
          <w:bCs/>
        </w:rPr>
      </w:pPr>
    </w:p>
    <w:p w:rsidR="00972D5A" w:rsidRPr="00BD0E6E" w:rsidRDefault="00972D5A" w:rsidP="00972D5A">
      <w:pPr>
        <w:widowControl w:val="0"/>
        <w:autoSpaceDE w:val="0"/>
        <w:autoSpaceDN w:val="0"/>
        <w:adjustRightInd w:val="0"/>
        <w:rPr>
          <w:bCs/>
        </w:rPr>
      </w:pPr>
      <w:r w:rsidRPr="00BD0E6E">
        <w:t xml:space="preserve">О внесении изменений и дополнений в Устав Георгиевского сельсовета </w:t>
      </w:r>
      <w:proofErr w:type="spellStart"/>
      <w:r w:rsidRPr="00BD0E6E">
        <w:t>Канского</w:t>
      </w:r>
      <w:proofErr w:type="spellEnd"/>
      <w:r w:rsidRPr="00BD0E6E">
        <w:t xml:space="preserve"> района Красноярского края</w:t>
      </w:r>
    </w:p>
    <w:p w:rsidR="00972D5A" w:rsidRPr="00BD0E6E" w:rsidRDefault="00972D5A" w:rsidP="00E03095">
      <w:pPr>
        <w:jc w:val="both"/>
        <w:rPr>
          <w:b/>
        </w:rPr>
      </w:pPr>
    </w:p>
    <w:p w:rsidR="00972D5A" w:rsidRDefault="00972D5A" w:rsidP="00972D5A">
      <w:pPr>
        <w:ind w:firstLine="709"/>
        <w:jc w:val="both"/>
        <w:rPr>
          <w:b/>
        </w:rPr>
      </w:pPr>
      <w:r w:rsidRPr="00BD0E6E">
        <w:t xml:space="preserve">В целях </w:t>
      </w:r>
      <w:proofErr w:type="gramStart"/>
      <w:r w:rsidRPr="00BD0E6E">
        <w:t xml:space="preserve">приведения Устава Георгиевского сельсовета </w:t>
      </w:r>
      <w:proofErr w:type="spellStart"/>
      <w:r w:rsidRPr="00BD0E6E">
        <w:t>Канского</w:t>
      </w:r>
      <w:proofErr w:type="spellEnd"/>
      <w:r w:rsidRPr="00BD0E6E">
        <w:t xml:space="preserve"> района Красноярского края</w:t>
      </w:r>
      <w:proofErr w:type="gramEnd"/>
      <w:r w:rsidRPr="00BD0E6E">
        <w:t xml:space="preserve"> в соответствие с требованиями федерального и краевого законодательства, руководствуясь Уставом Георгиевского сельсовета </w:t>
      </w:r>
      <w:proofErr w:type="spellStart"/>
      <w:r w:rsidRPr="00BD0E6E">
        <w:t>Канского</w:t>
      </w:r>
      <w:proofErr w:type="spellEnd"/>
      <w:r w:rsidRPr="00BD0E6E">
        <w:t xml:space="preserve"> района Красноярского края,</w:t>
      </w:r>
      <w:r w:rsidRPr="00BD0E6E">
        <w:rPr>
          <w:i/>
        </w:rPr>
        <w:t xml:space="preserve"> </w:t>
      </w:r>
      <w:r w:rsidRPr="00BD0E6E">
        <w:t>Георгиевский сельский Совет депутатов</w:t>
      </w:r>
      <w:r w:rsidRPr="00BD0E6E">
        <w:rPr>
          <w:i/>
        </w:rPr>
        <w:t xml:space="preserve"> </w:t>
      </w:r>
      <w:r w:rsidRPr="00F17241">
        <w:t>РЕШИЛ:</w:t>
      </w:r>
    </w:p>
    <w:p w:rsidR="00972D5A" w:rsidRPr="00BD0E6E" w:rsidRDefault="00972D5A" w:rsidP="00972D5A">
      <w:pPr>
        <w:ind w:firstLine="709"/>
        <w:jc w:val="both"/>
        <w:rPr>
          <w:b/>
        </w:rPr>
      </w:pPr>
    </w:p>
    <w:p w:rsidR="00972D5A" w:rsidRDefault="00972D5A" w:rsidP="00972D5A">
      <w:pPr>
        <w:ind w:firstLine="709"/>
        <w:jc w:val="both"/>
      </w:pPr>
      <w:r>
        <w:t xml:space="preserve">1. </w:t>
      </w:r>
      <w:r w:rsidRPr="00BD0E6E">
        <w:t>Внести в Устав</w:t>
      </w:r>
      <w:r w:rsidRPr="00BD0E6E">
        <w:rPr>
          <w:i/>
        </w:rPr>
        <w:t xml:space="preserve"> </w:t>
      </w:r>
      <w:r w:rsidRPr="00BD0E6E">
        <w:t xml:space="preserve">Георгиевского сельсовета </w:t>
      </w:r>
      <w:proofErr w:type="spellStart"/>
      <w:r w:rsidRPr="00BD0E6E">
        <w:t>Канского</w:t>
      </w:r>
      <w:proofErr w:type="spellEnd"/>
      <w:r w:rsidRPr="00BD0E6E">
        <w:t xml:space="preserve"> района Красноярского края следующие изменения:</w:t>
      </w:r>
    </w:p>
    <w:p w:rsidR="00972D5A" w:rsidRPr="00B85FF0" w:rsidRDefault="00972D5A" w:rsidP="00972D5A">
      <w:pPr>
        <w:ind w:firstLine="709"/>
        <w:jc w:val="both"/>
      </w:pPr>
      <w:r w:rsidRPr="00B85FF0">
        <w:rPr>
          <w:b/>
        </w:rPr>
        <w:t>1.1</w:t>
      </w:r>
      <w:r w:rsidRPr="00B85FF0">
        <w:t xml:space="preserve">. </w:t>
      </w:r>
      <w:r w:rsidRPr="00B85FF0">
        <w:rPr>
          <w:b/>
        </w:rPr>
        <w:t>в пункте 1 статьи 3</w:t>
      </w:r>
      <w:r w:rsidRPr="00B85FF0">
        <w:t xml:space="preserve"> слова «(далее - сельсовет)» заменить словами «(далее по тексту Устава также - сельсовет, поселение, муниципальное образование)»;</w:t>
      </w:r>
    </w:p>
    <w:p w:rsidR="00972D5A" w:rsidRPr="00B85FF0" w:rsidRDefault="00972D5A" w:rsidP="00972D5A">
      <w:pPr>
        <w:ind w:firstLine="709"/>
        <w:jc w:val="both"/>
      </w:pPr>
      <w:r w:rsidRPr="00B85FF0">
        <w:rPr>
          <w:b/>
        </w:rPr>
        <w:lastRenderedPageBreak/>
        <w:t>1.2. в статье 4</w:t>
      </w:r>
      <w:r w:rsidRPr="00B85FF0">
        <w:t>:</w:t>
      </w:r>
    </w:p>
    <w:p w:rsidR="00972D5A" w:rsidRPr="00B85FF0" w:rsidRDefault="00972D5A" w:rsidP="00972D5A">
      <w:pPr>
        <w:ind w:firstLine="709"/>
        <w:jc w:val="both"/>
      </w:pPr>
      <w:r w:rsidRPr="00B85FF0">
        <w:t xml:space="preserve">- </w:t>
      </w:r>
      <w:r w:rsidRPr="00B85FF0">
        <w:rPr>
          <w:b/>
        </w:rPr>
        <w:t>в пункте 8</w:t>
      </w:r>
      <w:r w:rsidRPr="00B85FF0">
        <w:t xml:space="preserve"> слова «с момента подписания» заменить словами «со дня их подписания»;</w:t>
      </w:r>
    </w:p>
    <w:p w:rsidR="00972D5A" w:rsidRPr="00B85FF0" w:rsidRDefault="00972D5A" w:rsidP="00972D5A">
      <w:pPr>
        <w:ind w:firstLine="709"/>
        <w:jc w:val="both"/>
      </w:pPr>
      <w:r w:rsidRPr="00B85FF0">
        <w:t xml:space="preserve">- </w:t>
      </w:r>
      <w:r w:rsidRPr="00B85FF0">
        <w:rPr>
          <w:b/>
        </w:rPr>
        <w:t xml:space="preserve">дополнить пунктом 10 </w:t>
      </w:r>
      <w:r w:rsidRPr="00B85FF0">
        <w:t>следующего содержания:</w:t>
      </w:r>
    </w:p>
    <w:p w:rsidR="00972D5A" w:rsidRPr="00B85FF0" w:rsidRDefault="00972D5A" w:rsidP="00972D5A">
      <w:pPr>
        <w:ind w:firstLine="709"/>
        <w:jc w:val="both"/>
      </w:pPr>
      <w:r w:rsidRPr="00B85FF0">
        <w:t>«10.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rsidRPr="00B85FF0">
        <w:t>.р</w:t>
      </w:r>
      <w:proofErr w:type="gramEnd"/>
      <w:r w:rsidRPr="00B85FF0">
        <w:t>ф, регистрация в качестве сетевого издания Эл № ФС77-72471 от 05.03.2018).</w:t>
      </w:r>
    </w:p>
    <w:p w:rsidR="00972D5A" w:rsidRPr="00B85FF0" w:rsidRDefault="00972D5A" w:rsidP="00972D5A">
      <w:pPr>
        <w:ind w:firstLine="709"/>
        <w:jc w:val="both"/>
      </w:pPr>
      <w:r w:rsidRPr="00B85FF0">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roofErr w:type="gramStart"/>
      <w:r w:rsidRPr="00B85FF0">
        <w:t>.»;</w:t>
      </w:r>
      <w:proofErr w:type="gramEnd"/>
    </w:p>
    <w:p w:rsidR="00972D5A" w:rsidRPr="00B85FF0" w:rsidRDefault="00972D5A" w:rsidP="00972D5A">
      <w:pPr>
        <w:ind w:firstLine="709"/>
        <w:jc w:val="both"/>
      </w:pPr>
      <w:r w:rsidRPr="00B85FF0">
        <w:rPr>
          <w:b/>
        </w:rPr>
        <w:t>1.3. статью 5 исключить</w:t>
      </w:r>
      <w:r w:rsidRPr="00B85FF0">
        <w:t>;</w:t>
      </w:r>
    </w:p>
    <w:p w:rsidR="00972D5A" w:rsidRPr="00B85FF0" w:rsidRDefault="00972D5A" w:rsidP="00972D5A">
      <w:pPr>
        <w:ind w:firstLine="709"/>
        <w:jc w:val="both"/>
      </w:pPr>
      <w:r w:rsidRPr="00B85FF0">
        <w:rPr>
          <w:b/>
        </w:rPr>
        <w:t>1.</w:t>
      </w:r>
      <w:r>
        <w:rPr>
          <w:b/>
        </w:rPr>
        <w:t>4</w:t>
      </w:r>
      <w:r w:rsidRPr="00B85FF0">
        <w:rPr>
          <w:b/>
        </w:rPr>
        <w:t>. главу 1 дополнить статьей 8</w:t>
      </w:r>
      <w:r w:rsidRPr="00B85FF0">
        <w:t>-</w:t>
      </w:r>
      <w:r w:rsidRPr="00B85FF0">
        <w:rPr>
          <w:b/>
        </w:rPr>
        <w:t>3</w:t>
      </w:r>
      <w:r w:rsidRPr="00B85FF0">
        <w:t xml:space="preserve"> в следующей редакции:</w:t>
      </w:r>
    </w:p>
    <w:p w:rsidR="00972D5A" w:rsidRPr="00B85FF0" w:rsidRDefault="00972D5A" w:rsidP="00972D5A">
      <w:pPr>
        <w:ind w:firstLine="709"/>
        <w:jc w:val="both"/>
      </w:pPr>
      <w:r w:rsidRPr="00B85FF0">
        <w:t>«Статья 8-3. Участие прокуратуры в правотворческой деятельности.</w:t>
      </w:r>
    </w:p>
    <w:p w:rsidR="00972D5A" w:rsidRPr="00B85FF0" w:rsidRDefault="00972D5A" w:rsidP="00972D5A">
      <w:pPr>
        <w:ind w:firstLine="709"/>
        <w:jc w:val="both"/>
      </w:pPr>
      <w:r w:rsidRPr="00B85FF0">
        <w:t>Прокурор в ходе осуществления своих полномочий, при установлении необходимости совершенствования действующих нормативных правовых актов вправе вносить в Совет депутатов предложения об изменении, о дополнении, об отмене или о принятии иных муниципальных правовых актов</w:t>
      </w:r>
      <w:proofErr w:type="gramStart"/>
      <w:r w:rsidRPr="00B85FF0">
        <w:t>.»;</w:t>
      </w:r>
      <w:proofErr w:type="gramEnd"/>
    </w:p>
    <w:p w:rsidR="00972D5A" w:rsidRPr="00B85FF0" w:rsidRDefault="00972D5A" w:rsidP="00972D5A">
      <w:pPr>
        <w:ind w:firstLine="709"/>
        <w:jc w:val="both"/>
      </w:pPr>
      <w:r w:rsidRPr="00B85FF0">
        <w:rPr>
          <w:b/>
        </w:rPr>
        <w:t>1.</w:t>
      </w:r>
      <w:r>
        <w:rPr>
          <w:b/>
        </w:rPr>
        <w:t>5</w:t>
      </w:r>
      <w:r w:rsidRPr="00B85FF0">
        <w:rPr>
          <w:b/>
        </w:rPr>
        <w:t>. пункт 2 статьи 10 исключить</w:t>
      </w:r>
      <w:r w:rsidRPr="00B85FF0">
        <w:t>;</w:t>
      </w:r>
    </w:p>
    <w:p w:rsidR="00972D5A" w:rsidRPr="00B85FF0" w:rsidRDefault="00972D5A" w:rsidP="00972D5A">
      <w:pPr>
        <w:ind w:firstLine="709"/>
        <w:jc w:val="both"/>
      </w:pPr>
      <w:r w:rsidRPr="00B85FF0">
        <w:rPr>
          <w:b/>
        </w:rPr>
        <w:t>1.</w:t>
      </w:r>
      <w:r>
        <w:rPr>
          <w:b/>
        </w:rPr>
        <w:t>6</w:t>
      </w:r>
      <w:r w:rsidRPr="00B85FF0">
        <w:rPr>
          <w:b/>
        </w:rPr>
        <w:t>.</w:t>
      </w:r>
      <w:r w:rsidRPr="00B85FF0">
        <w:t xml:space="preserve"> </w:t>
      </w:r>
      <w:r w:rsidRPr="00B85FF0">
        <w:rPr>
          <w:b/>
        </w:rPr>
        <w:t>статью 11 дополнить пунктом 8</w:t>
      </w:r>
      <w:r w:rsidRPr="00B85FF0">
        <w:t xml:space="preserve"> </w:t>
      </w:r>
      <w:r w:rsidRPr="00B85FF0">
        <w:rPr>
          <w:b/>
        </w:rPr>
        <w:t>следующего содержания:</w:t>
      </w:r>
    </w:p>
    <w:p w:rsidR="00972D5A" w:rsidRPr="00B85FF0" w:rsidRDefault="00972D5A" w:rsidP="00972D5A">
      <w:pPr>
        <w:ind w:firstLine="709"/>
        <w:jc w:val="both"/>
        <w:rPr>
          <w:color w:val="303030"/>
        </w:rPr>
      </w:pPr>
      <w:r w:rsidRPr="00B85FF0">
        <w:rPr>
          <w:color w:val="000000"/>
          <w:shd w:val="clear" w:color="auto" w:fill="FFFFFF"/>
        </w:rPr>
        <w:t xml:space="preserve">«8. </w:t>
      </w:r>
      <w:proofErr w:type="gramStart"/>
      <w:r w:rsidRPr="00B85FF0">
        <w:rPr>
          <w:color w:val="000000"/>
          <w:shd w:val="clear" w:color="auto" w:fill="FFFFFF"/>
        </w:rPr>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B85FF0">
        <w:rPr>
          <w:color w:val="000000"/>
          <w:shd w:val="clear" w:color="auto" w:fill="FFFFFF"/>
        </w:rPr>
        <w:t xml:space="preserve">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roofErr w:type="gramStart"/>
      <w:r w:rsidRPr="00B85FF0">
        <w:rPr>
          <w:color w:val="000000"/>
          <w:shd w:val="clear" w:color="auto" w:fill="FFFFFF"/>
        </w:rPr>
        <w:t>.»;</w:t>
      </w:r>
      <w:proofErr w:type="gramEnd"/>
    </w:p>
    <w:p w:rsidR="00972D5A" w:rsidRPr="00C930E3" w:rsidRDefault="00972D5A" w:rsidP="00972D5A">
      <w:pPr>
        <w:ind w:firstLine="709"/>
        <w:jc w:val="both"/>
      </w:pPr>
      <w:r w:rsidRPr="00C930E3">
        <w:rPr>
          <w:b/>
        </w:rPr>
        <w:t>1.</w:t>
      </w:r>
      <w:r>
        <w:rPr>
          <w:b/>
        </w:rPr>
        <w:t>7</w:t>
      </w:r>
      <w:r w:rsidRPr="00C930E3">
        <w:rPr>
          <w:b/>
        </w:rPr>
        <w:t>. в статье 13</w:t>
      </w:r>
      <w:r w:rsidRPr="00C930E3">
        <w:t>:</w:t>
      </w:r>
    </w:p>
    <w:p w:rsidR="00972D5A" w:rsidRPr="00E2525B" w:rsidRDefault="00972D5A" w:rsidP="00972D5A">
      <w:pPr>
        <w:ind w:firstLine="709"/>
        <w:jc w:val="both"/>
      </w:pPr>
      <w:r w:rsidRPr="00E2525B">
        <w:rPr>
          <w:b/>
        </w:rPr>
        <w:t>- подпункт 8 пункта 1 исключить</w:t>
      </w:r>
      <w:r w:rsidRPr="00E2525B">
        <w:t>;</w:t>
      </w:r>
    </w:p>
    <w:p w:rsidR="00972D5A" w:rsidRPr="00B85FF0" w:rsidRDefault="00972D5A" w:rsidP="00972D5A">
      <w:pPr>
        <w:ind w:firstLine="709"/>
        <w:jc w:val="both"/>
      </w:pPr>
      <w:r w:rsidRPr="00C930E3">
        <w:rPr>
          <w:b/>
        </w:rPr>
        <w:t>- пункт 4 исключить</w:t>
      </w:r>
      <w:r w:rsidRPr="00C930E3">
        <w:t>;</w:t>
      </w:r>
    </w:p>
    <w:p w:rsidR="00972D5A" w:rsidRPr="00B85FF0" w:rsidRDefault="00972D5A" w:rsidP="00972D5A">
      <w:pPr>
        <w:ind w:firstLine="709"/>
        <w:jc w:val="both"/>
      </w:pPr>
      <w:r w:rsidRPr="00B85FF0">
        <w:rPr>
          <w:b/>
        </w:rPr>
        <w:t>1.</w:t>
      </w:r>
      <w:r>
        <w:rPr>
          <w:b/>
        </w:rPr>
        <w:t>8</w:t>
      </w:r>
      <w:r w:rsidRPr="00B85FF0">
        <w:rPr>
          <w:b/>
        </w:rPr>
        <w:t>. в статье 14</w:t>
      </w:r>
      <w:r w:rsidRPr="00B85FF0">
        <w:t>:</w:t>
      </w:r>
    </w:p>
    <w:p w:rsidR="00972D5A" w:rsidRPr="00B85FF0" w:rsidRDefault="00972D5A" w:rsidP="00972D5A">
      <w:pPr>
        <w:ind w:firstLine="709"/>
        <w:jc w:val="both"/>
      </w:pPr>
      <w:r w:rsidRPr="00B85FF0">
        <w:rPr>
          <w:b/>
        </w:rPr>
        <w:t>- в пункте 6</w:t>
      </w:r>
      <w:r w:rsidRPr="00B85FF0">
        <w:t xml:space="preserve"> слово «сельском» заменить словом «местном»;</w:t>
      </w:r>
    </w:p>
    <w:p w:rsidR="00972D5A" w:rsidRPr="00B85FF0" w:rsidRDefault="00972D5A" w:rsidP="00972D5A">
      <w:pPr>
        <w:ind w:firstLine="709"/>
        <w:jc w:val="both"/>
      </w:pPr>
      <w:r w:rsidRPr="00B85FF0">
        <w:rPr>
          <w:b/>
        </w:rPr>
        <w:t>- пункт 7 исключить</w:t>
      </w:r>
      <w:r w:rsidRPr="00B85FF0">
        <w:t>;</w:t>
      </w:r>
    </w:p>
    <w:p w:rsidR="00972D5A" w:rsidRPr="00B85FF0" w:rsidRDefault="00972D5A" w:rsidP="00972D5A">
      <w:pPr>
        <w:ind w:firstLine="709"/>
        <w:jc w:val="both"/>
      </w:pPr>
      <w:r w:rsidRPr="00B85FF0">
        <w:rPr>
          <w:b/>
        </w:rPr>
        <w:t>1.</w:t>
      </w:r>
      <w:r>
        <w:rPr>
          <w:b/>
        </w:rPr>
        <w:t>9</w:t>
      </w:r>
      <w:r w:rsidRPr="00B85FF0">
        <w:rPr>
          <w:b/>
        </w:rPr>
        <w:t>. в пункте 1 статьи 18</w:t>
      </w:r>
      <w:r w:rsidRPr="00B85FF0">
        <w:t xml:space="preserve"> фразу «сельского самоуправления» заменить словом </w:t>
      </w:r>
      <w:r w:rsidRPr="00C930E3">
        <w:t>«муниципального образования»;</w:t>
      </w:r>
    </w:p>
    <w:p w:rsidR="00972D5A" w:rsidRPr="00B85FF0" w:rsidRDefault="00972D5A" w:rsidP="00972D5A">
      <w:pPr>
        <w:ind w:firstLine="709"/>
        <w:jc w:val="both"/>
      </w:pPr>
      <w:r w:rsidRPr="00B85FF0">
        <w:rPr>
          <w:b/>
        </w:rPr>
        <w:t>1.1</w:t>
      </w:r>
      <w:r>
        <w:rPr>
          <w:b/>
        </w:rPr>
        <w:t>0</w:t>
      </w:r>
      <w:r w:rsidRPr="00B85FF0">
        <w:rPr>
          <w:b/>
        </w:rPr>
        <w:t>. в статье 18-1</w:t>
      </w:r>
      <w:r w:rsidRPr="00B85FF0">
        <w:t>:</w:t>
      </w:r>
    </w:p>
    <w:p w:rsidR="00972D5A" w:rsidRPr="00B85FF0" w:rsidRDefault="00972D5A" w:rsidP="00972D5A">
      <w:pPr>
        <w:ind w:firstLine="709"/>
        <w:jc w:val="both"/>
      </w:pPr>
      <w:r w:rsidRPr="00B85FF0">
        <w:rPr>
          <w:b/>
        </w:rPr>
        <w:t>- в пункте 2</w:t>
      </w:r>
      <w:r w:rsidRPr="00B85FF0">
        <w:t xml:space="preserve"> слово «состава» заменить словом «созыва»;</w:t>
      </w:r>
    </w:p>
    <w:p w:rsidR="00972D5A" w:rsidRPr="00B85FF0" w:rsidRDefault="00972D5A" w:rsidP="00972D5A">
      <w:pPr>
        <w:ind w:firstLine="709"/>
        <w:jc w:val="both"/>
      </w:pPr>
      <w:r w:rsidRPr="00B85FF0">
        <w:rPr>
          <w:b/>
        </w:rPr>
        <w:t xml:space="preserve">- в подпункте 9 пункта 3 слова </w:t>
      </w:r>
      <w:r w:rsidRPr="00B85FF0">
        <w:t>«и является распорядителем по этим счетам»</w:t>
      </w:r>
      <w:r w:rsidRPr="00B85FF0">
        <w:rPr>
          <w:b/>
        </w:rPr>
        <w:t xml:space="preserve"> - исключить</w:t>
      </w:r>
      <w:r w:rsidRPr="00B85FF0">
        <w:t>;</w:t>
      </w:r>
    </w:p>
    <w:p w:rsidR="00972D5A" w:rsidRPr="00B85FF0" w:rsidRDefault="00972D5A" w:rsidP="00972D5A">
      <w:pPr>
        <w:ind w:firstLine="709"/>
        <w:jc w:val="both"/>
      </w:pPr>
      <w:r w:rsidRPr="00B85FF0">
        <w:rPr>
          <w:b/>
        </w:rPr>
        <w:t>1.1</w:t>
      </w:r>
      <w:r>
        <w:rPr>
          <w:b/>
        </w:rPr>
        <w:t>1</w:t>
      </w:r>
      <w:r w:rsidRPr="00B85FF0">
        <w:rPr>
          <w:b/>
        </w:rPr>
        <w:t>. подпункт 2 пункта 1 статьи 19</w:t>
      </w:r>
      <w:r w:rsidRPr="00B85FF0">
        <w:t xml:space="preserve"> изложить в следующей редакции:</w:t>
      </w:r>
    </w:p>
    <w:p w:rsidR="00972D5A" w:rsidRPr="00B85FF0" w:rsidRDefault="00972D5A" w:rsidP="00972D5A">
      <w:pPr>
        <w:ind w:firstLine="709"/>
        <w:jc w:val="both"/>
      </w:pPr>
      <w:r w:rsidRPr="00B85FF0">
        <w:t>«2) в случае принятия Советом решения о самороспуске. Указанное решение принимается не менее чем двумя третями от установленной численности депутатов Совета и не может быть принято ранее, чем через год с начала осуществления Советом своих полномочий</w:t>
      </w:r>
      <w:proofErr w:type="gramStart"/>
      <w:r w:rsidRPr="00B85FF0">
        <w:t>;»</w:t>
      </w:r>
      <w:proofErr w:type="gramEnd"/>
      <w:r w:rsidRPr="00B85FF0">
        <w:t>;</w:t>
      </w:r>
    </w:p>
    <w:p w:rsidR="00972D5A" w:rsidRPr="00B85FF0" w:rsidRDefault="00972D5A" w:rsidP="00972D5A">
      <w:pPr>
        <w:ind w:firstLine="709"/>
        <w:jc w:val="both"/>
      </w:pPr>
      <w:r w:rsidRPr="00B85FF0">
        <w:rPr>
          <w:b/>
        </w:rPr>
        <w:t>1.1</w:t>
      </w:r>
      <w:r>
        <w:rPr>
          <w:b/>
        </w:rPr>
        <w:t>2</w:t>
      </w:r>
      <w:r w:rsidRPr="00B85FF0">
        <w:rPr>
          <w:b/>
        </w:rPr>
        <w:t>. статью 20</w:t>
      </w:r>
      <w:r w:rsidRPr="00B85FF0">
        <w:t xml:space="preserve"> изложить в следующей редакции:</w:t>
      </w:r>
    </w:p>
    <w:p w:rsidR="00972D5A" w:rsidRPr="00B85FF0" w:rsidRDefault="00972D5A" w:rsidP="00972D5A">
      <w:pPr>
        <w:ind w:firstLine="709"/>
        <w:jc w:val="both"/>
      </w:pPr>
      <w:r w:rsidRPr="00B85FF0">
        <w:t>«Статья 20. Компетенция Совета депутатов</w:t>
      </w:r>
    </w:p>
    <w:p w:rsidR="00972D5A" w:rsidRPr="00B85FF0" w:rsidRDefault="00972D5A" w:rsidP="00972D5A">
      <w:pPr>
        <w:ind w:firstLine="709"/>
        <w:jc w:val="both"/>
      </w:pPr>
      <w:r w:rsidRPr="00B85FF0">
        <w:t>1. К компетенции Совета депутатов относится:</w:t>
      </w:r>
    </w:p>
    <w:p w:rsidR="00972D5A" w:rsidRPr="00B85FF0" w:rsidRDefault="00972D5A" w:rsidP="00972D5A">
      <w:pPr>
        <w:ind w:firstLine="709"/>
        <w:jc w:val="both"/>
      </w:pPr>
      <w:r w:rsidRPr="00B85FF0">
        <w:lastRenderedPageBreak/>
        <w:t>1) принятие Устава сельсовета и внесения в него изменений и дополнений;</w:t>
      </w:r>
    </w:p>
    <w:p w:rsidR="00972D5A" w:rsidRPr="00B85FF0" w:rsidRDefault="00972D5A" w:rsidP="00972D5A">
      <w:pPr>
        <w:ind w:firstLine="709"/>
        <w:jc w:val="both"/>
      </w:pPr>
      <w:r w:rsidRPr="00B85FF0">
        <w:t>2) утверждение бюджета сельсовета и отчета о его исполнении;</w:t>
      </w:r>
    </w:p>
    <w:p w:rsidR="00972D5A" w:rsidRPr="00B85FF0" w:rsidRDefault="00972D5A" w:rsidP="00972D5A">
      <w:pPr>
        <w:ind w:firstLine="709"/>
        <w:jc w:val="both"/>
      </w:pPr>
      <w:r w:rsidRPr="00B85FF0">
        <w:t>3) установление, изменение и отмена местных налогов и сборов в соответствии с законодательством Российской Федерации о налогах и сборах;</w:t>
      </w:r>
    </w:p>
    <w:p w:rsidR="00972D5A" w:rsidRPr="00B85FF0" w:rsidRDefault="00972D5A" w:rsidP="00972D5A">
      <w:pPr>
        <w:ind w:firstLine="709"/>
        <w:jc w:val="both"/>
      </w:pPr>
      <w:r w:rsidRPr="00B85FF0">
        <w:t>4) утверждение стратегии социально-экономического развития сельсовета;</w:t>
      </w:r>
    </w:p>
    <w:p w:rsidR="00972D5A" w:rsidRPr="00B85FF0" w:rsidRDefault="00972D5A" w:rsidP="00972D5A">
      <w:pPr>
        <w:ind w:firstLine="709"/>
        <w:jc w:val="both"/>
      </w:pPr>
      <w:r w:rsidRPr="00B85FF0">
        <w:t>4.1) утверждение правил благоустройства территории сельсовета;</w:t>
      </w:r>
    </w:p>
    <w:p w:rsidR="00972D5A" w:rsidRPr="00B85FF0" w:rsidRDefault="00972D5A" w:rsidP="00972D5A">
      <w:pPr>
        <w:ind w:firstLine="709"/>
        <w:jc w:val="both"/>
      </w:pPr>
      <w:r w:rsidRPr="00B85FF0">
        <w:t>5) определение порядка управления и распоряжения имуществом, находящимся в муниципальной собственности;</w:t>
      </w:r>
    </w:p>
    <w:p w:rsidR="00972D5A" w:rsidRPr="00B85FF0" w:rsidRDefault="00972D5A" w:rsidP="00972D5A">
      <w:pPr>
        <w:ind w:firstLine="709"/>
        <w:jc w:val="both"/>
      </w:pPr>
      <w:r w:rsidRPr="00B85FF0">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72D5A" w:rsidRPr="00B85FF0" w:rsidRDefault="00972D5A" w:rsidP="00972D5A">
      <w:pPr>
        <w:ind w:firstLine="709"/>
        <w:jc w:val="both"/>
      </w:pPr>
      <w:r w:rsidRPr="00B85FF0">
        <w:t>7) определение порядка участия сельсовета в организациях межмуниципального сотрудничества;</w:t>
      </w:r>
    </w:p>
    <w:p w:rsidR="00972D5A" w:rsidRPr="00B85FF0" w:rsidRDefault="00972D5A" w:rsidP="00972D5A">
      <w:pPr>
        <w:ind w:firstLine="709"/>
        <w:jc w:val="both"/>
      </w:pPr>
      <w:r w:rsidRPr="00B85FF0">
        <w:t>8) определение порядка материально-технического и организационного обеспечения деятельности органов местного самоуправления;</w:t>
      </w:r>
    </w:p>
    <w:p w:rsidR="00972D5A" w:rsidRPr="00B85FF0" w:rsidRDefault="00972D5A" w:rsidP="00972D5A">
      <w:pPr>
        <w:ind w:firstLine="709"/>
        <w:jc w:val="both"/>
      </w:pPr>
      <w:r w:rsidRPr="00B85FF0">
        <w:t xml:space="preserve">9) </w:t>
      </w:r>
      <w:proofErr w:type="gramStart"/>
      <w:r w:rsidRPr="00B85FF0">
        <w:t>контроль за</w:t>
      </w:r>
      <w:proofErr w:type="gramEnd"/>
      <w:r w:rsidRPr="00B85FF0">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72D5A" w:rsidRPr="00B85FF0" w:rsidRDefault="00972D5A" w:rsidP="00972D5A">
      <w:pPr>
        <w:ind w:firstLine="709"/>
        <w:jc w:val="both"/>
      </w:pPr>
      <w:r w:rsidRPr="00B85FF0">
        <w:t xml:space="preserve">10) установление </w:t>
      </w:r>
      <w:proofErr w:type="gramStart"/>
      <w:r w:rsidRPr="00B85FF0">
        <w:t>порядка ведения перечня видов муниципального контроля</w:t>
      </w:r>
      <w:proofErr w:type="gramEnd"/>
      <w:r w:rsidRPr="00B85FF0">
        <w:t xml:space="preserve"> и органов местного самоуправления, уполномоченных на их осуществление;</w:t>
      </w:r>
    </w:p>
    <w:p w:rsidR="00972D5A" w:rsidRPr="00B85FF0" w:rsidRDefault="00972D5A" w:rsidP="00972D5A">
      <w:pPr>
        <w:ind w:firstLine="709"/>
        <w:jc w:val="both"/>
      </w:pPr>
      <w:r w:rsidRPr="00B85FF0">
        <w:t>11) принятие решения об удалении главы сельсовета в отставку.</w:t>
      </w:r>
    </w:p>
    <w:p w:rsidR="00972D5A" w:rsidRPr="00B85FF0" w:rsidRDefault="00972D5A" w:rsidP="00972D5A">
      <w:pPr>
        <w:ind w:firstLine="709"/>
        <w:jc w:val="both"/>
      </w:pPr>
      <w:r w:rsidRPr="00B85FF0">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972D5A" w:rsidRPr="00B85FF0" w:rsidRDefault="00972D5A" w:rsidP="00972D5A">
      <w:pPr>
        <w:ind w:firstLine="709"/>
        <w:jc w:val="both"/>
      </w:pPr>
      <w:r w:rsidRPr="00B85FF0">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972D5A" w:rsidRPr="00B85FF0" w:rsidRDefault="00972D5A" w:rsidP="00972D5A">
      <w:pPr>
        <w:ind w:firstLine="709"/>
        <w:jc w:val="both"/>
      </w:pPr>
      <w:r w:rsidRPr="00B85FF0">
        <w:rPr>
          <w:b/>
        </w:rPr>
        <w:t>1.1</w:t>
      </w:r>
      <w:r>
        <w:rPr>
          <w:b/>
        </w:rPr>
        <w:t>3</w:t>
      </w:r>
      <w:r w:rsidRPr="00B85FF0">
        <w:rPr>
          <w:b/>
        </w:rPr>
        <w:t>. в пункте 3 статьи 21</w:t>
      </w:r>
      <w:r w:rsidRPr="00B85FF0">
        <w:t xml:space="preserve"> слова «1/3 депутатов Совета» заменить словами «1/3 депутатов Совета от общего числа избранных депутатов»;</w:t>
      </w:r>
    </w:p>
    <w:p w:rsidR="00972D5A" w:rsidRPr="00B85FF0" w:rsidRDefault="00972D5A" w:rsidP="00972D5A">
      <w:pPr>
        <w:ind w:firstLine="709"/>
        <w:jc w:val="both"/>
      </w:pPr>
      <w:r w:rsidRPr="00B85FF0">
        <w:rPr>
          <w:b/>
        </w:rPr>
        <w:t>1.1</w:t>
      </w:r>
      <w:r>
        <w:rPr>
          <w:b/>
        </w:rPr>
        <w:t>4</w:t>
      </w:r>
      <w:r w:rsidRPr="00B85FF0">
        <w:rPr>
          <w:b/>
        </w:rPr>
        <w:t>. в пунктах 2, 3 статьи 23</w:t>
      </w:r>
      <w:r w:rsidRPr="00B85FF0">
        <w:t xml:space="preserve"> слово «администрации» исключить;</w:t>
      </w:r>
    </w:p>
    <w:p w:rsidR="00972D5A" w:rsidRPr="00B85FF0" w:rsidRDefault="00972D5A" w:rsidP="00972D5A">
      <w:pPr>
        <w:ind w:firstLine="709"/>
        <w:jc w:val="both"/>
      </w:pPr>
      <w:r w:rsidRPr="00B85FF0">
        <w:rPr>
          <w:b/>
        </w:rPr>
        <w:t>1.1</w:t>
      </w:r>
      <w:r>
        <w:rPr>
          <w:b/>
        </w:rPr>
        <w:t>5</w:t>
      </w:r>
      <w:r w:rsidRPr="00B85FF0">
        <w:rPr>
          <w:b/>
        </w:rPr>
        <w:t>. статью 24</w:t>
      </w:r>
      <w:r w:rsidRPr="00B85FF0">
        <w:t xml:space="preserve"> изложить в следующей редакции:</w:t>
      </w:r>
    </w:p>
    <w:p w:rsidR="00972D5A" w:rsidRPr="00B85FF0" w:rsidRDefault="00972D5A" w:rsidP="00972D5A">
      <w:pPr>
        <w:ind w:firstLine="709"/>
        <w:jc w:val="both"/>
      </w:pPr>
      <w:r w:rsidRPr="00B85FF0">
        <w:t>«Статья 24. Решения Совета</w:t>
      </w:r>
    </w:p>
    <w:p w:rsidR="00972D5A" w:rsidRPr="00B85FF0" w:rsidRDefault="00972D5A" w:rsidP="00972D5A">
      <w:pPr>
        <w:ind w:firstLine="709"/>
        <w:jc w:val="both"/>
      </w:pPr>
      <w:r w:rsidRPr="00B85FF0">
        <w:t xml:space="preserve">1. </w:t>
      </w:r>
      <w:proofErr w:type="gramStart"/>
      <w:r w:rsidRPr="00B85FF0">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p>
    <w:p w:rsidR="00972D5A" w:rsidRPr="00B85FF0" w:rsidRDefault="00972D5A" w:rsidP="00972D5A">
      <w:pPr>
        <w:ind w:firstLine="709"/>
        <w:jc w:val="both"/>
      </w:pPr>
      <w:r w:rsidRPr="00B85FF0">
        <w:t>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
    <w:p w:rsidR="00972D5A" w:rsidRPr="00B85FF0" w:rsidRDefault="00972D5A" w:rsidP="00972D5A">
      <w:pPr>
        <w:ind w:firstLine="709"/>
        <w:jc w:val="both"/>
      </w:pPr>
      <w:r w:rsidRPr="00B85FF0">
        <w:t>2. Решение Совета принимается открытым или тайным голосованием.</w:t>
      </w:r>
    </w:p>
    <w:p w:rsidR="00972D5A" w:rsidRPr="00B85FF0" w:rsidRDefault="00972D5A" w:rsidP="00972D5A">
      <w:pPr>
        <w:ind w:firstLine="709"/>
        <w:jc w:val="both"/>
      </w:pPr>
      <w:r w:rsidRPr="00B85FF0">
        <w:t xml:space="preserve">3. </w:t>
      </w:r>
      <w:proofErr w:type="gramStart"/>
      <w:r w:rsidRPr="00B85FF0">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w:t>
      </w:r>
      <w:proofErr w:type="gramEnd"/>
    </w:p>
    <w:p w:rsidR="00972D5A" w:rsidRPr="00B85FF0" w:rsidRDefault="00972D5A" w:rsidP="00972D5A">
      <w:pPr>
        <w:ind w:firstLine="709"/>
        <w:jc w:val="both"/>
      </w:pPr>
      <w:r w:rsidRPr="00B85FF0">
        <w:lastRenderedPageBreak/>
        <w:t>Решения по процедурным вопросам принимаются простым большинством голосов присутствующих депутатов.</w:t>
      </w:r>
    </w:p>
    <w:p w:rsidR="00972D5A" w:rsidRPr="00B85FF0" w:rsidRDefault="00972D5A" w:rsidP="00972D5A">
      <w:pPr>
        <w:ind w:firstLine="709"/>
        <w:jc w:val="both"/>
      </w:pPr>
      <w:r w:rsidRPr="00B85FF0">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972D5A" w:rsidRPr="00B85FF0" w:rsidRDefault="00972D5A" w:rsidP="00972D5A">
      <w:pPr>
        <w:ind w:firstLine="709"/>
        <w:jc w:val="both"/>
      </w:pPr>
      <w:r w:rsidRPr="00B85FF0">
        <w:t xml:space="preserve">5. </w:t>
      </w:r>
      <w:proofErr w:type="gramStart"/>
      <w:r w:rsidRPr="00B85FF0">
        <w:t>Решения Совета, кроме указанных в пунктах 6, 7 настоящей статьи, вступают в силу после подписания, если иное не указано в самом решении.</w:t>
      </w:r>
      <w:proofErr w:type="gramEnd"/>
    </w:p>
    <w:p w:rsidR="00972D5A" w:rsidRPr="00B85FF0" w:rsidRDefault="00972D5A" w:rsidP="00972D5A">
      <w:pPr>
        <w:ind w:firstLine="709"/>
        <w:jc w:val="both"/>
      </w:pPr>
      <w:r w:rsidRPr="00B85FF0">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72D5A" w:rsidRPr="00B85FF0" w:rsidRDefault="00972D5A" w:rsidP="00972D5A">
      <w:pPr>
        <w:ind w:firstLine="709"/>
        <w:jc w:val="both"/>
      </w:pPr>
      <w:r w:rsidRPr="00B85FF0">
        <w:t>7. Решения Совета депутатов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972D5A" w:rsidRPr="00B85FF0" w:rsidRDefault="00972D5A" w:rsidP="00972D5A">
      <w:pPr>
        <w:ind w:firstLine="709"/>
        <w:jc w:val="both"/>
      </w:pPr>
      <w:r w:rsidRPr="00B85FF0">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972D5A" w:rsidRPr="00B85FF0" w:rsidRDefault="00972D5A" w:rsidP="00972D5A">
      <w:pPr>
        <w:ind w:firstLine="709"/>
        <w:jc w:val="both"/>
      </w:pPr>
      <w:r w:rsidRPr="00B85FF0">
        <w:rPr>
          <w:b/>
        </w:rPr>
        <w:t>1.1</w:t>
      </w:r>
      <w:r>
        <w:rPr>
          <w:b/>
        </w:rPr>
        <w:t>6</w:t>
      </w:r>
      <w:r w:rsidRPr="00B85FF0">
        <w:rPr>
          <w:b/>
        </w:rPr>
        <w:t>. в статье 25</w:t>
      </w:r>
      <w:r w:rsidRPr="00B85FF0">
        <w:t>:</w:t>
      </w:r>
    </w:p>
    <w:p w:rsidR="00972D5A" w:rsidRPr="00B85FF0" w:rsidRDefault="00972D5A" w:rsidP="00972D5A">
      <w:pPr>
        <w:ind w:firstLine="709"/>
        <w:jc w:val="both"/>
      </w:pPr>
      <w:r w:rsidRPr="00B85FF0">
        <w:rPr>
          <w:b/>
        </w:rPr>
        <w:t>- в пункте 1</w:t>
      </w:r>
      <w:r w:rsidRPr="00B85FF0">
        <w:t xml:space="preserve"> слово «состава» заменить словом «созыва»;</w:t>
      </w:r>
    </w:p>
    <w:p w:rsidR="00972D5A" w:rsidRPr="00B85FF0" w:rsidRDefault="00972D5A" w:rsidP="00972D5A">
      <w:pPr>
        <w:ind w:firstLine="709"/>
        <w:jc w:val="both"/>
        <w:rPr>
          <w:b/>
        </w:rPr>
      </w:pPr>
      <w:r w:rsidRPr="00B85FF0">
        <w:rPr>
          <w:b/>
        </w:rPr>
        <w:t>- пункт 8 исключить;</w:t>
      </w:r>
    </w:p>
    <w:p w:rsidR="00972D5A" w:rsidRPr="00B85FF0" w:rsidRDefault="00972D5A" w:rsidP="00972D5A">
      <w:pPr>
        <w:ind w:firstLine="709"/>
        <w:jc w:val="both"/>
      </w:pPr>
      <w:r w:rsidRPr="00B85FF0">
        <w:rPr>
          <w:b/>
        </w:rPr>
        <w:t>- дополнить пунктом 10</w:t>
      </w:r>
      <w:r w:rsidRPr="00B85FF0">
        <w:t xml:space="preserve"> </w:t>
      </w:r>
      <w:r w:rsidRPr="00B85FF0">
        <w:rPr>
          <w:b/>
        </w:rPr>
        <w:t>следующего содержания</w:t>
      </w:r>
      <w:r w:rsidRPr="00B85FF0">
        <w:t>:</w:t>
      </w:r>
    </w:p>
    <w:p w:rsidR="00972D5A" w:rsidRPr="00B85FF0" w:rsidRDefault="00972D5A" w:rsidP="00972D5A">
      <w:pPr>
        <w:ind w:firstLine="709"/>
        <w:jc w:val="both"/>
        <w:rPr>
          <w:color w:val="303030"/>
        </w:rPr>
      </w:pPr>
      <w:r w:rsidRPr="00B85FF0">
        <w:rPr>
          <w:color w:val="000000"/>
          <w:shd w:val="clear" w:color="auto" w:fill="FFFFFF"/>
        </w:rPr>
        <w:t xml:space="preserve">          «10. </w:t>
      </w:r>
      <w:proofErr w:type="gramStart"/>
      <w:r w:rsidRPr="00B85FF0">
        <w:rPr>
          <w:color w:val="000000"/>
          <w:shd w:val="clear" w:color="auto" w:fill="FFFFFF"/>
        </w:rPr>
        <w:t>Депутат 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B85FF0">
        <w:rPr>
          <w:color w:val="000000"/>
          <w:shd w:val="clear" w:color="auto" w:fill="FFFFFF"/>
        </w:rPr>
        <w:t xml:space="preserve"> Депутат 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roofErr w:type="gramStart"/>
      <w:r w:rsidRPr="00B85FF0">
        <w:rPr>
          <w:color w:val="000000"/>
          <w:shd w:val="clear" w:color="auto" w:fill="FFFFFF"/>
        </w:rPr>
        <w:t>.»;</w:t>
      </w:r>
      <w:proofErr w:type="gramEnd"/>
    </w:p>
    <w:p w:rsidR="00972D5A" w:rsidRPr="00B85FF0" w:rsidRDefault="00972D5A" w:rsidP="00972D5A">
      <w:pPr>
        <w:ind w:firstLine="709"/>
        <w:jc w:val="both"/>
      </w:pPr>
      <w:r w:rsidRPr="00B85FF0">
        <w:rPr>
          <w:b/>
        </w:rPr>
        <w:t>1.1</w:t>
      </w:r>
      <w:r>
        <w:rPr>
          <w:b/>
        </w:rPr>
        <w:t>7</w:t>
      </w:r>
      <w:r w:rsidRPr="00B85FF0">
        <w:rPr>
          <w:b/>
        </w:rPr>
        <w:t>. в пункте 4 статьи 26</w:t>
      </w:r>
      <w:r w:rsidRPr="00B85FF0">
        <w:t xml:space="preserve"> </w:t>
      </w:r>
      <w:r w:rsidRPr="00B85FF0">
        <w:rPr>
          <w:b/>
        </w:rPr>
        <w:t xml:space="preserve">слова </w:t>
      </w:r>
      <w:r w:rsidRPr="00B85FF0">
        <w:t>«, если иное не установлено законодательством»</w:t>
      </w:r>
      <w:r w:rsidRPr="00B85FF0">
        <w:rPr>
          <w:b/>
        </w:rPr>
        <w:t xml:space="preserve"> - исключить;</w:t>
      </w:r>
    </w:p>
    <w:p w:rsidR="00972D5A" w:rsidRPr="00B85FF0" w:rsidRDefault="00972D5A" w:rsidP="00972D5A">
      <w:pPr>
        <w:ind w:firstLine="709"/>
        <w:jc w:val="both"/>
      </w:pPr>
      <w:r w:rsidRPr="00B85FF0">
        <w:rPr>
          <w:b/>
        </w:rPr>
        <w:lastRenderedPageBreak/>
        <w:t>1.1</w:t>
      </w:r>
      <w:r>
        <w:rPr>
          <w:b/>
        </w:rPr>
        <w:t>8</w:t>
      </w:r>
      <w:r w:rsidRPr="00B85FF0">
        <w:rPr>
          <w:b/>
        </w:rPr>
        <w:t>. статью 28 - исключить;</w:t>
      </w:r>
    </w:p>
    <w:p w:rsidR="00972D5A" w:rsidRPr="00B85FF0" w:rsidRDefault="00972D5A" w:rsidP="00972D5A">
      <w:pPr>
        <w:ind w:firstLine="709"/>
        <w:jc w:val="both"/>
        <w:rPr>
          <w:b/>
        </w:rPr>
      </w:pPr>
      <w:r w:rsidRPr="00B85FF0">
        <w:rPr>
          <w:b/>
        </w:rPr>
        <w:t>1.</w:t>
      </w:r>
      <w:r>
        <w:rPr>
          <w:b/>
        </w:rPr>
        <w:t>19</w:t>
      </w:r>
      <w:r w:rsidRPr="00B85FF0">
        <w:rPr>
          <w:b/>
        </w:rPr>
        <w:t>. статью 29.1</w:t>
      </w:r>
      <w:r w:rsidRPr="00B85FF0">
        <w:t xml:space="preserve"> изложить в следующей редакции:</w:t>
      </w:r>
    </w:p>
    <w:p w:rsidR="00972D5A" w:rsidRPr="00B85FF0" w:rsidRDefault="00972D5A" w:rsidP="00972D5A">
      <w:pPr>
        <w:ind w:firstLine="709"/>
        <w:jc w:val="both"/>
      </w:pPr>
      <w:r w:rsidRPr="00B85FF0">
        <w:t>«Статья 29.1 Муниципальный контроль</w:t>
      </w:r>
    </w:p>
    <w:p w:rsidR="00972D5A" w:rsidRPr="00B85FF0" w:rsidRDefault="00972D5A" w:rsidP="00972D5A">
      <w:pPr>
        <w:ind w:firstLine="709"/>
        <w:jc w:val="both"/>
      </w:pPr>
      <w:r w:rsidRPr="00B85FF0">
        <w:t xml:space="preserve">1. </w:t>
      </w:r>
      <w:proofErr w:type="gramStart"/>
      <w:r w:rsidRPr="00B85FF0">
        <w:t>Администрация Георгиевского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972D5A" w:rsidRPr="00B85FF0" w:rsidRDefault="00972D5A" w:rsidP="00972D5A">
      <w:pPr>
        <w:ind w:firstLine="709"/>
        <w:jc w:val="both"/>
      </w:pPr>
      <w:r w:rsidRPr="00B85FF0">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972D5A" w:rsidRPr="00B85FF0" w:rsidRDefault="00972D5A" w:rsidP="00972D5A">
      <w:pPr>
        <w:ind w:firstLine="709"/>
        <w:jc w:val="both"/>
      </w:pPr>
      <w:r w:rsidRPr="00B85FF0">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w:t>
      </w:r>
    </w:p>
    <w:p w:rsidR="00972D5A" w:rsidRPr="00B85FF0" w:rsidRDefault="00972D5A" w:rsidP="00972D5A">
      <w:pPr>
        <w:ind w:firstLine="709"/>
        <w:jc w:val="both"/>
      </w:pPr>
      <w:r w:rsidRPr="00B85FF0">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roofErr w:type="gramStart"/>
      <w:r w:rsidRPr="00B85FF0">
        <w:t>.»;</w:t>
      </w:r>
      <w:proofErr w:type="gramEnd"/>
    </w:p>
    <w:p w:rsidR="00972D5A" w:rsidRPr="00B85FF0" w:rsidRDefault="00972D5A" w:rsidP="00972D5A">
      <w:pPr>
        <w:ind w:firstLine="709"/>
        <w:jc w:val="both"/>
        <w:rPr>
          <w:b/>
        </w:rPr>
      </w:pPr>
      <w:r w:rsidRPr="00B85FF0">
        <w:rPr>
          <w:b/>
        </w:rPr>
        <w:t>1.2</w:t>
      </w:r>
      <w:r>
        <w:rPr>
          <w:b/>
        </w:rPr>
        <w:t>0</w:t>
      </w:r>
      <w:r w:rsidRPr="00B85FF0">
        <w:rPr>
          <w:b/>
        </w:rPr>
        <w:t xml:space="preserve">. </w:t>
      </w:r>
      <w:r w:rsidRPr="00E2525B">
        <w:rPr>
          <w:b/>
        </w:rPr>
        <w:t>главу 6 и</w:t>
      </w:r>
      <w:r>
        <w:rPr>
          <w:b/>
        </w:rPr>
        <w:t xml:space="preserve"> </w:t>
      </w:r>
      <w:r w:rsidRPr="00B85FF0">
        <w:rPr>
          <w:b/>
        </w:rPr>
        <w:t>статью 31 - исключить;</w:t>
      </w:r>
    </w:p>
    <w:p w:rsidR="00972D5A" w:rsidRPr="00B85FF0" w:rsidRDefault="00972D5A" w:rsidP="00972D5A">
      <w:pPr>
        <w:ind w:firstLine="709"/>
        <w:jc w:val="both"/>
        <w:rPr>
          <w:b/>
        </w:rPr>
      </w:pPr>
      <w:r w:rsidRPr="00B85FF0">
        <w:rPr>
          <w:b/>
        </w:rPr>
        <w:t>1.2</w:t>
      </w:r>
      <w:r>
        <w:rPr>
          <w:b/>
        </w:rPr>
        <w:t>1</w:t>
      </w:r>
      <w:r w:rsidRPr="00B85FF0">
        <w:rPr>
          <w:b/>
        </w:rPr>
        <w:t xml:space="preserve">. в абзаце втором пункта 2 статьи 32 </w:t>
      </w:r>
      <w:r w:rsidRPr="00B85FF0">
        <w:t>слова «выборов органов» заменить словами «выборов в органы»;</w:t>
      </w:r>
    </w:p>
    <w:p w:rsidR="00972D5A" w:rsidRPr="00B85FF0" w:rsidRDefault="00972D5A" w:rsidP="00972D5A">
      <w:pPr>
        <w:ind w:firstLine="709"/>
        <w:jc w:val="both"/>
        <w:rPr>
          <w:b/>
        </w:rPr>
      </w:pPr>
      <w:r w:rsidRPr="00B85FF0">
        <w:rPr>
          <w:b/>
        </w:rPr>
        <w:t>1.2</w:t>
      </w:r>
      <w:r>
        <w:rPr>
          <w:b/>
        </w:rPr>
        <w:t>2</w:t>
      </w:r>
      <w:r w:rsidRPr="00B85FF0">
        <w:rPr>
          <w:b/>
        </w:rPr>
        <w:t>.  в статье 33:</w:t>
      </w:r>
    </w:p>
    <w:p w:rsidR="00972D5A" w:rsidRPr="00B85FF0" w:rsidRDefault="00972D5A" w:rsidP="00972D5A">
      <w:pPr>
        <w:ind w:firstLine="709"/>
        <w:jc w:val="both"/>
      </w:pPr>
      <w:r w:rsidRPr="00B85FF0">
        <w:rPr>
          <w:b/>
        </w:rPr>
        <w:t>- пункт 1</w:t>
      </w:r>
      <w:r w:rsidRPr="00B85FF0">
        <w:t xml:space="preserve"> дополнить абзацем вторым следующего содержания:</w:t>
      </w:r>
    </w:p>
    <w:p w:rsidR="00972D5A" w:rsidRPr="00B85FF0" w:rsidRDefault="00972D5A" w:rsidP="00972D5A">
      <w:pPr>
        <w:ind w:firstLine="709"/>
        <w:jc w:val="both"/>
      </w:pPr>
      <w:r w:rsidRPr="00B85FF0">
        <w:t xml:space="preserve">«Решение о назначении выборов депутатов Совета депутатов принимается Советом депутатов не ранее чем за 90 дней и не </w:t>
      </w:r>
      <w:proofErr w:type="gramStart"/>
      <w:r w:rsidRPr="00B85FF0">
        <w:t>позднее</w:t>
      </w:r>
      <w:proofErr w:type="gramEnd"/>
      <w:r w:rsidRPr="00B85FF0">
        <w:t xml:space="preserve"> чем за 80 дней до дня голосования.»</w:t>
      </w:r>
    </w:p>
    <w:p w:rsidR="00972D5A" w:rsidRPr="00B85FF0" w:rsidRDefault="00972D5A" w:rsidP="00972D5A">
      <w:pPr>
        <w:ind w:firstLine="709"/>
        <w:jc w:val="both"/>
      </w:pPr>
      <w:r w:rsidRPr="00B85FF0">
        <w:rPr>
          <w:b/>
        </w:rPr>
        <w:t>- в пункте 3</w:t>
      </w:r>
      <w:r w:rsidRPr="00B85FF0">
        <w:t xml:space="preserve"> слова «установления итогов» заменить словами «установления итогов голосования»;</w:t>
      </w:r>
    </w:p>
    <w:p w:rsidR="00972D5A" w:rsidRPr="00B85FF0" w:rsidRDefault="00972D5A" w:rsidP="00972D5A">
      <w:pPr>
        <w:ind w:firstLine="709"/>
        <w:jc w:val="both"/>
      </w:pPr>
      <w:r w:rsidRPr="00B85FF0">
        <w:rPr>
          <w:b/>
        </w:rPr>
        <w:t>- в пункте 4</w:t>
      </w:r>
      <w:r w:rsidRPr="00B85FF0">
        <w:t xml:space="preserve"> слова «Итоги выборов» заменить словами «Итоги муниципальных выборов»;</w:t>
      </w:r>
    </w:p>
    <w:p w:rsidR="00972D5A" w:rsidRPr="00B85FF0" w:rsidRDefault="00972D5A" w:rsidP="00972D5A">
      <w:pPr>
        <w:ind w:firstLine="709"/>
        <w:jc w:val="both"/>
      </w:pPr>
      <w:r w:rsidRPr="00B85FF0">
        <w:t xml:space="preserve">- </w:t>
      </w:r>
      <w:r w:rsidRPr="00B85FF0">
        <w:rPr>
          <w:b/>
        </w:rPr>
        <w:t>пункт 5</w:t>
      </w:r>
      <w:r w:rsidRPr="00B85FF0">
        <w:t xml:space="preserve"> – </w:t>
      </w:r>
      <w:r w:rsidRPr="00B85FF0">
        <w:rPr>
          <w:b/>
        </w:rPr>
        <w:t>исключить;</w:t>
      </w:r>
    </w:p>
    <w:p w:rsidR="00972D5A" w:rsidRPr="00B85FF0" w:rsidRDefault="00972D5A" w:rsidP="00972D5A">
      <w:pPr>
        <w:ind w:firstLine="709"/>
        <w:jc w:val="both"/>
      </w:pPr>
      <w:r w:rsidRPr="00B85FF0">
        <w:rPr>
          <w:b/>
        </w:rPr>
        <w:t>1.2</w:t>
      </w:r>
      <w:r>
        <w:rPr>
          <w:b/>
        </w:rPr>
        <w:t>3</w:t>
      </w:r>
      <w:r w:rsidRPr="00B85FF0">
        <w:rPr>
          <w:b/>
        </w:rPr>
        <w:t>. в статье 33-1:</w:t>
      </w:r>
    </w:p>
    <w:p w:rsidR="00972D5A" w:rsidRPr="00B85FF0" w:rsidRDefault="00972D5A" w:rsidP="00972D5A">
      <w:pPr>
        <w:ind w:firstLine="709"/>
        <w:jc w:val="both"/>
      </w:pPr>
      <w:r w:rsidRPr="00B85FF0">
        <w:rPr>
          <w:b/>
        </w:rPr>
        <w:t>- пункты 2, 3</w:t>
      </w:r>
      <w:r w:rsidRPr="00B85FF0">
        <w:t xml:space="preserve"> изложить в следующей редакции:</w:t>
      </w:r>
    </w:p>
    <w:p w:rsidR="00972D5A" w:rsidRPr="00B85FF0" w:rsidRDefault="00972D5A" w:rsidP="00972D5A">
      <w:pPr>
        <w:ind w:firstLine="709"/>
        <w:jc w:val="both"/>
      </w:pPr>
      <w:r w:rsidRPr="00B85FF0">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972D5A" w:rsidRPr="00B85FF0" w:rsidRDefault="00972D5A" w:rsidP="00972D5A">
      <w:pPr>
        <w:ind w:firstLine="709"/>
        <w:jc w:val="both"/>
      </w:pPr>
      <w:r w:rsidRPr="00B85FF0">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roofErr w:type="gramStart"/>
      <w:r w:rsidRPr="00B85FF0">
        <w:t>.»;</w:t>
      </w:r>
      <w:proofErr w:type="gramEnd"/>
    </w:p>
    <w:p w:rsidR="00972D5A" w:rsidRPr="00B85FF0" w:rsidRDefault="00972D5A" w:rsidP="00972D5A">
      <w:pPr>
        <w:ind w:firstLine="709"/>
        <w:jc w:val="both"/>
      </w:pPr>
      <w:r w:rsidRPr="00B85FF0">
        <w:t xml:space="preserve">- </w:t>
      </w:r>
      <w:r w:rsidRPr="00B85FF0">
        <w:rPr>
          <w:b/>
        </w:rPr>
        <w:t>в пункте 4 первое предложение</w:t>
      </w:r>
      <w:r w:rsidRPr="00B85FF0">
        <w:t xml:space="preserve"> дополнить словами «, с учетом особенностей, установленных Федерального закона от 6 октября 2003 года № 131-ФЗ «Об общих принципах организации местного самоуправления в Российской Федерации»»;</w:t>
      </w:r>
    </w:p>
    <w:p w:rsidR="00972D5A" w:rsidRPr="00B85FF0" w:rsidRDefault="00972D5A" w:rsidP="00972D5A">
      <w:pPr>
        <w:ind w:firstLine="709"/>
        <w:jc w:val="both"/>
        <w:rPr>
          <w:b/>
        </w:rPr>
      </w:pPr>
      <w:r w:rsidRPr="00B85FF0">
        <w:rPr>
          <w:b/>
        </w:rPr>
        <w:t>- в пункте 5 слово «(обнародованию)» - исключить;</w:t>
      </w:r>
    </w:p>
    <w:p w:rsidR="00972D5A" w:rsidRPr="00B85FF0" w:rsidRDefault="00972D5A" w:rsidP="00972D5A">
      <w:pPr>
        <w:ind w:firstLine="709"/>
        <w:jc w:val="both"/>
        <w:rPr>
          <w:b/>
        </w:rPr>
      </w:pPr>
      <w:r w:rsidRPr="00B85FF0">
        <w:rPr>
          <w:b/>
        </w:rPr>
        <w:t>1.2</w:t>
      </w:r>
      <w:r>
        <w:rPr>
          <w:b/>
        </w:rPr>
        <w:t>4</w:t>
      </w:r>
      <w:r w:rsidRPr="00B85FF0">
        <w:rPr>
          <w:b/>
        </w:rPr>
        <w:t xml:space="preserve">. в пункте 4 статьи 34 слово «(обнародованию)» </w:t>
      </w:r>
      <w:r w:rsidRPr="00B85FF0">
        <w:t>- исключить;</w:t>
      </w:r>
    </w:p>
    <w:p w:rsidR="00972D5A" w:rsidRPr="00B85FF0" w:rsidRDefault="00972D5A" w:rsidP="00972D5A">
      <w:pPr>
        <w:ind w:firstLine="709"/>
        <w:jc w:val="both"/>
        <w:rPr>
          <w:b/>
        </w:rPr>
      </w:pPr>
      <w:r w:rsidRPr="00B85FF0">
        <w:rPr>
          <w:b/>
        </w:rPr>
        <w:t>1.2</w:t>
      </w:r>
      <w:r>
        <w:rPr>
          <w:b/>
        </w:rPr>
        <w:t>5</w:t>
      </w:r>
      <w:r w:rsidRPr="00B85FF0">
        <w:rPr>
          <w:b/>
        </w:rPr>
        <w:t>. в пункте 2 статьи 37 слово «общие» исключить;</w:t>
      </w:r>
    </w:p>
    <w:p w:rsidR="00972D5A" w:rsidRPr="00B85FF0" w:rsidRDefault="00972D5A" w:rsidP="00972D5A">
      <w:pPr>
        <w:ind w:firstLine="709"/>
        <w:jc w:val="both"/>
      </w:pPr>
      <w:r w:rsidRPr="00B85FF0">
        <w:rPr>
          <w:b/>
        </w:rPr>
        <w:t>1.2</w:t>
      </w:r>
      <w:r>
        <w:rPr>
          <w:b/>
        </w:rPr>
        <w:t>6</w:t>
      </w:r>
      <w:r w:rsidRPr="00B85FF0">
        <w:rPr>
          <w:b/>
        </w:rPr>
        <w:t>. в пункте 1 статьи 39</w:t>
      </w:r>
      <w:r w:rsidRPr="00B85FF0">
        <w:t xml:space="preserve"> слова «могут проводиться на </w:t>
      </w:r>
      <w:proofErr w:type="gramStart"/>
      <w:r w:rsidRPr="00B85FF0">
        <w:t>общих</w:t>
      </w:r>
      <w:proofErr w:type="gramEnd"/>
      <w:r w:rsidRPr="00B85FF0">
        <w:t>» заменить словами «проводятся на»;</w:t>
      </w:r>
    </w:p>
    <w:p w:rsidR="00972D5A" w:rsidRPr="00B85FF0" w:rsidRDefault="00972D5A" w:rsidP="00972D5A">
      <w:pPr>
        <w:ind w:firstLine="709"/>
        <w:jc w:val="both"/>
      </w:pPr>
      <w:r w:rsidRPr="00B85FF0">
        <w:rPr>
          <w:b/>
        </w:rPr>
        <w:t>1.2</w:t>
      </w:r>
      <w:r>
        <w:rPr>
          <w:b/>
        </w:rPr>
        <w:t>7</w:t>
      </w:r>
      <w:r w:rsidRPr="00B85FF0">
        <w:rPr>
          <w:b/>
        </w:rPr>
        <w:t>. в статье 40</w:t>
      </w:r>
      <w:r w:rsidRPr="00B85FF0">
        <w:t xml:space="preserve"> слова «Уставом, нормативными правовыми актами органов местного самоуправления, и уставом территориального общественного самоуправления» заменить словами «Уставом и (или) решениями Совета депутатов»;</w:t>
      </w:r>
    </w:p>
    <w:p w:rsidR="00972D5A" w:rsidRPr="00B85FF0" w:rsidRDefault="00972D5A" w:rsidP="00972D5A">
      <w:pPr>
        <w:ind w:firstLine="709"/>
        <w:jc w:val="both"/>
      </w:pPr>
      <w:r w:rsidRPr="00B85FF0">
        <w:rPr>
          <w:b/>
        </w:rPr>
        <w:t>1.2</w:t>
      </w:r>
      <w:r>
        <w:rPr>
          <w:b/>
        </w:rPr>
        <w:t>8</w:t>
      </w:r>
      <w:r w:rsidRPr="00B85FF0">
        <w:rPr>
          <w:b/>
        </w:rPr>
        <w:t>. в пункте 2 статьи 46</w:t>
      </w:r>
      <w:r w:rsidRPr="00B85FF0">
        <w:t xml:space="preserve"> слова «муниципальной собственности» заменить словами «муниципального имущества»;</w:t>
      </w:r>
    </w:p>
    <w:p w:rsidR="00972D5A" w:rsidRPr="00B85FF0" w:rsidRDefault="00972D5A" w:rsidP="00972D5A">
      <w:pPr>
        <w:ind w:firstLine="709"/>
        <w:jc w:val="both"/>
      </w:pPr>
      <w:r w:rsidRPr="00B85FF0">
        <w:rPr>
          <w:b/>
        </w:rPr>
        <w:lastRenderedPageBreak/>
        <w:t>1.</w:t>
      </w:r>
      <w:r>
        <w:rPr>
          <w:b/>
        </w:rPr>
        <w:t>29</w:t>
      </w:r>
      <w:r w:rsidRPr="00B85FF0">
        <w:rPr>
          <w:b/>
        </w:rPr>
        <w:t xml:space="preserve">. пункт 1 статьи 50 </w:t>
      </w:r>
      <w:r w:rsidRPr="00B85FF0">
        <w:t>изложить в следующей редакции:</w:t>
      </w:r>
    </w:p>
    <w:p w:rsidR="00972D5A" w:rsidRPr="00B85FF0" w:rsidRDefault="00972D5A" w:rsidP="00972D5A">
      <w:pPr>
        <w:ind w:firstLine="709"/>
        <w:jc w:val="both"/>
      </w:pPr>
      <w:r w:rsidRPr="00B85FF0">
        <w:t xml:space="preserve">«1. Составление проекта бюджета основывается </w:t>
      </w:r>
      <w:proofErr w:type="gramStart"/>
      <w:r w:rsidRPr="00B85FF0">
        <w:t>на</w:t>
      </w:r>
      <w:proofErr w:type="gramEnd"/>
      <w:r w:rsidRPr="00B85FF0">
        <w:t>:</w:t>
      </w:r>
    </w:p>
    <w:p w:rsidR="00972D5A" w:rsidRPr="00B85FF0" w:rsidRDefault="00972D5A" w:rsidP="00972D5A">
      <w:pPr>
        <w:ind w:firstLine="709"/>
        <w:jc w:val="both"/>
      </w:pPr>
      <w:r w:rsidRPr="00B85FF0">
        <w:t xml:space="preserve">- </w:t>
      </w:r>
      <w:proofErr w:type="gramStart"/>
      <w:r w:rsidRPr="00B85FF0">
        <w:t>положениях</w:t>
      </w:r>
      <w:proofErr w:type="gramEnd"/>
      <w:r w:rsidRPr="00B85FF0">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72D5A" w:rsidRPr="00B85FF0" w:rsidRDefault="00972D5A" w:rsidP="00972D5A">
      <w:pPr>
        <w:ind w:firstLine="709"/>
        <w:jc w:val="both"/>
      </w:pPr>
      <w:proofErr w:type="gramStart"/>
      <w:r w:rsidRPr="00B85FF0">
        <w:t>- 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972D5A" w:rsidRPr="00B85FF0" w:rsidRDefault="00972D5A" w:rsidP="00972D5A">
      <w:pPr>
        <w:ind w:firstLine="709"/>
        <w:jc w:val="both"/>
      </w:pPr>
      <w:r w:rsidRPr="00B85FF0">
        <w:t xml:space="preserve">- </w:t>
      </w:r>
      <w:proofErr w:type="gramStart"/>
      <w:r w:rsidRPr="00B85FF0">
        <w:t>прогнозе</w:t>
      </w:r>
      <w:proofErr w:type="gramEnd"/>
      <w:r w:rsidRPr="00B85FF0">
        <w:t xml:space="preserve"> социально-экономического развития;</w:t>
      </w:r>
    </w:p>
    <w:p w:rsidR="00972D5A" w:rsidRPr="00B85FF0" w:rsidRDefault="00972D5A" w:rsidP="00972D5A">
      <w:pPr>
        <w:ind w:firstLine="709"/>
        <w:jc w:val="both"/>
      </w:pPr>
      <w:r w:rsidRPr="00B85FF0">
        <w:t xml:space="preserve">- бюджетном </w:t>
      </w:r>
      <w:proofErr w:type="gramStart"/>
      <w:r w:rsidRPr="00B85FF0">
        <w:t>прогнозе</w:t>
      </w:r>
      <w:proofErr w:type="gramEnd"/>
      <w:r w:rsidRPr="00B85FF0">
        <w:t xml:space="preserve"> (проекте бюджетного прогноза, проекте изменений бюджетного прогноза) на долгосрочный период;</w:t>
      </w:r>
    </w:p>
    <w:p w:rsidR="00972D5A" w:rsidRPr="00B85FF0" w:rsidRDefault="00972D5A" w:rsidP="00972D5A">
      <w:pPr>
        <w:ind w:firstLine="709"/>
        <w:jc w:val="both"/>
      </w:pPr>
      <w:proofErr w:type="gramStart"/>
      <w:r w:rsidRPr="00B85FF0">
        <w:t>- 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972D5A" w:rsidRPr="00B85FF0" w:rsidRDefault="00972D5A" w:rsidP="00972D5A">
      <w:pPr>
        <w:ind w:firstLine="709"/>
        <w:jc w:val="both"/>
        <w:rPr>
          <w:b/>
        </w:rPr>
      </w:pPr>
      <w:r w:rsidRPr="00B85FF0">
        <w:rPr>
          <w:b/>
        </w:rPr>
        <w:t>1.3</w:t>
      </w:r>
      <w:r>
        <w:rPr>
          <w:b/>
        </w:rPr>
        <w:t>0</w:t>
      </w:r>
      <w:r w:rsidRPr="00B85FF0">
        <w:rPr>
          <w:b/>
        </w:rPr>
        <w:t>. в статье 53-1:</w:t>
      </w:r>
    </w:p>
    <w:p w:rsidR="00972D5A" w:rsidRPr="00B85FF0" w:rsidRDefault="00972D5A" w:rsidP="00972D5A">
      <w:pPr>
        <w:ind w:firstLine="709"/>
        <w:jc w:val="both"/>
      </w:pPr>
      <w:r w:rsidRPr="00B85FF0">
        <w:rPr>
          <w:b/>
        </w:rPr>
        <w:t xml:space="preserve">- в пункте 3 </w:t>
      </w:r>
      <w:r w:rsidRPr="00B85FF0">
        <w:t>слова «составляла 45 процентов» заменить словами «составляла не более 45 процентов»;</w:t>
      </w:r>
    </w:p>
    <w:p w:rsidR="00972D5A" w:rsidRPr="00B85FF0" w:rsidRDefault="00972D5A" w:rsidP="00972D5A">
      <w:pPr>
        <w:ind w:firstLine="709"/>
        <w:jc w:val="both"/>
      </w:pPr>
      <w:r w:rsidRPr="00B85FF0">
        <w:rPr>
          <w:b/>
        </w:rPr>
        <w:t>- пункт 4</w:t>
      </w:r>
      <w:r w:rsidRPr="00B85FF0">
        <w:t xml:space="preserve"> дополнить абзацем следующего содержания:</w:t>
      </w:r>
    </w:p>
    <w:p w:rsidR="00972D5A" w:rsidRPr="00B85FF0" w:rsidRDefault="00972D5A" w:rsidP="00972D5A">
      <w:pPr>
        <w:ind w:firstLine="709"/>
        <w:jc w:val="both"/>
      </w:pPr>
      <w:r w:rsidRPr="00B85FF0">
        <w:t>«Минимальный размер пенсии за выслугу лет составляет не менее 1 000 (одна тысяча) рублей</w:t>
      </w:r>
      <w:proofErr w:type="gramStart"/>
      <w:r w:rsidRPr="00B85FF0">
        <w:t>.»;</w:t>
      </w:r>
      <w:proofErr w:type="gramEnd"/>
    </w:p>
    <w:p w:rsidR="00972D5A" w:rsidRPr="00B85FF0" w:rsidRDefault="00972D5A" w:rsidP="00972D5A">
      <w:pPr>
        <w:ind w:firstLine="709"/>
        <w:jc w:val="both"/>
      </w:pPr>
      <w:r w:rsidRPr="00B85FF0">
        <w:rPr>
          <w:b/>
        </w:rPr>
        <w:t>1.3</w:t>
      </w:r>
      <w:r>
        <w:rPr>
          <w:b/>
        </w:rPr>
        <w:t>1</w:t>
      </w:r>
      <w:r w:rsidRPr="00B85FF0">
        <w:rPr>
          <w:b/>
        </w:rPr>
        <w:t>. в статье 54</w:t>
      </w:r>
      <w:r w:rsidRPr="00B85FF0">
        <w:t xml:space="preserve"> слово «законодательством» заменить словами «федеральными законами»;</w:t>
      </w:r>
    </w:p>
    <w:p w:rsidR="00972D5A" w:rsidRPr="00B85FF0" w:rsidRDefault="00972D5A" w:rsidP="00972D5A">
      <w:pPr>
        <w:ind w:firstLine="709"/>
        <w:jc w:val="both"/>
      </w:pPr>
      <w:r w:rsidRPr="00B85FF0">
        <w:rPr>
          <w:b/>
        </w:rPr>
        <w:t>1.3</w:t>
      </w:r>
      <w:r>
        <w:rPr>
          <w:b/>
        </w:rPr>
        <w:t>2</w:t>
      </w:r>
      <w:r w:rsidRPr="00B85FF0">
        <w:rPr>
          <w:b/>
        </w:rPr>
        <w:t>. статью 55</w:t>
      </w:r>
      <w:r w:rsidRPr="00B85FF0">
        <w:t xml:space="preserve"> изложить в следующей редакции:</w:t>
      </w:r>
    </w:p>
    <w:p w:rsidR="00972D5A" w:rsidRPr="00B85FF0" w:rsidRDefault="00972D5A" w:rsidP="00972D5A">
      <w:pPr>
        <w:ind w:firstLine="709"/>
        <w:jc w:val="both"/>
      </w:pPr>
      <w:r w:rsidRPr="00B85FF0">
        <w:t>«Статья 55. Голосование по отзыву депутата Совета</w:t>
      </w:r>
    </w:p>
    <w:p w:rsidR="00972D5A" w:rsidRPr="00B85FF0" w:rsidRDefault="00972D5A" w:rsidP="00972D5A">
      <w:pPr>
        <w:ind w:firstLine="709"/>
        <w:jc w:val="both"/>
      </w:pPr>
      <w:r w:rsidRPr="00B85FF0">
        <w:t>1. Основанием для отзыва депутата Совета депутатов являются конкретные противоправные решения, действия или бездействия, выразившиеся в невыполнении депутатских обязанностей сельсовета, нарушении Конституции Российской Федерации, федеральных законов, законов Красноярского края, настоящего Устава.</w:t>
      </w:r>
    </w:p>
    <w:p w:rsidR="00972D5A" w:rsidRPr="00B85FF0" w:rsidRDefault="00972D5A" w:rsidP="00972D5A">
      <w:pPr>
        <w:ind w:firstLine="709"/>
        <w:jc w:val="both"/>
      </w:pPr>
      <w:r w:rsidRPr="00B85FF0">
        <w:t>Указанные обстоятельства должны быть подтверждены в судебном порядке.</w:t>
      </w:r>
    </w:p>
    <w:p w:rsidR="00972D5A" w:rsidRPr="00B85FF0" w:rsidRDefault="00972D5A" w:rsidP="00972D5A">
      <w:pPr>
        <w:ind w:firstLine="709"/>
        <w:jc w:val="both"/>
      </w:pPr>
      <w:r w:rsidRPr="00B85FF0">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972D5A" w:rsidRPr="00B85FF0" w:rsidRDefault="00972D5A" w:rsidP="00972D5A">
      <w:pPr>
        <w:ind w:firstLine="709"/>
        <w:jc w:val="both"/>
      </w:pPr>
      <w:r w:rsidRPr="00B85FF0">
        <w:t xml:space="preserve">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w:t>
      </w:r>
      <w:proofErr w:type="gramStart"/>
      <w:r w:rsidRPr="00B85FF0">
        <w:t>последние</w:t>
      </w:r>
      <w:proofErr w:type="gramEnd"/>
      <w:r w:rsidRPr="00B85FF0">
        <w:t xml:space="preserve"> 6 месяцев срока полномочий Совета депутатов.</w:t>
      </w:r>
    </w:p>
    <w:p w:rsidR="00972D5A" w:rsidRPr="00B85FF0" w:rsidRDefault="00972D5A" w:rsidP="00972D5A">
      <w:pPr>
        <w:ind w:firstLine="709"/>
        <w:jc w:val="both"/>
      </w:pPr>
      <w:r w:rsidRPr="00B85FF0">
        <w:t>4. Голосование по отзыву депутата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972D5A" w:rsidRPr="00B85FF0" w:rsidRDefault="00972D5A" w:rsidP="00972D5A">
      <w:pPr>
        <w:ind w:firstLine="709"/>
        <w:jc w:val="both"/>
      </w:pPr>
      <w:r w:rsidRPr="00B85FF0">
        <w:t>5. Депутат 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972D5A" w:rsidRPr="00B85FF0" w:rsidRDefault="00972D5A" w:rsidP="00972D5A">
      <w:pPr>
        <w:ind w:firstLine="709"/>
        <w:jc w:val="both"/>
      </w:pPr>
      <w:r w:rsidRPr="00B85FF0">
        <w:t>6. Итоги голосования по отзыву депутата Совета депутатов подлежат официальному опубликованию и вступают в силу не ранее даты их официального опубликования.</w:t>
      </w:r>
    </w:p>
    <w:p w:rsidR="00972D5A" w:rsidRPr="00B85FF0" w:rsidRDefault="00972D5A" w:rsidP="00972D5A">
      <w:pPr>
        <w:ind w:firstLine="709"/>
        <w:jc w:val="both"/>
      </w:pPr>
      <w:r w:rsidRPr="00B85FF0">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roofErr w:type="gramStart"/>
      <w:r w:rsidRPr="00B85FF0">
        <w:t>.»;</w:t>
      </w:r>
      <w:proofErr w:type="gramEnd"/>
    </w:p>
    <w:p w:rsidR="00972D5A" w:rsidRPr="00B85FF0" w:rsidRDefault="00972D5A" w:rsidP="00972D5A">
      <w:pPr>
        <w:ind w:firstLine="709"/>
        <w:jc w:val="both"/>
      </w:pPr>
      <w:r w:rsidRPr="00B85FF0">
        <w:rPr>
          <w:b/>
        </w:rPr>
        <w:lastRenderedPageBreak/>
        <w:t>1.3</w:t>
      </w:r>
      <w:r>
        <w:rPr>
          <w:b/>
        </w:rPr>
        <w:t>3</w:t>
      </w:r>
      <w:r w:rsidRPr="00B85FF0">
        <w:rPr>
          <w:b/>
        </w:rPr>
        <w:t>. в пункте 3 статьи 56 слова «(обнародованию)», «(обнародованием)» - исключить</w:t>
      </w:r>
      <w:r w:rsidRPr="00B85FF0">
        <w:t>;</w:t>
      </w:r>
    </w:p>
    <w:p w:rsidR="00972D5A" w:rsidRPr="00B85FF0" w:rsidRDefault="00972D5A" w:rsidP="00972D5A">
      <w:pPr>
        <w:ind w:firstLine="709"/>
        <w:jc w:val="both"/>
        <w:rPr>
          <w:b/>
        </w:rPr>
      </w:pPr>
      <w:r w:rsidRPr="00B85FF0">
        <w:rPr>
          <w:b/>
        </w:rPr>
        <w:t>1.3</w:t>
      </w:r>
      <w:r>
        <w:rPr>
          <w:b/>
        </w:rPr>
        <w:t>4</w:t>
      </w:r>
      <w:r w:rsidRPr="00B85FF0">
        <w:rPr>
          <w:b/>
        </w:rPr>
        <w:t>. абзац 3 статьи 58 изложить в новой редакции:</w:t>
      </w:r>
    </w:p>
    <w:p w:rsidR="00972D5A" w:rsidRPr="00B85FF0" w:rsidRDefault="00972D5A" w:rsidP="00972D5A">
      <w:pPr>
        <w:ind w:firstLine="709"/>
        <w:jc w:val="both"/>
      </w:pPr>
      <w:r w:rsidRPr="00B85FF0">
        <w:t xml:space="preserve"> «Действие подпункта 19 пункта 1 статьи 7 Устава приостановлено до 01.01.2024 в соответствии с Законом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proofErr w:type="gramStart"/>
      <w:r w:rsidRPr="00B85FF0">
        <w:t>.»</w:t>
      </w:r>
      <w:proofErr w:type="gramEnd"/>
      <w:r w:rsidRPr="00B85FF0">
        <w:t>.</w:t>
      </w:r>
    </w:p>
    <w:p w:rsidR="00972D5A" w:rsidRPr="00BD0E6E" w:rsidRDefault="00972D5A" w:rsidP="00972D5A">
      <w:pPr>
        <w:ind w:firstLine="709"/>
        <w:jc w:val="both"/>
        <w:rPr>
          <w:color w:val="000000"/>
        </w:rPr>
      </w:pPr>
      <w:r w:rsidRPr="00BD0E6E">
        <w:t>2. Контроль исполнения Решения возложить на Главу Георгиевского сельсовета</w:t>
      </w:r>
      <w:r w:rsidRPr="00BD0E6E">
        <w:rPr>
          <w:color w:val="000000"/>
        </w:rPr>
        <w:t>.</w:t>
      </w:r>
    </w:p>
    <w:p w:rsidR="00972D5A" w:rsidRPr="00BD0E6E" w:rsidRDefault="00972D5A" w:rsidP="00972D5A">
      <w:pPr>
        <w:autoSpaceDE w:val="0"/>
        <w:autoSpaceDN w:val="0"/>
        <w:adjustRightInd w:val="0"/>
        <w:ind w:firstLine="709"/>
        <w:jc w:val="both"/>
      </w:pPr>
      <w:r w:rsidRPr="00BD0E6E">
        <w:t xml:space="preserve">3. </w:t>
      </w:r>
      <w:proofErr w:type="gramStart"/>
      <w:r w:rsidRPr="00BD0E6E">
        <w:t>Глава Георгиевского сельсовета обязан опубликовать зарегистрированное Решение о внесении изменений и дополнений в Устав Георгиевского сельсовета</w:t>
      </w:r>
      <w:r>
        <w:t xml:space="preserve">, в течение семи дней со дня </w:t>
      </w:r>
      <w:r w:rsidRPr="00BD0E6E">
        <w:t xml:space="preserve"> поступления из Управления Министерства юстиции Российской </w:t>
      </w:r>
      <w:r>
        <w:t>Федерации по Красноярскому краю</w:t>
      </w:r>
      <w:r w:rsidRPr="00B0668B">
        <w:t xml:space="preserve"> </w:t>
      </w:r>
      <w:r w:rsidRPr="00DB3747">
        <w:t>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972D5A" w:rsidRPr="00BD0E6E" w:rsidRDefault="00972D5A" w:rsidP="00972D5A">
      <w:pPr>
        <w:pStyle w:val="ConsPlusNormal"/>
        <w:tabs>
          <w:tab w:val="left" w:pos="1276"/>
        </w:tabs>
        <w:ind w:firstLine="709"/>
        <w:jc w:val="both"/>
        <w:rPr>
          <w:rFonts w:ascii="Times New Roman" w:hAnsi="Times New Roman" w:cs="Times New Roman"/>
          <w:sz w:val="24"/>
          <w:szCs w:val="24"/>
        </w:rPr>
      </w:pPr>
      <w:r w:rsidRPr="00BD0E6E">
        <w:rPr>
          <w:rFonts w:ascii="Times New Roman" w:hAnsi="Times New Roman" w:cs="Times New Roman"/>
          <w:sz w:val="24"/>
          <w:szCs w:val="24"/>
        </w:rPr>
        <w:t>4.</w:t>
      </w:r>
      <w:r w:rsidRPr="00BD0E6E">
        <w:rPr>
          <w:rFonts w:ascii="Times New Roman" w:hAnsi="Times New Roman" w:cs="Times New Roman"/>
          <w:b/>
          <w:sz w:val="24"/>
          <w:szCs w:val="24"/>
        </w:rPr>
        <w:t xml:space="preserve"> </w:t>
      </w:r>
      <w:r w:rsidRPr="00BD0E6E">
        <w:rPr>
          <w:rFonts w:ascii="Times New Roman" w:hAnsi="Times New Roman" w:cs="Times New Roman"/>
          <w:sz w:val="24"/>
          <w:szCs w:val="24"/>
        </w:rPr>
        <w:t xml:space="preserve">Настоящее Решение о внесении изменений и дополнений в Устав Георгиевского сельсовета </w:t>
      </w:r>
      <w:proofErr w:type="spellStart"/>
      <w:r w:rsidRPr="00BD0E6E">
        <w:rPr>
          <w:rFonts w:ascii="Times New Roman" w:hAnsi="Times New Roman" w:cs="Times New Roman"/>
          <w:sz w:val="24"/>
          <w:szCs w:val="24"/>
        </w:rPr>
        <w:t>Канского</w:t>
      </w:r>
      <w:proofErr w:type="spellEnd"/>
      <w:r w:rsidRPr="00BD0E6E">
        <w:rPr>
          <w:rFonts w:ascii="Times New Roman" w:hAnsi="Times New Roman" w:cs="Times New Roman"/>
          <w:sz w:val="24"/>
          <w:szCs w:val="24"/>
        </w:rPr>
        <w:t xml:space="preserve"> района Красноярского края подлежит официальному опубликованию после его государственной регистрации и вступает в силу в день, следующий за днем его официального опубликования.</w:t>
      </w:r>
    </w:p>
    <w:p w:rsidR="00972D5A" w:rsidRPr="00BD0E6E" w:rsidRDefault="00972D5A" w:rsidP="00972D5A">
      <w:pPr>
        <w:jc w:val="both"/>
        <w:rPr>
          <w:color w:val="000000"/>
        </w:rPr>
      </w:pPr>
    </w:p>
    <w:p w:rsidR="00972D5A" w:rsidRPr="00BD0E6E" w:rsidRDefault="00972D5A" w:rsidP="00972D5A">
      <w:pPr>
        <w:autoSpaceDE w:val="0"/>
        <w:autoSpaceDN w:val="0"/>
        <w:adjustRightInd w:val="0"/>
        <w:jc w:val="both"/>
      </w:pPr>
    </w:p>
    <w:p w:rsidR="00972D5A" w:rsidRPr="00BD0E6E" w:rsidRDefault="00972D5A" w:rsidP="00972D5A">
      <w:pPr>
        <w:autoSpaceDE w:val="0"/>
        <w:autoSpaceDN w:val="0"/>
        <w:adjustRightInd w:val="0"/>
        <w:jc w:val="both"/>
      </w:pPr>
    </w:p>
    <w:p w:rsidR="00972D5A" w:rsidRPr="00BD0E6E" w:rsidRDefault="00972D5A" w:rsidP="00972D5A">
      <w:pPr>
        <w:autoSpaceDE w:val="0"/>
        <w:autoSpaceDN w:val="0"/>
        <w:adjustRightInd w:val="0"/>
        <w:jc w:val="both"/>
      </w:pPr>
      <w:r w:rsidRPr="00BD0E6E">
        <w:t xml:space="preserve">Председатель </w:t>
      </w:r>
      <w:proofErr w:type="gramStart"/>
      <w:r w:rsidRPr="00BD0E6E">
        <w:t>Георгиевского</w:t>
      </w:r>
      <w:proofErr w:type="gramEnd"/>
      <w:r w:rsidRPr="00BD0E6E">
        <w:t xml:space="preserve"> </w:t>
      </w:r>
    </w:p>
    <w:p w:rsidR="00972D5A" w:rsidRPr="00BD0E6E" w:rsidRDefault="00972D5A" w:rsidP="00972D5A">
      <w:pPr>
        <w:autoSpaceDE w:val="0"/>
        <w:autoSpaceDN w:val="0"/>
        <w:adjustRightInd w:val="0"/>
        <w:jc w:val="both"/>
      </w:pPr>
      <w:r w:rsidRPr="00BD0E6E">
        <w:t xml:space="preserve">сельского Совета депутатов                                                                 </w:t>
      </w:r>
      <w:r>
        <w:t xml:space="preserve">        А.Н. </w:t>
      </w:r>
      <w:proofErr w:type="spellStart"/>
      <w:r>
        <w:t>Живаева</w:t>
      </w:r>
      <w:proofErr w:type="spellEnd"/>
    </w:p>
    <w:p w:rsidR="00972D5A" w:rsidRPr="00BD0E6E" w:rsidRDefault="00972D5A" w:rsidP="00972D5A">
      <w:pPr>
        <w:autoSpaceDE w:val="0"/>
        <w:autoSpaceDN w:val="0"/>
        <w:adjustRightInd w:val="0"/>
        <w:jc w:val="both"/>
      </w:pPr>
    </w:p>
    <w:p w:rsidR="00972D5A" w:rsidRPr="00BD0E6E" w:rsidRDefault="00972D5A" w:rsidP="00972D5A">
      <w:pPr>
        <w:autoSpaceDE w:val="0"/>
        <w:autoSpaceDN w:val="0"/>
        <w:adjustRightInd w:val="0"/>
        <w:jc w:val="both"/>
      </w:pPr>
      <w:r w:rsidRPr="00BD0E6E">
        <w:t xml:space="preserve">Глава Георгиевского сельсовета                                                          </w:t>
      </w:r>
      <w:r>
        <w:t xml:space="preserve">       </w:t>
      </w:r>
      <w:r w:rsidRPr="00BD0E6E">
        <w:t>С.В. Панарин</w:t>
      </w:r>
    </w:p>
    <w:p w:rsidR="00972D5A" w:rsidRDefault="00972D5A" w:rsidP="001D07D8">
      <w:pPr>
        <w:spacing w:line="0" w:lineRule="atLeast"/>
        <w:ind w:right="57"/>
        <w:jc w:val="center"/>
      </w:pPr>
    </w:p>
    <w:p w:rsidR="00972D5A" w:rsidRDefault="00972D5A" w:rsidP="001D07D8">
      <w:pPr>
        <w:spacing w:line="0" w:lineRule="atLeast"/>
        <w:ind w:right="57"/>
        <w:jc w:val="center"/>
      </w:pPr>
    </w:p>
    <w:p w:rsidR="00E03095" w:rsidRDefault="00E03095" w:rsidP="001D07D8">
      <w:pPr>
        <w:spacing w:line="0" w:lineRule="atLeast"/>
        <w:ind w:right="57"/>
        <w:jc w:val="center"/>
      </w:pPr>
    </w:p>
    <w:p w:rsidR="001D07D8" w:rsidRPr="00FC5F1F" w:rsidRDefault="001D07D8" w:rsidP="001D07D8">
      <w:pPr>
        <w:spacing w:line="0" w:lineRule="atLeast"/>
        <w:ind w:right="57"/>
        <w:jc w:val="center"/>
      </w:pPr>
      <w:r w:rsidRPr="00FC5F1F">
        <w:t>ГЕОРГИЕВСКИЙ СЕЛЬСКИЙ СОВЕТ ДЕПУТАТОВ</w:t>
      </w:r>
    </w:p>
    <w:p w:rsidR="001D07D8" w:rsidRPr="00FC5F1F" w:rsidRDefault="001D07D8" w:rsidP="001D07D8">
      <w:pPr>
        <w:spacing w:line="0" w:lineRule="atLeast"/>
        <w:ind w:left="57" w:right="57"/>
        <w:jc w:val="center"/>
      </w:pPr>
      <w:r w:rsidRPr="00FC5F1F">
        <w:t>КАНСКОГО РАЙОНА КРАСНОЯРСКОГО КРАЯ</w:t>
      </w:r>
    </w:p>
    <w:p w:rsidR="001D07D8" w:rsidRPr="00FC5F1F" w:rsidRDefault="001D07D8" w:rsidP="001D07D8">
      <w:pPr>
        <w:spacing w:line="0" w:lineRule="atLeast"/>
        <w:ind w:left="57" w:right="57"/>
        <w:jc w:val="center"/>
      </w:pPr>
    </w:p>
    <w:p w:rsidR="001D07D8" w:rsidRPr="00FC5F1F" w:rsidRDefault="001D07D8" w:rsidP="001D07D8">
      <w:pPr>
        <w:spacing w:line="0" w:lineRule="atLeast"/>
        <w:ind w:left="57" w:right="57"/>
        <w:jc w:val="center"/>
      </w:pPr>
      <w:r w:rsidRPr="00FC5F1F">
        <w:t>РЕШЕНИЕ</w:t>
      </w:r>
    </w:p>
    <w:p w:rsidR="001D07D8" w:rsidRPr="00FC5F1F" w:rsidRDefault="001D07D8" w:rsidP="001D07D8">
      <w:pPr>
        <w:spacing w:line="0" w:lineRule="atLeast"/>
        <w:ind w:left="57" w:right="57"/>
        <w:jc w:val="center"/>
      </w:pPr>
      <w:r w:rsidRPr="00FC5F1F">
        <w:t xml:space="preserve"> </w:t>
      </w:r>
    </w:p>
    <w:p w:rsidR="001D07D8" w:rsidRPr="00FC5F1F" w:rsidRDefault="001D07D8" w:rsidP="001D07D8">
      <w:pPr>
        <w:spacing w:line="0" w:lineRule="atLeast"/>
        <w:ind w:left="57" w:right="57"/>
        <w:jc w:val="both"/>
      </w:pPr>
      <w:r w:rsidRPr="00FC5F1F">
        <w:t xml:space="preserve">20 мая 2022 г.                                        </w:t>
      </w:r>
      <w:proofErr w:type="gramStart"/>
      <w:r w:rsidRPr="00FC5F1F">
        <w:t>с</w:t>
      </w:r>
      <w:proofErr w:type="gramEnd"/>
      <w:r w:rsidRPr="00FC5F1F">
        <w:t>. Георгиевка                                                   № 22-106</w:t>
      </w:r>
    </w:p>
    <w:p w:rsidR="001D07D8" w:rsidRPr="00FC5F1F" w:rsidRDefault="001D07D8" w:rsidP="001D07D8">
      <w:pPr>
        <w:spacing w:line="0" w:lineRule="atLeast"/>
        <w:ind w:left="57" w:right="57"/>
        <w:jc w:val="both"/>
      </w:pPr>
    </w:p>
    <w:p w:rsidR="001D07D8" w:rsidRPr="00FC5F1F" w:rsidRDefault="001D07D8" w:rsidP="001D07D8">
      <w:pPr>
        <w:spacing w:line="0" w:lineRule="atLeast"/>
        <w:ind w:left="57" w:right="57"/>
        <w:jc w:val="both"/>
      </w:pPr>
      <w:r w:rsidRPr="00FC5F1F">
        <w:t xml:space="preserve">О порядке участия населения Георгиевского сельсовета </w:t>
      </w:r>
      <w:proofErr w:type="spellStart"/>
      <w:r w:rsidRPr="00FC5F1F">
        <w:t>Канского</w:t>
      </w:r>
      <w:proofErr w:type="spellEnd"/>
      <w:r w:rsidRPr="00FC5F1F">
        <w:t xml:space="preserve"> района в обсуждении проекта решения Георгиевского сельского Совета депутатов </w:t>
      </w:r>
      <w:proofErr w:type="spellStart"/>
      <w:r w:rsidRPr="00FC5F1F">
        <w:t>Канского</w:t>
      </w:r>
      <w:proofErr w:type="spellEnd"/>
      <w:r w:rsidRPr="00FC5F1F">
        <w:t xml:space="preserve"> района «О внесении изменений и дополнений в Устав Георгиевского сельсовета </w:t>
      </w:r>
      <w:proofErr w:type="spellStart"/>
      <w:r w:rsidRPr="00FC5F1F">
        <w:t>Канского</w:t>
      </w:r>
      <w:proofErr w:type="spellEnd"/>
      <w:r w:rsidRPr="00FC5F1F">
        <w:t xml:space="preserve"> района Красноярского края» - после его официального опубликования</w:t>
      </w:r>
    </w:p>
    <w:p w:rsidR="001D07D8" w:rsidRPr="00FC5F1F" w:rsidRDefault="001D07D8" w:rsidP="001D07D8">
      <w:pPr>
        <w:spacing w:line="0" w:lineRule="atLeast"/>
        <w:ind w:left="57" w:right="57"/>
        <w:jc w:val="both"/>
      </w:pPr>
    </w:p>
    <w:p w:rsidR="001D07D8" w:rsidRPr="00FC5F1F" w:rsidRDefault="001D07D8" w:rsidP="001D07D8">
      <w:pPr>
        <w:spacing w:line="0" w:lineRule="atLeast"/>
        <w:ind w:left="57" w:right="57"/>
        <w:jc w:val="both"/>
      </w:pPr>
    </w:p>
    <w:p w:rsidR="001D07D8" w:rsidRPr="00FC5F1F" w:rsidRDefault="001D07D8" w:rsidP="001D07D8">
      <w:pPr>
        <w:spacing w:line="0" w:lineRule="atLeast"/>
        <w:ind w:left="57" w:right="57" w:firstLine="720"/>
        <w:jc w:val="both"/>
      </w:pPr>
      <w:r w:rsidRPr="00FC5F1F">
        <w:t xml:space="preserve">На основании части 4 статьи 44 Федерального закона от 06.10.2003 №131-ФЗ «Об общих принципах организации местного самоуправления в Российской Федерации», руководствуясь статьей 20 Устава Георгиевского сельсовета </w:t>
      </w:r>
      <w:proofErr w:type="spellStart"/>
      <w:r w:rsidRPr="00FC5F1F">
        <w:t>Канского</w:t>
      </w:r>
      <w:proofErr w:type="spellEnd"/>
      <w:r w:rsidRPr="00FC5F1F">
        <w:t xml:space="preserve"> района, Георгиевский сельский Совет депутатов</w:t>
      </w:r>
    </w:p>
    <w:p w:rsidR="001D07D8" w:rsidRPr="00FC5F1F" w:rsidRDefault="001D07D8" w:rsidP="001D07D8">
      <w:pPr>
        <w:spacing w:line="0" w:lineRule="atLeast"/>
        <w:ind w:left="57" w:right="57" w:firstLine="720"/>
        <w:jc w:val="both"/>
      </w:pPr>
      <w:r w:rsidRPr="00FC5F1F">
        <w:t>РЕШИЛ:</w:t>
      </w:r>
    </w:p>
    <w:p w:rsidR="001D07D8" w:rsidRPr="00FC5F1F" w:rsidRDefault="001D07D8" w:rsidP="001D07D8">
      <w:pPr>
        <w:numPr>
          <w:ilvl w:val="0"/>
          <w:numId w:val="39"/>
        </w:numPr>
        <w:spacing w:line="0" w:lineRule="atLeast"/>
        <w:ind w:left="0" w:right="57" w:firstLine="709"/>
        <w:jc w:val="both"/>
      </w:pPr>
      <w:r w:rsidRPr="00FC5F1F">
        <w:t xml:space="preserve">Утвердить прилагаемый Порядок участия населения Георгиевского сельсовета </w:t>
      </w:r>
      <w:proofErr w:type="spellStart"/>
      <w:r w:rsidRPr="00FC5F1F">
        <w:t>Канского</w:t>
      </w:r>
      <w:proofErr w:type="spellEnd"/>
      <w:r w:rsidRPr="00FC5F1F">
        <w:t xml:space="preserve"> района в обсуждении проекта решения Георгиевского сельского Совета депутатов </w:t>
      </w:r>
      <w:proofErr w:type="spellStart"/>
      <w:r w:rsidRPr="00FC5F1F">
        <w:t>Канского</w:t>
      </w:r>
      <w:proofErr w:type="spellEnd"/>
      <w:r w:rsidRPr="00FC5F1F">
        <w:t xml:space="preserve"> района «О внесении изменений и дополнений в Устав Георгиевского сельсовета </w:t>
      </w:r>
      <w:proofErr w:type="spellStart"/>
      <w:r w:rsidRPr="00FC5F1F">
        <w:t>Канского</w:t>
      </w:r>
      <w:proofErr w:type="spellEnd"/>
      <w:r w:rsidRPr="00FC5F1F">
        <w:t xml:space="preserve"> района Красноярского края»» - после его официального опубликования согласно приложению.</w:t>
      </w:r>
    </w:p>
    <w:p w:rsidR="001D07D8" w:rsidRPr="00FC5F1F" w:rsidRDefault="001D07D8" w:rsidP="001D07D8">
      <w:pPr>
        <w:numPr>
          <w:ilvl w:val="0"/>
          <w:numId w:val="39"/>
        </w:numPr>
        <w:spacing w:line="0" w:lineRule="atLeast"/>
        <w:ind w:left="0" w:right="57" w:firstLine="709"/>
        <w:jc w:val="both"/>
      </w:pPr>
      <w:r w:rsidRPr="00FC5F1F">
        <w:lastRenderedPageBreak/>
        <w:t>Контроль по исполнению настоящего решения возложить на постоянную комиссию по социальной политике и местного самоуправления.</w:t>
      </w:r>
    </w:p>
    <w:p w:rsidR="001D07D8" w:rsidRPr="00FC5F1F" w:rsidRDefault="001D07D8" w:rsidP="001D07D8">
      <w:pPr>
        <w:numPr>
          <w:ilvl w:val="0"/>
          <w:numId w:val="39"/>
        </w:numPr>
        <w:autoSpaceDE w:val="0"/>
        <w:autoSpaceDN w:val="0"/>
        <w:adjustRightInd w:val="0"/>
        <w:ind w:left="0" w:right="-144" w:firstLine="709"/>
        <w:outlineLvl w:val="0"/>
      </w:pPr>
      <w:r w:rsidRPr="00FC5F1F">
        <w:t>Решение вступает в силу в день, следующий за днем его официального опубликования</w:t>
      </w:r>
      <w:r w:rsidRPr="00FC5F1F">
        <w:rPr>
          <w:i/>
        </w:rPr>
        <w:t xml:space="preserve"> </w:t>
      </w:r>
      <w:r w:rsidRPr="00FC5F1F">
        <w:t xml:space="preserve">в печатном издании «Ведомости Георгиевского сельсовета» и подлежит размещению на официальном сайте МО Георгиевский сельсовет в сети «Интернет» </w:t>
      </w:r>
      <w:proofErr w:type="spellStart"/>
      <w:r w:rsidRPr="00FC5F1F">
        <w:t>георгиевка</w:t>
      </w:r>
      <w:proofErr w:type="gramStart"/>
      <w:r w:rsidRPr="00FC5F1F">
        <w:t>.р</w:t>
      </w:r>
      <w:proofErr w:type="gramEnd"/>
      <w:r w:rsidRPr="00FC5F1F">
        <w:t>ус</w:t>
      </w:r>
      <w:proofErr w:type="spellEnd"/>
      <w:r w:rsidRPr="00FC5F1F">
        <w:t>.</w:t>
      </w:r>
    </w:p>
    <w:p w:rsidR="001D07D8" w:rsidRPr="00FC5F1F" w:rsidRDefault="001D07D8" w:rsidP="001D07D8">
      <w:pPr>
        <w:spacing w:line="0" w:lineRule="atLeast"/>
        <w:ind w:left="447" w:right="57"/>
        <w:jc w:val="both"/>
      </w:pPr>
    </w:p>
    <w:p w:rsidR="001D07D8" w:rsidRPr="00FC5F1F" w:rsidRDefault="001D07D8" w:rsidP="001D07D8">
      <w:pPr>
        <w:spacing w:line="0" w:lineRule="atLeast"/>
        <w:ind w:right="57"/>
        <w:jc w:val="both"/>
      </w:pPr>
    </w:p>
    <w:p w:rsidR="001D07D8" w:rsidRPr="00FC5F1F" w:rsidRDefault="001D07D8" w:rsidP="001D07D8">
      <w:pPr>
        <w:spacing w:line="0" w:lineRule="atLeast"/>
        <w:ind w:right="57"/>
        <w:jc w:val="both"/>
      </w:pPr>
      <w:r w:rsidRPr="00FC5F1F">
        <w:t xml:space="preserve">Председатель </w:t>
      </w:r>
      <w:proofErr w:type="gramStart"/>
      <w:r w:rsidRPr="00FC5F1F">
        <w:t>Георгиевского</w:t>
      </w:r>
      <w:proofErr w:type="gramEnd"/>
      <w:r w:rsidRPr="00FC5F1F">
        <w:t xml:space="preserve"> </w:t>
      </w:r>
    </w:p>
    <w:p w:rsidR="001D07D8" w:rsidRPr="00FC5F1F" w:rsidRDefault="001D07D8" w:rsidP="001D07D8">
      <w:pPr>
        <w:spacing w:line="0" w:lineRule="atLeast"/>
        <w:ind w:right="57"/>
        <w:jc w:val="both"/>
      </w:pPr>
      <w:r w:rsidRPr="00FC5F1F">
        <w:t xml:space="preserve">сельского Совета депутатов                                                                      А.Н. </w:t>
      </w:r>
      <w:proofErr w:type="spellStart"/>
      <w:r w:rsidRPr="00FC5F1F">
        <w:t>Живаева</w:t>
      </w:r>
      <w:proofErr w:type="spellEnd"/>
    </w:p>
    <w:p w:rsidR="001D07D8" w:rsidRPr="00FC5F1F" w:rsidRDefault="001D07D8" w:rsidP="001D07D8">
      <w:pPr>
        <w:spacing w:line="0" w:lineRule="atLeast"/>
        <w:ind w:right="57"/>
        <w:jc w:val="both"/>
      </w:pPr>
    </w:p>
    <w:p w:rsidR="001D07D8" w:rsidRPr="00FC5F1F" w:rsidRDefault="001D07D8" w:rsidP="001D07D8">
      <w:pPr>
        <w:spacing w:line="0" w:lineRule="atLeast"/>
        <w:ind w:right="57"/>
        <w:jc w:val="both"/>
      </w:pPr>
      <w:r w:rsidRPr="00FC5F1F">
        <w:t>Глава Георгиевского сельсовета                                                               С.В. Панарин</w:t>
      </w:r>
    </w:p>
    <w:p w:rsidR="001D07D8" w:rsidRPr="00FC5F1F" w:rsidRDefault="001D07D8" w:rsidP="001D07D8">
      <w:pPr>
        <w:spacing w:line="0" w:lineRule="atLeast"/>
        <w:ind w:right="57"/>
        <w:jc w:val="both"/>
      </w:pPr>
    </w:p>
    <w:p w:rsidR="001D07D8" w:rsidRPr="00FC5F1F" w:rsidRDefault="001D07D8" w:rsidP="001D07D8">
      <w:pPr>
        <w:spacing w:line="0" w:lineRule="atLeast"/>
        <w:ind w:right="57"/>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tblGrid>
      <w:tr w:rsidR="001D07D8" w:rsidRPr="00FC5F1F" w:rsidTr="002B48D2">
        <w:tc>
          <w:tcPr>
            <w:tcW w:w="4500" w:type="dxa"/>
            <w:tcBorders>
              <w:top w:val="nil"/>
              <w:left w:val="nil"/>
              <w:bottom w:val="nil"/>
              <w:right w:val="nil"/>
            </w:tcBorders>
          </w:tcPr>
          <w:p w:rsidR="001D07D8" w:rsidRPr="00FC5F1F" w:rsidRDefault="001D07D8" w:rsidP="002B48D2">
            <w:pPr>
              <w:spacing w:line="0" w:lineRule="atLeast"/>
              <w:ind w:right="57"/>
            </w:pPr>
            <w:r w:rsidRPr="00FC5F1F">
              <w:t xml:space="preserve">Приложение                                                                                           к решению </w:t>
            </w:r>
            <w:proofErr w:type="gramStart"/>
            <w:r w:rsidRPr="00FC5F1F">
              <w:t>Георгиевского</w:t>
            </w:r>
            <w:proofErr w:type="gramEnd"/>
            <w:r w:rsidRPr="00FC5F1F">
              <w:t xml:space="preserve"> </w:t>
            </w:r>
          </w:p>
          <w:p w:rsidR="001D07D8" w:rsidRPr="00FC5F1F" w:rsidRDefault="001D07D8" w:rsidP="002B48D2">
            <w:pPr>
              <w:spacing w:line="0" w:lineRule="atLeast"/>
              <w:ind w:right="57"/>
            </w:pPr>
            <w:r w:rsidRPr="00FC5F1F">
              <w:t xml:space="preserve">сельского Совета депутатов </w:t>
            </w:r>
          </w:p>
          <w:p w:rsidR="001D07D8" w:rsidRPr="00FC5F1F" w:rsidRDefault="001D07D8" w:rsidP="002B48D2">
            <w:pPr>
              <w:pStyle w:val="af0"/>
              <w:tabs>
                <w:tab w:val="left" w:pos="426"/>
              </w:tabs>
              <w:rPr>
                <w:rFonts w:ascii="Times New Roman" w:hAnsi="Times New Roman"/>
                <w:sz w:val="24"/>
                <w:szCs w:val="24"/>
              </w:rPr>
            </w:pPr>
            <w:proofErr w:type="spellStart"/>
            <w:r w:rsidRPr="00FC5F1F">
              <w:rPr>
                <w:rFonts w:ascii="Times New Roman" w:hAnsi="Times New Roman"/>
                <w:sz w:val="24"/>
                <w:szCs w:val="24"/>
              </w:rPr>
              <w:t>Канского</w:t>
            </w:r>
            <w:proofErr w:type="spellEnd"/>
            <w:r w:rsidRPr="00FC5F1F">
              <w:rPr>
                <w:rFonts w:ascii="Times New Roman" w:hAnsi="Times New Roman"/>
                <w:sz w:val="24"/>
                <w:szCs w:val="24"/>
              </w:rPr>
              <w:t xml:space="preserve"> района                                                                                            Красноярского края                                                                                            от 20.05.2022 г. № 22-106</w:t>
            </w:r>
          </w:p>
        </w:tc>
      </w:tr>
    </w:tbl>
    <w:p w:rsidR="001D07D8" w:rsidRPr="00FC5F1F" w:rsidRDefault="001D07D8" w:rsidP="001D07D8">
      <w:pPr>
        <w:spacing w:line="0" w:lineRule="atLeast"/>
        <w:ind w:right="57"/>
      </w:pPr>
    </w:p>
    <w:p w:rsidR="001D07D8" w:rsidRPr="00FC5F1F" w:rsidRDefault="001D07D8" w:rsidP="001D07D8">
      <w:pPr>
        <w:spacing w:line="0" w:lineRule="atLeast"/>
        <w:ind w:left="57" w:right="57"/>
        <w:jc w:val="right"/>
      </w:pPr>
    </w:p>
    <w:p w:rsidR="001D07D8" w:rsidRPr="00FC5F1F" w:rsidRDefault="001D07D8" w:rsidP="001D07D8">
      <w:pPr>
        <w:spacing w:line="0" w:lineRule="atLeast"/>
        <w:ind w:left="57" w:right="57" w:firstLine="720"/>
        <w:jc w:val="center"/>
      </w:pPr>
      <w:r w:rsidRPr="00FC5F1F">
        <w:t xml:space="preserve">Порядок участия населения Георгиевского сельсовета </w:t>
      </w:r>
      <w:proofErr w:type="spellStart"/>
      <w:r w:rsidRPr="00FC5F1F">
        <w:t>Канского</w:t>
      </w:r>
      <w:proofErr w:type="spellEnd"/>
      <w:r w:rsidRPr="00FC5F1F">
        <w:t xml:space="preserve"> района в обсуждении проекта решения Георгиевского сельского Совета депутатов </w:t>
      </w:r>
      <w:proofErr w:type="spellStart"/>
      <w:r w:rsidRPr="00FC5F1F">
        <w:t>Канского</w:t>
      </w:r>
      <w:proofErr w:type="spellEnd"/>
      <w:r w:rsidRPr="00FC5F1F">
        <w:t xml:space="preserve"> района «О внесении изменений и дополнений в Устав Георгиевского сельсовета </w:t>
      </w:r>
      <w:proofErr w:type="spellStart"/>
      <w:r w:rsidRPr="00FC5F1F">
        <w:t>Канского</w:t>
      </w:r>
      <w:proofErr w:type="spellEnd"/>
      <w:r w:rsidRPr="00FC5F1F">
        <w:t xml:space="preserve"> района Красноярского края» - после его официального опубликования</w:t>
      </w:r>
    </w:p>
    <w:p w:rsidR="001D07D8" w:rsidRPr="00FC5F1F" w:rsidRDefault="001D07D8" w:rsidP="001D07D8">
      <w:pPr>
        <w:spacing w:line="0" w:lineRule="atLeast"/>
        <w:ind w:left="57" w:right="57" w:firstLine="720"/>
        <w:jc w:val="center"/>
      </w:pPr>
    </w:p>
    <w:p w:rsidR="001D07D8" w:rsidRPr="00FC5F1F" w:rsidRDefault="001D07D8" w:rsidP="001D07D8">
      <w:pPr>
        <w:spacing w:line="0" w:lineRule="atLeast"/>
        <w:ind w:left="57" w:right="57" w:firstLine="720"/>
        <w:jc w:val="both"/>
      </w:pPr>
      <w:r w:rsidRPr="00FC5F1F">
        <w:t xml:space="preserve">1. После официального опубликования проекта решения Георгиевского сельского Совета депутатов </w:t>
      </w:r>
      <w:proofErr w:type="spellStart"/>
      <w:r w:rsidRPr="00FC5F1F">
        <w:t>Канского</w:t>
      </w:r>
      <w:proofErr w:type="spellEnd"/>
      <w:r w:rsidRPr="00FC5F1F">
        <w:t xml:space="preserve"> района «О внесении изменений и дополнений в Устав Георгиевского сельсовета </w:t>
      </w:r>
      <w:proofErr w:type="spellStart"/>
      <w:r w:rsidRPr="00FC5F1F">
        <w:t>Канского</w:t>
      </w:r>
      <w:proofErr w:type="spellEnd"/>
      <w:r w:rsidRPr="00FC5F1F">
        <w:t xml:space="preserve"> района Красноярского края», глава сельсовета организует его обсуждение:</w:t>
      </w:r>
    </w:p>
    <w:p w:rsidR="001D07D8" w:rsidRPr="00FC5F1F" w:rsidRDefault="001D07D8" w:rsidP="001D07D8">
      <w:pPr>
        <w:spacing w:line="0" w:lineRule="atLeast"/>
        <w:ind w:left="57" w:right="57" w:firstLine="720"/>
        <w:jc w:val="both"/>
      </w:pPr>
      <w:r w:rsidRPr="00FC5F1F">
        <w:t>- в сельских общественных организациях;</w:t>
      </w:r>
    </w:p>
    <w:p w:rsidR="001D07D8" w:rsidRPr="00FC5F1F" w:rsidRDefault="001D07D8" w:rsidP="001D07D8">
      <w:pPr>
        <w:spacing w:line="0" w:lineRule="atLeast"/>
        <w:ind w:left="57" w:right="57" w:firstLine="720"/>
        <w:jc w:val="both"/>
      </w:pPr>
      <w:r w:rsidRPr="00FC5F1F">
        <w:t>- в трудовых коллективах;</w:t>
      </w:r>
    </w:p>
    <w:p w:rsidR="001D07D8" w:rsidRPr="00FC5F1F" w:rsidRDefault="001D07D8" w:rsidP="001D07D8">
      <w:pPr>
        <w:spacing w:line="0" w:lineRule="atLeast"/>
        <w:ind w:left="57" w:right="57" w:firstLine="720"/>
        <w:jc w:val="both"/>
      </w:pPr>
      <w:r w:rsidRPr="00FC5F1F">
        <w:t>- на сходах граждан;</w:t>
      </w:r>
    </w:p>
    <w:p w:rsidR="001D07D8" w:rsidRPr="00FC5F1F" w:rsidRDefault="001D07D8" w:rsidP="001D07D8">
      <w:pPr>
        <w:spacing w:line="0" w:lineRule="atLeast"/>
        <w:ind w:left="57" w:right="57" w:firstLine="720"/>
        <w:jc w:val="both"/>
      </w:pPr>
      <w:r w:rsidRPr="00FC5F1F">
        <w:t>- на публичных слушаниях.</w:t>
      </w:r>
    </w:p>
    <w:p w:rsidR="001D07D8" w:rsidRPr="00FC5F1F" w:rsidRDefault="001D07D8" w:rsidP="001D07D8">
      <w:pPr>
        <w:spacing w:line="0" w:lineRule="atLeast"/>
        <w:ind w:left="57" w:right="57" w:firstLine="720"/>
        <w:jc w:val="both"/>
      </w:pPr>
      <w:r w:rsidRPr="00FC5F1F">
        <w:t xml:space="preserve">2. Глава сельсовета организует обсуждение проекта решения Георгиевского сельского Совета депутатов </w:t>
      </w:r>
      <w:proofErr w:type="spellStart"/>
      <w:r w:rsidRPr="00FC5F1F">
        <w:t>Канского</w:t>
      </w:r>
      <w:proofErr w:type="spellEnd"/>
      <w:r w:rsidRPr="00FC5F1F">
        <w:t xml:space="preserve"> района «О внесении изменений и дополнений в Устав Георгиевского сельсовета </w:t>
      </w:r>
      <w:proofErr w:type="spellStart"/>
      <w:r w:rsidRPr="00FC5F1F">
        <w:t>Канского</w:t>
      </w:r>
      <w:proofErr w:type="spellEnd"/>
      <w:r w:rsidRPr="00FC5F1F">
        <w:t xml:space="preserve"> района Красноярского края» - после его официального опубликования, в средствах массовой информации в форме:</w:t>
      </w:r>
    </w:p>
    <w:p w:rsidR="001D07D8" w:rsidRPr="00FC5F1F" w:rsidRDefault="001D07D8" w:rsidP="001D07D8">
      <w:pPr>
        <w:spacing w:line="0" w:lineRule="atLeast"/>
        <w:ind w:left="57" w:right="57" w:firstLine="720"/>
        <w:jc w:val="both"/>
      </w:pPr>
      <w:r w:rsidRPr="00FC5F1F">
        <w:t>- круглых столов;</w:t>
      </w:r>
    </w:p>
    <w:p w:rsidR="001D07D8" w:rsidRPr="00FC5F1F" w:rsidRDefault="001D07D8" w:rsidP="001D07D8">
      <w:pPr>
        <w:spacing w:line="0" w:lineRule="atLeast"/>
        <w:ind w:left="57" w:right="57" w:firstLine="720"/>
        <w:jc w:val="both"/>
      </w:pPr>
      <w:r w:rsidRPr="00FC5F1F">
        <w:t>- перекрестка мнений;</w:t>
      </w:r>
    </w:p>
    <w:p w:rsidR="001D07D8" w:rsidRPr="00FC5F1F" w:rsidRDefault="001D07D8" w:rsidP="001D07D8">
      <w:pPr>
        <w:spacing w:line="0" w:lineRule="atLeast"/>
        <w:ind w:left="57" w:right="57" w:firstLine="720"/>
        <w:jc w:val="both"/>
      </w:pPr>
      <w:r w:rsidRPr="00FC5F1F">
        <w:t>- прямых телефонов и других форм.</w:t>
      </w:r>
    </w:p>
    <w:p w:rsidR="001D07D8" w:rsidRPr="00FC5F1F" w:rsidRDefault="001D07D8" w:rsidP="001D07D8">
      <w:pPr>
        <w:spacing w:line="0" w:lineRule="atLeast"/>
        <w:ind w:left="57" w:right="57" w:firstLine="720"/>
        <w:jc w:val="both"/>
      </w:pPr>
      <w:r w:rsidRPr="00FC5F1F">
        <w:t xml:space="preserve"> 3. Все предложения по проекту решения, внесенные в ходе обсуждения проекта, оформляются в письменном виде в установленном порядке и подаются в Георгиевский сельский Совет депутатов.</w:t>
      </w:r>
    </w:p>
    <w:p w:rsidR="001D07D8" w:rsidRDefault="001D07D8" w:rsidP="001D07D8">
      <w:pPr>
        <w:spacing w:line="0" w:lineRule="atLeast"/>
        <w:ind w:left="57" w:right="57"/>
        <w:jc w:val="center"/>
      </w:pPr>
    </w:p>
    <w:p w:rsidR="00C400B1" w:rsidRDefault="00C400B1" w:rsidP="001D07D8">
      <w:pPr>
        <w:spacing w:line="0" w:lineRule="atLeast"/>
        <w:ind w:left="57" w:right="57"/>
        <w:jc w:val="center"/>
      </w:pPr>
    </w:p>
    <w:p w:rsidR="00C400B1" w:rsidRDefault="00C400B1" w:rsidP="001D07D8">
      <w:pPr>
        <w:spacing w:line="0" w:lineRule="atLeast"/>
        <w:ind w:left="57" w:right="57"/>
        <w:jc w:val="center"/>
      </w:pPr>
    </w:p>
    <w:p w:rsidR="00C400B1" w:rsidRDefault="00C400B1" w:rsidP="001D07D8">
      <w:pPr>
        <w:spacing w:line="0" w:lineRule="atLeast"/>
        <w:ind w:left="57" w:right="57"/>
        <w:jc w:val="center"/>
      </w:pPr>
    </w:p>
    <w:p w:rsidR="00C400B1" w:rsidRPr="00FC5F1F" w:rsidRDefault="00C400B1" w:rsidP="001D07D8">
      <w:pPr>
        <w:spacing w:line="0" w:lineRule="atLeast"/>
        <w:ind w:left="57" w:right="57"/>
        <w:jc w:val="center"/>
      </w:pPr>
    </w:p>
    <w:p w:rsidR="001D07D8" w:rsidRPr="00FC5F1F" w:rsidRDefault="001D07D8" w:rsidP="00FC5F1F">
      <w:pPr>
        <w:spacing w:line="0" w:lineRule="atLeast"/>
        <w:ind w:right="57"/>
      </w:pPr>
    </w:p>
    <w:p w:rsidR="001D07D8" w:rsidRPr="00FC5F1F" w:rsidRDefault="001D07D8" w:rsidP="001D07D8">
      <w:pPr>
        <w:spacing w:line="0" w:lineRule="atLeast"/>
        <w:ind w:right="57"/>
        <w:jc w:val="center"/>
      </w:pPr>
      <w:r w:rsidRPr="00FC5F1F">
        <w:lastRenderedPageBreak/>
        <w:t>ГЕОРГИЕВСКИЙ СЕЛЬСКИЙ СОВЕТ ДЕПУТАТОВ</w:t>
      </w:r>
    </w:p>
    <w:p w:rsidR="001D07D8" w:rsidRPr="00FC5F1F" w:rsidRDefault="001D07D8" w:rsidP="001D07D8">
      <w:pPr>
        <w:spacing w:line="0" w:lineRule="atLeast"/>
        <w:ind w:left="57" w:right="57"/>
        <w:jc w:val="center"/>
      </w:pPr>
      <w:r w:rsidRPr="00FC5F1F">
        <w:t>КАНСКОГО РАЙОНА КРАСНОЯРСКОГО КРАЯ</w:t>
      </w:r>
    </w:p>
    <w:p w:rsidR="001D07D8" w:rsidRPr="00FC5F1F" w:rsidRDefault="001D07D8" w:rsidP="001D07D8">
      <w:pPr>
        <w:spacing w:line="0" w:lineRule="atLeast"/>
        <w:ind w:left="57" w:right="57"/>
        <w:jc w:val="center"/>
      </w:pPr>
    </w:p>
    <w:p w:rsidR="001D07D8" w:rsidRPr="00FC5F1F" w:rsidRDefault="001D07D8" w:rsidP="001D07D8">
      <w:pPr>
        <w:spacing w:line="0" w:lineRule="atLeast"/>
        <w:ind w:left="57" w:right="57"/>
        <w:jc w:val="center"/>
      </w:pPr>
      <w:r w:rsidRPr="00FC5F1F">
        <w:t>РЕШЕНИЕ</w:t>
      </w:r>
    </w:p>
    <w:p w:rsidR="001D07D8" w:rsidRPr="00FC5F1F" w:rsidRDefault="001D07D8" w:rsidP="001D07D8">
      <w:pPr>
        <w:spacing w:line="0" w:lineRule="atLeast"/>
        <w:ind w:left="57" w:right="57"/>
        <w:jc w:val="center"/>
      </w:pPr>
      <w:r w:rsidRPr="00FC5F1F">
        <w:t xml:space="preserve"> </w:t>
      </w:r>
    </w:p>
    <w:p w:rsidR="001D07D8" w:rsidRPr="00FC5F1F" w:rsidRDefault="001D07D8" w:rsidP="001D07D8">
      <w:pPr>
        <w:spacing w:line="0" w:lineRule="atLeast"/>
        <w:ind w:left="57" w:right="57"/>
        <w:jc w:val="both"/>
      </w:pPr>
      <w:r w:rsidRPr="00FC5F1F">
        <w:t xml:space="preserve">20 мая 2022 г.                                       </w:t>
      </w:r>
      <w:proofErr w:type="gramStart"/>
      <w:r w:rsidRPr="00FC5F1F">
        <w:t>с</w:t>
      </w:r>
      <w:proofErr w:type="gramEnd"/>
      <w:r w:rsidRPr="00FC5F1F">
        <w:t>. Георгиевка                                                   № 22-107</w:t>
      </w:r>
    </w:p>
    <w:p w:rsidR="001D07D8" w:rsidRPr="00FC5F1F" w:rsidRDefault="001D07D8" w:rsidP="001D07D8">
      <w:pPr>
        <w:spacing w:line="0" w:lineRule="atLeast"/>
        <w:ind w:left="57" w:right="57"/>
        <w:jc w:val="both"/>
      </w:pPr>
    </w:p>
    <w:p w:rsidR="001D07D8" w:rsidRPr="00FC5F1F" w:rsidRDefault="001D07D8" w:rsidP="001D07D8">
      <w:pPr>
        <w:spacing w:line="0" w:lineRule="atLeast"/>
        <w:ind w:left="57" w:right="57"/>
        <w:jc w:val="both"/>
      </w:pPr>
      <w:r w:rsidRPr="00FC5F1F">
        <w:t xml:space="preserve">О порядке </w:t>
      </w:r>
      <w:proofErr w:type="gramStart"/>
      <w:r w:rsidRPr="00FC5F1F">
        <w:t xml:space="preserve">учета предложений населения Георгиевского сельсовета </w:t>
      </w:r>
      <w:proofErr w:type="spellStart"/>
      <w:r w:rsidRPr="00FC5F1F">
        <w:t>Канского</w:t>
      </w:r>
      <w:proofErr w:type="spellEnd"/>
      <w:r w:rsidRPr="00FC5F1F">
        <w:t xml:space="preserve"> района</w:t>
      </w:r>
      <w:proofErr w:type="gramEnd"/>
      <w:r w:rsidRPr="00FC5F1F">
        <w:t xml:space="preserve"> по проекту решения Георгиевского сельского Совета депутатов </w:t>
      </w:r>
      <w:proofErr w:type="spellStart"/>
      <w:r w:rsidRPr="00FC5F1F">
        <w:t>Канского</w:t>
      </w:r>
      <w:proofErr w:type="spellEnd"/>
      <w:r w:rsidRPr="00FC5F1F">
        <w:t xml:space="preserve"> района «О внесении изменений и дополнений в Устав Георгиевского сельсовета </w:t>
      </w:r>
      <w:proofErr w:type="spellStart"/>
      <w:r w:rsidRPr="00FC5F1F">
        <w:t>Канского</w:t>
      </w:r>
      <w:proofErr w:type="spellEnd"/>
      <w:r w:rsidRPr="00FC5F1F">
        <w:t xml:space="preserve"> района Красноярского края» - после его официального опубликования</w:t>
      </w:r>
    </w:p>
    <w:p w:rsidR="001D07D8" w:rsidRPr="00FC5F1F" w:rsidRDefault="001D07D8" w:rsidP="001D07D8">
      <w:pPr>
        <w:spacing w:line="0" w:lineRule="atLeast"/>
        <w:ind w:left="57" w:right="57"/>
        <w:jc w:val="both"/>
      </w:pPr>
    </w:p>
    <w:p w:rsidR="001D07D8" w:rsidRPr="00FC5F1F" w:rsidRDefault="001D07D8" w:rsidP="001D07D8">
      <w:pPr>
        <w:spacing w:line="0" w:lineRule="atLeast"/>
        <w:ind w:left="57" w:right="57"/>
        <w:jc w:val="both"/>
      </w:pPr>
    </w:p>
    <w:p w:rsidR="001D07D8" w:rsidRPr="00FC5F1F" w:rsidRDefault="001D07D8" w:rsidP="001D07D8">
      <w:pPr>
        <w:spacing w:line="0" w:lineRule="atLeast"/>
        <w:ind w:left="57" w:right="57" w:firstLine="720"/>
        <w:jc w:val="both"/>
      </w:pPr>
      <w:r w:rsidRPr="00FC5F1F">
        <w:t xml:space="preserve">На основании части 4 статьи 44 Федерального закона от 06.10.2003 №131-ФЗ «Об общих принципах организации местного самоуправления в Российской Федерации», руководствуясь статьей 20 Устава Георгиевского сельсовета </w:t>
      </w:r>
      <w:proofErr w:type="spellStart"/>
      <w:r w:rsidRPr="00FC5F1F">
        <w:t>Канского</w:t>
      </w:r>
      <w:proofErr w:type="spellEnd"/>
      <w:r w:rsidRPr="00FC5F1F">
        <w:t xml:space="preserve"> района, Георгиевский сельский Совет депутатов</w:t>
      </w:r>
    </w:p>
    <w:p w:rsidR="001D07D8" w:rsidRPr="00FC5F1F" w:rsidRDefault="001D07D8" w:rsidP="001D07D8">
      <w:pPr>
        <w:spacing w:line="0" w:lineRule="atLeast"/>
        <w:ind w:left="57" w:right="57" w:firstLine="720"/>
        <w:jc w:val="both"/>
      </w:pPr>
      <w:r w:rsidRPr="00FC5F1F">
        <w:t>РЕШИЛ:</w:t>
      </w:r>
    </w:p>
    <w:p w:rsidR="001D07D8" w:rsidRPr="00FC5F1F" w:rsidRDefault="001D07D8" w:rsidP="001D07D8">
      <w:pPr>
        <w:spacing w:line="0" w:lineRule="atLeast"/>
        <w:ind w:left="57" w:right="57" w:firstLine="720"/>
        <w:jc w:val="both"/>
      </w:pPr>
      <w:r w:rsidRPr="00FC5F1F">
        <w:t xml:space="preserve">1. Утвердить прилагаемый Порядок </w:t>
      </w:r>
      <w:proofErr w:type="gramStart"/>
      <w:r w:rsidRPr="00FC5F1F">
        <w:t xml:space="preserve">учета предложений населения Георгиевского сельсовета </w:t>
      </w:r>
      <w:proofErr w:type="spellStart"/>
      <w:r w:rsidRPr="00FC5F1F">
        <w:t>Канского</w:t>
      </w:r>
      <w:proofErr w:type="spellEnd"/>
      <w:r w:rsidRPr="00FC5F1F">
        <w:t xml:space="preserve"> района</w:t>
      </w:r>
      <w:proofErr w:type="gramEnd"/>
      <w:r w:rsidRPr="00FC5F1F">
        <w:t xml:space="preserve"> по проекту решения Георгиевского сельского Совета депутатов </w:t>
      </w:r>
      <w:proofErr w:type="spellStart"/>
      <w:r w:rsidRPr="00FC5F1F">
        <w:t>Канского</w:t>
      </w:r>
      <w:proofErr w:type="spellEnd"/>
      <w:r w:rsidRPr="00FC5F1F">
        <w:t xml:space="preserve"> района «О внесении изменений и дополнений в Устав Георгиевского сельсовета </w:t>
      </w:r>
      <w:proofErr w:type="spellStart"/>
      <w:r w:rsidRPr="00FC5F1F">
        <w:t>Канского</w:t>
      </w:r>
      <w:proofErr w:type="spellEnd"/>
      <w:r w:rsidRPr="00FC5F1F">
        <w:t xml:space="preserve"> района Красноярского края» - после его официального опубликования согласно приложению. </w:t>
      </w:r>
    </w:p>
    <w:p w:rsidR="001D07D8" w:rsidRPr="00FC5F1F" w:rsidRDefault="001D07D8" w:rsidP="001D07D8">
      <w:pPr>
        <w:spacing w:line="0" w:lineRule="atLeast"/>
        <w:ind w:left="57" w:right="57" w:firstLine="720"/>
        <w:jc w:val="both"/>
      </w:pPr>
      <w:r w:rsidRPr="00FC5F1F">
        <w:t>2. Контроль по исполнению настоящего решения возложить на постоянную комиссию по социальной политике и местного самоуправления.</w:t>
      </w:r>
    </w:p>
    <w:p w:rsidR="001D07D8" w:rsidRPr="00FC5F1F" w:rsidRDefault="001D07D8" w:rsidP="001D07D8">
      <w:pPr>
        <w:autoSpaceDE w:val="0"/>
        <w:autoSpaceDN w:val="0"/>
        <w:adjustRightInd w:val="0"/>
        <w:ind w:right="-144" w:firstLine="709"/>
        <w:outlineLvl w:val="0"/>
      </w:pPr>
      <w:r w:rsidRPr="00FC5F1F">
        <w:t xml:space="preserve"> 3. Решение вступает в силу в день, следующий за днем его официального опубликования</w:t>
      </w:r>
      <w:r w:rsidRPr="00FC5F1F">
        <w:rPr>
          <w:i/>
        </w:rPr>
        <w:t xml:space="preserve"> </w:t>
      </w:r>
      <w:r w:rsidRPr="00FC5F1F">
        <w:t xml:space="preserve">в печатном издании «Ведомости Георгиевского сельсовета» и подлежит размещению на официальном сайте МО Георгиевский сельсовет в сети «Интернет» </w:t>
      </w:r>
      <w:proofErr w:type="spellStart"/>
      <w:r w:rsidRPr="00FC5F1F">
        <w:t>георгиевка</w:t>
      </w:r>
      <w:proofErr w:type="gramStart"/>
      <w:r w:rsidRPr="00FC5F1F">
        <w:t>.р</w:t>
      </w:r>
      <w:proofErr w:type="gramEnd"/>
      <w:r w:rsidRPr="00FC5F1F">
        <w:t>ус</w:t>
      </w:r>
      <w:proofErr w:type="spellEnd"/>
      <w:r w:rsidRPr="00FC5F1F">
        <w:t>.</w:t>
      </w:r>
    </w:p>
    <w:p w:rsidR="001D07D8" w:rsidRPr="00FC5F1F" w:rsidRDefault="001D07D8" w:rsidP="001D07D8">
      <w:pPr>
        <w:spacing w:line="0" w:lineRule="atLeast"/>
        <w:ind w:right="57"/>
        <w:jc w:val="both"/>
      </w:pPr>
    </w:p>
    <w:p w:rsidR="001D07D8" w:rsidRPr="00FC5F1F" w:rsidRDefault="001D07D8" w:rsidP="001D07D8">
      <w:pPr>
        <w:spacing w:line="0" w:lineRule="atLeast"/>
        <w:ind w:right="57"/>
        <w:jc w:val="both"/>
      </w:pPr>
    </w:p>
    <w:p w:rsidR="001D07D8" w:rsidRPr="00FC5F1F" w:rsidRDefault="001D07D8" w:rsidP="001D07D8">
      <w:pPr>
        <w:spacing w:line="0" w:lineRule="atLeast"/>
        <w:ind w:right="57"/>
        <w:jc w:val="both"/>
      </w:pPr>
      <w:r w:rsidRPr="00FC5F1F">
        <w:t xml:space="preserve">Председатель </w:t>
      </w:r>
      <w:proofErr w:type="gramStart"/>
      <w:r w:rsidRPr="00FC5F1F">
        <w:t>Георгиевского</w:t>
      </w:r>
      <w:proofErr w:type="gramEnd"/>
      <w:r w:rsidRPr="00FC5F1F">
        <w:t xml:space="preserve"> </w:t>
      </w:r>
    </w:p>
    <w:p w:rsidR="001D07D8" w:rsidRPr="00FC5F1F" w:rsidRDefault="001D07D8" w:rsidP="001D07D8">
      <w:pPr>
        <w:spacing w:line="0" w:lineRule="atLeast"/>
        <w:ind w:right="57"/>
        <w:jc w:val="both"/>
      </w:pPr>
      <w:r w:rsidRPr="00FC5F1F">
        <w:t xml:space="preserve">сельского Совета депутатов                                                                      А.Н. </w:t>
      </w:r>
      <w:proofErr w:type="spellStart"/>
      <w:r w:rsidRPr="00FC5F1F">
        <w:t>Живаева</w:t>
      </w:r>
      <w:proofErr w:type="spellEnd"/>
    </w:p>
    <w:p w:rsidR="001D07D8" w:rsidRPr="00FC5F1F" w:rsidRDefault="001D07D8" w:rsidP="001D07D8">
      <w:pPr>
        <w:spacing w:line="0" w:lineRule="atLeast"/>
        <w:ind w:right="57"/>
        <w:jc w:val="both"/>
      </w:pPr>
    </w:p>
    <w:p w:rsidR="001D07D8" w:rsidRPr="00FC5F1F" w:rsidRDefault="001D07D8" w:rsidP="001D07D8">
      <w:pPr>
        <w:spacing w:line="0" w:lineRule="atLeast"/>
        <w:ind w:right="57"/>
        <w:jc w:val="both"/>
      </w:pPr>
      <w:r w:rsidRPr="00FC5F1F">
        <w:t>Глава Георгиевского сельсовета                                                               С.В. Панарин</w:t>
      </w:r>
    </w:p>
    <w:p w:rsidR="001D07D8" w:rsidRPr="00FC5F1F" w:rsidRDefault="001D07D8" w:rsidP="001D07D8">
      <w:pPr>
        <w:spacing w:line="0" w:lineRule="atLeast"/>
        <w:ind w:right="57"/>
      </w:pPr>
    </w:p>
    <w:p w:rsidR="001D07D8" w:rsidRPr="00FC5F1F" w:rsidRDefault="001D07D8" w:rsidP="001D07D8">
      <w:pPr>
        <w:spacing w:line="0" w:lineRule="atLeast"/>
        <w:ind w:left="57" w:right="57" w:firstLine="720"/>
        <w:jc w:val="right"/>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tblGrid>
      <w:tr w:rsidR="001D07D8" w:rsidRPr="00FC5F1F" w:rsidTr="002B48D2">
        <w:tc>
          <w:tcPr>
            <w:tcW w:w="4500" w:type="dxa"/>
            <w:tcBorders>
              <w:top w:val="nil"/>
              <w:left w:val="nil"/>
              <w:bottom w:val="nil"/>
              <w:right w:val="nil"/>
            </w:tcBorders>
          </w:tcPr>
          <w:p w:rsidR="001D07D8" w:rsidRPr="00FC5F1F" w:rsidRDefault="001D07D8" w:rsidP="002B48D2">
            <w:pPr>
              <w:spacing w:line="0" w:lineRule="atLeast"/>
              <w:ind w:right="57"/>
            </w:pPr>
            <w:r w:rsidRPr="00FC5F1F">
              <w:t xml:space="preserve">Приложение                                                                                           к решению </w:t>
            </w:r>
            <w:proofErr w:type="gramStart"/>
            <w:r w:rsidRPr="00FC5F1F">
              <w:t>Георгиевского</w:t>
            </w:r>
            <w:proofErr w:type="gramEnd"/>
            <w:r w:rsidRPr="00FC5F1F">
              <w:t xml:space="preserve"> </w:t>
            </w:r>
          </w:p>
          <w:p w:rsidR="001D07D8" w:rsidRPr="00FC5F1F" w:rsidRDefault="001D07D8" w:rsidP="002B48D2">
            <w:pPr>
              <w:spacing w:line="0" w:lineRule="atLeast"/>
              <w:ind w:right="57"/>
            </w:pPr>
            <w:r w:rsidRPr="00FC5F1F">
              <w:t xml:space="preserve">сельского Совета депутатов </w:t>
            </w:r>
          </w:p>
          <w:p w:rsidR="001D07D8" w:rsidRPr="00FC5F1F" w:rsidRDefault="001D07D8" w:rsidP="002B48D2">
            <w:pPr>
              <w:pStyle w:val="af0"/>
              <w:tabs>
                <w:tab w:val="left" w:pos="426"/>
              </w:tabs>
              <w:rPr>
                <w:rFonts w:ascii="Times New Roman" w:hAnsi="Times New Roman"/>
                <w:sz w:val="24"/>
                <w:szCs w:val="24"/>
              </w:rPr>
            </w:pPr>
            <w:proofErr w:type="spellStart"/>
            <w:r w:rsidRPr="00FC5F1F">
              <w:rPr>
                <w:rFonts w:ascii="Times New Roman" w:hAnsi="Times New Roman"/>
                <w:sz w:val="24"/>
                <w:szCs w:val="24"/>
              </w:rPr>
              <w:t>Канского</w:t>
            </w:r>
            <w:proofErr w:type="spellEnd"/>
            <w:r w:rsidRPr="00FC5F1F">
              <w:rPr>
                <w:rFonts w:ascii="Times New Roman" w:hAnsi="Times New Roman"/>
                <w:sz w:val="24"/>
                <w:szCs w:val="24"/>
              </w:rPr>
              <w:t xml:space="preserve"> района                                                                                            Красноярского края                                                                                            от 20.05.2022 г. № 22-107</w:t>
            </w:r>
          </w:p>
        </w:tc>
      </w:tr>
    </w:tbl>
    <w:p w:rsidR="001D07D8" w:rsidRPr="00FC5F1F" w:rsidRDefault="001D07D8" w:rsidP="00C400B1">
      <w:pPr>
        <w:spacing w:line="0" w:lineRule="atLeast"/>
        <w:ind w:right="57"/>
      </w:pPr>
    </w:p>
    <w:p w:rsidR="001D07D8" w:rsidRPr="00FC5F1F" w:rsidRDefault="001D07D8" w:rsidP="00C400B1">
      <w:pPr>
        <w:spacing w:line="0" w:lineRule="atLeast"/>
        <w:ind w:right="57"/>
        <w:jc w:val="center"/>
      </w:pPr>
      <w:r w:rsidRPr="00FC5F1F">
        <w:t xml:space="preserve">Порядок </w:t>
      </w:r>
      <w:proofErr w:type="gramStart"/>
      <w:r w:rsidRPr="00FC5F1F">
        <w:t xml:space="preserve">учета предложений населения Георгиевского сельсовета </w:t>
      </w:r>
      <w:proofErr w:type="spellStart"/>
      <w:r w:rsidRPr="00FC5F1F">
        <w:t>Канского</w:t>
      </w:r>
      <w:proofErr w:type="spellEnd"/>
      <w:r w:rsidRPr="00FC5F1F">
        <w:t xml:space="preserve"> района</w:t>
      </w:r>
      <w:proofErr w:type="gramEnd"/>
      <w:r w:rsidRPr="00FC5F1F">
        <w:t xml:space="preserve"> по проекту решения Георгиевского сельского Совета депутатов </w:t>
      </w:r>
      <w:proofErr w:type="spellStart"/>
      <w:r w:rsidRPr="00FC5F1F">
        <w:t>Канского</w:t>
      </w:r>
      <w:proofErr w:type="spellEnd"/>
      <w:r w:rsidRPr="00FC5F1F">
        <w:t xml:space="preserve"> района «О внесении изменений и дополнений в Устав Георгиевского сельсовета </w:t>
      </w:r>
      <w:proofErr w:type="spellStart"/>
      <w:r w:rsidRPr="00FC5F1F">
        <w:t>Канского</w:t>
      </w:r>
      <w:proofErr w:type="spellEnd"/>
      <w:r w:rsidRPr="00FC5F1F">
        <w:t xml:space="preserve"> района Красноярского края» - после его официального опубликования</w:t>
      </w:r>
    </w:p>
    <w:p w:rsidR="001D07D8" w:rsidRPr="00FC5F1F" w:rsidRDefault="001D07D8" w:rsidP="001D07D8">
      <w:pPr>
        <w:spacing w:line="0" w:lineRule="atLeast"/>
        <w:ind w:left="57" w:right="57" w:firstLine="720"/>
        <w:jc w:val="center"/>
      </w:pPr>
    </w:p>
    <w:p w:rsidR="001D07D8" w:rsidRPr="00FC5F1F" w:rsidRDefault="001D07D8" w:rsidP="001D07D8">
      <w:pPr>
        <w:spacing w:line="0" w:lineRule="atLeast"/>
        <w:ind w:left="57" w:right="57" w:firstLine="720"/>
        <w:jc w:val="both"/>
      </w:pPr>
      <w:r w:rsidRPr="00FC5F1F">
        <w:t xml:space="preserve">1. </w:t>
      </w:r>
      <w:proofErr w:type="gramStart"/>
      <w:r w:rsidRPr="00FC5F1F">
        <w:t xml:space="preserve">Граждане или их объединения по официально опубликованному проекту решения Георгиевского сельского Совета депутатов </w:t>
      </w:r>
      <w:proofErr w:type="spellStart"/>
      <w:r w:rsidRPr="00FC5F1F">
        <w:t>Канского</w:t>
      </w:r>
      <w:proofErr w:type="spellEnd"/>
      <w:r w:rsidRPr="00FC5F1F">
        <w:t xml:space="preserve"> района «О внесении изменений и </w:t>
      </w:r>
      <w:r w:rsidRPr="00FC5F1F">
        <w:lastRenderedPageBreak/>
        <w:t xml:space="preserve">дополнений в Устав Георгиевского сельсовета </w:t>
      </w:r>
      <w:proofErr w:type="spellStart"/>
      <w:r w:rsidRPr="00FC5F1F">
        <w:t>Канского</w:t>
      </w:r>
      <w:proofErr w:type="spellEnd"/>
      <w:r w:rsidRPr="00FC5F1F">
        <w:t xml:space="preserve"> района Красноярского края» - после его официального опубликования, вправе внести свои предложения по проекту данного решения в Георгиевский сельский Совет депутатов, по адресу: 663643, с. Георгиевка, ул. Школьная дом 2 – письменно или устно.</w:t>
      </w:r>
      <w:proofErr w:type="gramEnd"/>
    </w:p>
    <w:p w:rsidR="001D07D8" w:rsidRPr="00FC5F1F" w:rsidRDefault="001D07D8" w:rsidP="001D07D8">
      <w:pPr>
        <w:spacing w:line="0" w:lineRule="atLeast"/>
        <w:ind w:left="57" w:right="57" w:firstLine="720"/>
        <w:jc w:val="both"/>
      </w:pPr>
      <w:r w:rsidRPr="00FC5F1F">
        <w:t xml:space="preserve">2. Поступившие в Георгиевский сельский Совет депутатов письменные предложения граждан и их объединений заносятся в журнал регистрации «Учета предложений по проекту решения Георгиевского сельского Совета депутатов </w:t>
      </w:r>
      <w:proofErr w:type="spellStart"/>
      <w:r w:rsidRPr="00FC5F1F">
        <w:t>Канского</w:t>
      </w:r>
      <w:proofErr w:type="spellEnd"/>
      <w:r w:rsidRPr="00FC5F1F">
        <w:t xml:space="preserve"> района «О внесении изменений и дополнений в Устав Георгиевского сельсовета </w:t>
      </w:r>
      <w:proofErr w:type="spellStart"/>
      <w:r w:rsidRPr="00FC5F1F">
        <w:t>Канского</w:t>
      </w:r>
      <w:proofErr w:type="spellEnd"/>
      <w:r w:rsidRPr="00FC5F1F">
        <w:t xml:space="preserve"> района Красноярского края» с присвоением входящего номера, фамилии, имени, отчества лица направившего предложений. Адрес проживания, содержание вносимого предложения, количество листов бумажного носителя с содержанием предложения.</w:t>
      </w:r>
    </w:p>
    <w:p w:rsidR="001D07D8" w:rsidRPr="00FC5F1F" w:rsidRDefault="001D07D8" w:rsidP="001D07D8">
      <w:pPr>
        <w:spacing w:line="0" w:lineRule="atLeast"/>
        <w:ind w:left="57" w:right="57" w:firstLine="720"/>
        <w:jc w:val="both"/>
      </w:pPr>
      <w:r w:rsidRPr="00FC5F1F">
        <w:t>3. Письменные предложения объединений граждан оформляются в виде протокола собрания объединения в соответствии с действующим законодательством.</w:t>
      </w:r>
    </w:p>
    <w:p w:rsidR="001D07D8" w:rsidRPr="00FC5F1F" w:rsidRDefault="001D07D8" w:rsidP="001D07D8">
      <w:pPr>
        <w:spacing w:line="0" w:lineRule="atLeast"/>
        <w:ind w:left="57" w:right="57" w:firstLine="720"/>
        <w:jc w:val="both"/>
      </w:pPr>
      <w:r w:rsidRPr="00FC5F1F">
        <w:t>4. Поступившие в Георгиевский сельский Совет депутатов письменные предложения, не имеющие сведения о лице или названии объединения граждан, направивших их и (или) не подписанные – рассмотрению не подлежат.</w:t>
      </w:r>
    </w:p>
    <w:p w:rsidR="001D07D8" w:rsidRPr="00FC5F1F" w:rsidRDefault="001D07D8" w:rsidP="001D07D8">
      <w:pPr>
        <w:spacing w:line="0" w:lineRule="atLeast"/>
        <w:ind w:left="57" w:right="57" w:firstLine="720"/>
        <w:jc w:val="both"/>
      </w:pPr>
      <w:r w:rsidRPr="00FC5F1F">
        <w:t xml:space="preserve">5. </w:t>
      </w:r>
      <w:proofErr w:type="gramStart"/>
      <w:r w:rsidRPr="00FC5F1F">
        <w:t xml:space="preserve">Устные предложения граждан по проекту решения Георгиевского сельского совета депутатов </w:t>
      </w:r>
      <w:proofErr w:type="spellStart"/>
      <w:r w:rsidRPr="00FC5F1F">
        <w:t>Канского</w:t>
      </w:r>
      <w:proofErr w:type="spellEnd"/>
      <w:r w:rsidRPr="00FC5F1F">
        <w:t xml:space="preserve"> района «О внесении изменений и дополнений в Устав Георгиевского сельсовета </w:t>
      </w:r>
      <w:proofErr w:type="spellStart"/>
      <w:r w:rsidRPr="00FC5F1F">
        <w:t>Канского</w:t>
      </w:r>
      <w:proofErr w:type="spellEnd"/>
      <w:r w:rsidRPr="00FC5F1F">
        <w:t xml:space="preserve"> района Красноярского края» вносятся непосредственно в Георгиевский сельский Совет депутатов и подлежат занесению в журнал «Учета предложений по проекту решения Георгиевского сельского Совета депутатов </w:t>
      </w:r>
      <w:proofErr w:type="spellStart"/>
      <w:r w:rsidRPr="00FC5F1F">
        <w:t>Канского</w:t>
      </w:r>
      <w:proofErr w:type="spellEnd"/>
      <w:r w:rsidRPr="00FC5F1F">
        <w:t xml:space="preserve"> района «О внесении изменений и дополнений в Устав Георгиевского сельсовета </w:t>
      </w:r>
      <w:proofErr w:type="spellStart"/>
      <w:r w:rsidRPr="00FC5F1F">
        <w:t>Канского</w:t>
      </w:r>
      <w:proofErr w:type="spellEnd"/>
      <w:r w:rsidRPr="00FC5F1F">
        <w:t xml:space="preserve"> района Красноярского</w:t>
      </w:r>
      <w:proofErr w:type="gramEnd"/>
      <w:r w:rsidRPr="00FC5F1F">
        <w:t xml:space="preserve"> края»».</w:t>
      </w:r>
    </w:p>
    <w:p w:rsidR="001D07D8" w:rsidRPr="00FC5F1F" w:rsidRDefault="001D07D8" w:rsidP="001D07D8">
      <w:pPr>
        <w:spacing w:line="0" w:lineRule="atLeast"/>
        <w:ind w:left="57" w:right="57" w:firstLine="720"/>
        <w:jc w:val="both"/>
      </w:pPr>
      <w:r w:rsidRPr="00FC5F1F">
        <w:t>6. При устном внесении предложения гражданин должен иметь при себе паспорт или иной документ удостоверяющий его личность.</w:t>
      </w:r>
    </w:p>
    <w:p w:rsidR="001D07D8" w:rsidRPr="00FC5F1F" w:rsidRDefault="001D07D8" w:rsidP="001D07D8">
      <w:pPr>
        <w:spacing w:line="0" w:lineRule="atLeast"/>
        <w:ind w:right="57"/>
        <w:jc w:val="both"/>
      </w:pPr>
    </w:p>
    <w:p w:rsidR="000B6C6A" w:rsidRPr="000B6C6A" w:rsidRDefault="000B6C6A" w:rsidP="000B6C6A">
      <w:pPr>
        <w:ind w:right="-441"/>
        <w:jc w:val="center"/>
      </w:pPr>
      <w:r w:rsidRPr="000B6C6A">
        <w:t>ГЕОРГИЕВСКИЙ СЕЛЬСКИЙ СОВЕТ ДЕПУТАТОВ</w:t>
      </w:r>
    </w:p>
    <w:p w:rsidR="000B6C6A" w:rsidRPr="000B6C6A" w:rsidRDefault="000B6C6A" w:rsidP="000B6C6A">
      <w:pPr>
        <w:ind w:right="-441"/>
        <w:jc w:val="center"/>
        <w:rPr>
          <w:i/>
        </w:rPr>
      </w:pPr>
      <w:r w:rsidRPr="000B6C6A">
        <w:t>КАНСКОГО РАЙОНА КРАСНОЯРСКОГО КРАЯ</w:t>
      </w:r>
    </w:p>
    <w:p w:rsidR="000B6C6A" w:rsidRPr="000B6C6A" w:rsidRDefault="000B6C6A" w:rsidP="000B6C6A">
      <w:pPr>
        <w:ind w:right="-441"/>
        <w:jc w:val="center"/>
      </w:pPr>
    </w:p>
    <w:p w:rsidR="000B6C6A" w:rsidRPr="000B6C6A" w:rsidRDefault="000B6C6A" w:rsidP="000B6C6A">
      <w:pPr>
        <w:ind w:right="-441"/>
        <w:jc w:val="center"/>
      </w:pPr>
      <w:r w:rsidRPr="000B6C6A">
        <w:t>РЕШЕНИЕ</w:t>
      </w:r>
    </w:p>
    <w:p w:rsidR="000B6C6A" w:rsidRPr="000B6C6A" w:rsidRDefault="000B6C6A" w:rsidP="000B6C6A">
      <w:pPr>
        <w:ind w:right="-441"/>
        <w:jc w:val="center"/>
      </w:pPr>
    </w:p>
    <w:p w:rsidR="000B6C6A" w:rsidRPr="000B6C6A" w:rsidRDefault="000B6C6A" w:rsidP="000B6C6A">
      <w:pPr>
        <w:ind w:right="-441"/>
      </w:pPr>
      <w:r w:rsidRPr="000B6C6A">
        <w:t xml:space="preserve">20 мая 2022 г.         </w:t>
      </w:r>
      <w:r w:rsidRPr="000B6C6A">
        <w:tab/>
        <w:t xml:space="preserve">                                </w:t>
      </w:r>
      <w:proofErr w:type="gramStart"/>
      <w:r w:rsidRPr="000B6C6A">
        <w:t>с</w:t>
      </w:r>
      <w:proofErr w:type="gramEnd"/>
      <w:r w:rsidRPr="000B6C6A">
        <w:t xml:space="preserve">. Георгиевка            </w:t>
      </w:r>
      <w:r w:rsidRPr="000B6C6A">
        <w:tab/>
        <w:t xml:space="preserve"> </w:t>
      </w:r>
      <w:r w:rsidRPr="000B6C6A">
        <w:tab/>
        <w:t xml:space="preserve">                     № 22-108</w:t>
      </w:r>
    </w:p>
    <w:p w:rsidR="000B6C6A" w:rsidRPr="000B6C6A" w:rsidRDefault="000B6C6A" w:rsidP="000B6C6A">
      <w:pPr>
        <w:ind w:left="3780" w:right="-441"/>
      </w:pPr>
      <w:r w:rsidRPr="000B6C6A">
        <w:t xml:space="preserve"> </w:t>
      </w:r>
    </w:p>
    <w:p w:rsidR="000B6C6A" w:rsidRPr="000B6C6A" w:rsidRDefault="000B6C6A" w:rsidP="000B6C6A">
      <w:pPr>
        <w:ind w:right="-441"/>
      </w:pPr>
      <w:r w:rsidRPr="000B6C6A">
        <w:t xml:space="preserve">О внесении изменений и дополнений в решение Георгиевского сельского Совета в депутатов от 23.06.2015 № 62-231 «Об утверждении Положения о порядке проведения конкурса по отбору кандидатов на должность главы Георгиевского сельсовета </w:t>
      </w:r>
      <w:proofErr w:type="spellStart"/>
      <w:r w:rsidRPr="000B6C6A">
        <w:t>Канского</w:t>
      </w:r>
      <w:proofErr w:type="spellEnd"/>
      <w:r w:rsidRPr="000B6C6A">
        <w:t xml:space="preserve"> района»</w:t>
      </w:r>
    </w:p>
    <w:p w:rsidR="000B6C6A" w:rsidRPr="000B6C6A" w:rsidRDefault="000B6C6A" w:rsidP="000B6C6A"/>
    <w:p w:rsidR="000B6C6A" w:rsidRPr="000B6C6A" w:rsidRDefault="000B6C6A" w:rsidP="000B6C6A"/>
    <w:p w:rsidR="000B6C6A" w:rsidRPr="000B6C6A" w:rsidRDefault="000B6C6A" w:rsidP="000B6C6A">
      <w:pPr>
        <w:spacing w:after="100" w:afterAutospacing="1"/>
        <w:ind w:firstLine="709"/>
        <w:contextualSpacing/>
        <w:jc w:val="both"/>
      </w:pPr>
      <w:r w:rsidRPr="000B6C6A">
        <w:rPr>
          <w:spacing w:val="2"/>
        </w:rPr>
        <w:t xml:space="preserve">В целях приведения правовых актов в соответствие с действующим законодательством, в соответствии с частями 2.1, 6 статьи 36 </w:t>
      </w:r>
      <w:r w:rsidRPr="000B6C6A">
        <w:t xml:space="preserve">Федерального </w:t>
      </w:r>
      <w:hyperlink r:id="rId8" w:history="1">
        <w:proofErr w:type="gramStart"/>
        <w:r w:rsidRPr="000B6C6A">
          <w:rPr>
            <w:color w:val="000000"/>
          </w:rPr>
          <w:t>закон</w:t>
        </w:r>
        <w:proofErr w:type="gramEnd"/>
      </w:hyperlink>
      <w:r w:rsidRPr="000B6C6A">
        <w:t xml:space="preserve">а от 06.10.2003 № 131-ФЗ «Об общих принципах организации местного самоуправления в Российской Федерации», статьей 66.1 Трудового кодекса РФ, руководствуясь Уставом Георгиевского сельсовета, Георгиевский сельский Совет депутатов </w:t>
      </w:r>
    </w:p>
    <w:p w:rsidR="000B6C6A" w:rsidRPr="000B6C6A" w:rsidRDefault="000B6C6A" w:rsidP="000B6C6A">
      <w:pPr>
        <w:contextualSpacing/>
        <w:jc w:val="both"/>
      </w:pPr>
      <w:r w:rsidRPr="000B6C6A">
        <w:t>РЕШИЛ:</w:t>
      </w:r>
    </w:p>
    <w:p w:rsidR="000B6C6A" w:rsidRPr="000B6C6A" w:rsidRDefault="000B6C6A" w:rsidP="000B6C6A">
      <w:pPr>
        <w:numPr>
          <w:ilvl w:val="0"/>
          <w:numId w:val="40"/>
        </w:numPr>
        <w:ind w:right="-441"/>
        <w:contextualSpacing/>
      </w:pPr>
      <w:r w:rsidRPr="000B6C6A">
        <w:t xml:space="preserve">Внести в решение Георгиевского сельского Совета в депутатов от 23.06.2015 </w:t>
      </w:r>
    </w:p>
    <w:p w:rsidR="000B6C6A" w:rsidRPr="000B6C6A" w:rsidRDefault="000B6C6A" w:rsidP="000B6C6A">
      <w:pPr>
        <w:ind w:right="-441"/>
      </w:pPr>
      <w:r w:rsidRPr="000B6C6A">
        <w:t xml:space="preserve">№ 62-231 «Об утверждении Положения о порядке проведения конкурса по отбору </w:t>
      </w:r>
    </w:p>
    <w:p w:rsidR="000B6C6A" w:rsidRPr="000B6C6A" w:rsidRDefault="000B6C6A" w:rsidP="000B6C6A">
      <w:pPr>
        <w:ind w:right="-441"/>
      </w:pPr>
      <w:r w:rsidRPr="000B6C6A">
        <w:t xml:space="preserve">кандидатов на должность главы Георгиевского сельсовета </w:t>
      </w:r>
      <w:proofErr w:type="spellStart"/>
      <w:r w:rsidRPr="000B6C6A">
        <w:t>Канского</w:t>
      </w:r>
      <w:proofErr w:type="spellEnd"/>
      <w:r w:rsidRPr="000B6C6A">
        <w:t xml:space="preserve"> района» следующие изменения и дополнения:</w:t>
      </w:r>
    </w:p>
    <w:p w:rsidR="000B6C6A" w:rsidRPr="000B6C6A" w:rsidRDefault="000B6C6A" w:rsidP="000B6C6A">
      <w:pPr>
        <w:ind w:firstLine="709"/>
        <w:jc w:val="both"/>
      </w:pPr>
      <w:r w:rsidRPr="000B6C6A">
        <w:t>1.1. Абзац 2 подпункта 4 пункта 3.1 раздела 3 Приложения к решению изложить в новой редакции:</w:t>
      </w:r>
    </w:p>
    <w:p w:rsidR="000B6C6A" w:rsidRPr="000B6C6A" w:rsidRDefault="000B6C6A" w:rsidP="000B6C6A">
      <w:pPr>
        <w:ind w:firstLine="709"/>
        <w:jc w:val="both"/>
      </w:pPr>
      <w:proofErr w:type="gramStart"/>
      <w:r w:rsidRPr="000B6C6A">
        <w:lastRenderedPageBreak/>
        <w:t>« - трудовую книжку (при наличии) и (или) сведения о трудовой деятельности, оформленные в установленном законодательством порядке, или иной документ, подтверждающий трудовую (служебную) деятельность гражданина, за исключением случая, если трудовая (служебная) деятельность ранее не осуществлялась».</w:t>
      </w:r>
      <w:proofErr w:type="gramEnd"/>
    </w:p>
    <w:p w:rsidR="000B6C6A" w:rsidRPr="000B6C6A" w:rsidRDefault="000B6C6A" w:rsidP="000B6C6A">
      <w:pPr>
        <w:ind w:firstLine="709"/>
        <w:jc w:val="both"/>
      </w:pPr>
      <w:r w:rsidRPr="000B6C6A">
        <w:t>1.2. Подпункт «в» пункта 3.5 раздела 3 Приложения к решению изложить в новой редакции:</w:t>
      </w:r>
    </w:p>
    <w:p w:rsidR="000B6C6A" w:rsidRPr="000B6C6A" w:rsidRDefault="000B6C6A" w:rsidP="000B6C6A">
      <w:pPr>
        <w:ind w:firstLine="709"/>
        <w:jc w:val="both"/>
      </w:pPr>
      <w:proofErr w:type="gramStart"/>
      <w:r w:rsidRPr="000B6C6A">
        <w:t>«в) 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жительства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B6C6A">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B6C6A">
        <w:t>;»</w:t>
      </w:r>
      <w:proofErr w:type="gramEnd"/>
      <w:r w:rsidRPr="000B6C6A">
        <w:t>.</w:t>
      </w:r>
    </w:p>
    <w:p w:rsidR="000B6C6A" w:rsidRPr="000B6C6A" w:rsidRDefault="000B6C6A" w:rsidP="000B6C6A">
      <w:pPr>
        <w:autoSpaceDE w:val="0"/>
        <w:autoSpaceDN w:val="0"/>
        <w:adjustRightInd w:val="0"/>
        <w:ind w:firstLine="709"/>
        <w:jc w:val="both"/>
        <w:rPr>
          <w:i/>
        </w:rPr>
      </w:pPr>
      <w:r w:rsidRPr="000B6C6A">
        <w:t xml:space="preserve">2. </w:t>
      </w:r>
      <w:proofErr w:type="gramStart"/>
      <w:r w:rsidRPr="000B6C6A">
        <w:t>Контроль за</w:t>
      </w:r>
      <w:proofErr w:type="gramEnd"/>
      <w:r w:rsidRPr="000B6C6A">
        <w:t xml:space="preserve"> исполнением настоящего Решения возложить на заместителя главы сельсовета.</w:t>
      </w:r>
    </w:p>
    <w:p w:rsidR="000B6C6A" w:rsidRPr="000B6C6A" w:rsidRDefault="000B6C6A" w:rsidP="000B6C6A">
      <w:pPr>
        <w:autoSpaceDE w:val="0"/>
        <w:autoSpaceDN w:val="0"/>
        <w:adjustRightInd w:val="0"/>
        <w:ind w:firstLine="709"/>
        <w:jc w:val="both"/>
        <w:outlineLvl w:val="0"/>
      </w:pPr>
      <w:r w:rsidRPr="000B6C6A">
        <w:t>3. Решение вступает в силу в день, следующий за днем его официального опубликования</w:t>
      </w:r>
      <w:r w:rsidRPr="000B6C6A">
        <w:rPr>
          <w:i/>
        </w:rPr>
        <w:t xml:space="preserve"> </w:t>
      </w:r>
      <w:r w:rsidRPr="000B6C6A">
        <w:t xml:space="preserve">в печатном издании «Ведомости Георгиевского сельсовета» и подлежит размещению на официальном сайте МО Георгиевский сельсовет в сети «Интернет» </w:t>
      </w:r>
      <w:proofErr w:type="spellStart"/>
      <w:r w:rsidRPr="000B6C6A">
        <w:t>георгиевка</w:t>
      </w:r>
      <w:proofErr w:type="gramStart"/>
      <w:r w:rsidRPr="000B6C6A">
        <w:t>.р</w:t>
      </w:r>
      <w:proofErr w:type="gramEnd"/>
      <w:r w:rsidRPr="000B6C6A">
        <w:t>ус</w:t>
      </w:r>
      <w:proofErr w:type="spellEnd"/>
      <w:r w:rsidRPr="000B6C6A">
        <w:t>.</w:t>
      </w:r>
    </w:p>
    <w:p w:rsidR="000B6C6A" w:rsidRPr="000B6C6A" w:rsidRDefault="000B6C6A" w:rsidP="000B6C6A">
      <w:pPr>
        <w:autoSpaceDE w:val="0"/>
        <w:autoSpaceDN w:val="0"/>
        <w:adjustRightInd w:val="0"/>
        <w:ind w:firstLine="709"/>
        <w:jc w:val="both"/>
        <w:outlineLvl w:val="0"/>
        <w:rPr>
          <w:i/>
        </w:rPr>
      </w:pPr>
    </w:p>
    <w:p w:rsidR="000B6C6A" w:rsidRPr="000B6C6A" w:rsidRDefault="000B6C6A" w:rsidP="000B6C6A">
      <w:pPr>
        <w:autoSpaceDE w:val="0"/>
        <w:autoSpaceDN w:val="0"/>
        <w:adjustRightInd w:val="0"/>
        <w:jc w:val="both"/>
        <w:rPr>
          <w:i/>
        </w:rPr>
      </w:pPr>
    </w:p>
    <w:p w:rsidR="000B6C6A" w:rsidRPr="000B6C6A" w:rsidRDefault="000B6C6A" w:rsidP="000B6C6A">
      <w:pPr>
        <w:autoSpaceDE w:val="0"/>
        <w:autoSpaceDN w:val="0"/>
        <w:adjustRightInd w:val="0"/>
      </w:pPr>
      <w:r w:rsidRPr="000B6C6A">
        <w:t>Председатель</w:t>
      </w:r>
      <w:r w:rsidRPr="000B6C6A">
        <w:rPr>
          <w:i/>
        </w:rPr>
        <w:t xml:space="preserve"> </w:t>
      </w:r>
      <w:proofErr w:type="gramStart"/>
      <w:r w:rsidRPr="000B6C6A">
        <w:t>Георгиевского</w:t>
      </w:r>
      <w:proofErr w:type="gramEnd"/>
      <w:r w:rsidRPr="000B6C6A">
        <w:t xml:space="preserve"> </w:t>
      </w:r>
    </w:p>
    <w:p w:rsidR="000B6C6A" w:rsidRPr="000B6C6A" w:rsidRDefault="000B6C6A" w:rsidP="000B6C6A">
      <w:pPr>
        <w:autoSpaceDE w:val="0"/>
        <w:autoSpaceDN w:val="0"/>
        <w:adjustRightInd w:val="0"/>
      </w:pPr>
      <w:r w:rsidRPr="000B6C6A">
        <w:t xml:space="preserve">сельского Совета депутатов                                                                    А.Н. </w:t>
      </w:r>
      <w:proofErr w:type="spellStart"/>
      <w:r w:rsidRPr="000B6C6A">
        <w:t>Живаева</w:t>
      </w:r>
      <w:proofErr w:type="spellEnd"/>
    </w:p>
    <w:p w:rsidR="000B6C6A" w:rsidRPr="000B6C6A" w:rsidRDefault="000B6C6A" w:rsidP="000B6C6A">
      <w:pPr>
        <w:autoSpaceDE w:val="0"/>
        <w:autoSpaceDN w:val="0"/>
        <w:adjustRightInd w:val="0"/>
      </w:pPr>
    </w:p>
    <w:p w:rsidR="000B6C6A" w:rsidRPr="000B6C6A" w:rsidRDefault="000B6C6A" w:rsidP="000B6C6A">
      <w:pPr>
        <w:autoSpaceDE w:val="0"/>
        <w:autoSpaceDN w:val="0"/>
        <w:adjustRightInd w:val="0"/>
        <w:jc w:val="both"/>
      </w:pPr>
      <w:r w:rsidRPr="000B6C6A">
        <w:t>Глава Георгиевского сельсовета                                                            С.В. Панарин</w:t>
      </w:r>
    </w:p>
    <w:p w:rsidR="001D07D8" w:rsidRPr="00FC5F1F" w:rsidRDefault="001D07D8" w:rsidP="00CE7273">
      <w:pPr>
        <w:jc w:val="both"/>
      </w:pPr>
    </w:p>
    <w:p w:rsidR="000B6C6A" w:rsidRPr="00FC5F1F" w:rsidRDefault="000B6C6A" w:rsidP="00CE7273">
      <w:pPr>
        <w:jc w:val="both"/>
      </w:pPr>
    </w:p>
    <w:p w:rsidR="000B6C6A" w:rsidRPr="000B6C6A" w:rsidRDefault="000B6C6A" w:rsidP="000B6C6A">
      <w:pPr>
        <w:ind w:right="-441"/>
        <w:jc w:val="center"/>
      </w:pPr>
      <w:r w:rsidRPr="000B6C6A">
        <w:t>ГЕОРГИЕВСКИЙ СЕЛЬСКИЙ СОВЕТ ДЕПУТАТОВ</w:t>
      </w:r>
    </w:p>
    <w:p w:rsidR="000B6C6A" w:rsidRPr="000B6C6A" w:rsidRDefault="000B6C6A" w:rsidP="000B6C6A">
      <w:pPr>
        <w:ind w:right="-441"/>
        <w:jc w:val="center"/>
        <w:rPr>
          <w:i/>
        </w:rPr>
      </w:pPr>
      <w:r w:rsidRPr="000B6C6A">
        <w:t>КАНСКОГО РАЙОНА КРАСНОЯРСКОГО КРАЯ</w:t>
      </w:r>
    </w:p>
    <w:p w:rsidR="000B6C6A" w:rsidRPr="000B6C6A" w:rsidRDefault="000B6C6A" w:rsidP="000B6C6A">
      <w:pPr>
        <w:ind w:right="-441"/>
        <w:jc w:val="center"/>
      </w:pPr>
    </w:p>
    <w:p w:rsidR="000B6C6A" w:rsidRPr="000B6C6A" w:rsidRDefault="000B6C6A" w:rsidP="000B6C6A">
      <w:pPr>
        <w:ind w:right="-441"/>
        <w:jc w:val="center"/>
      </w:pPr>
      <w:r w:rsidRPr="000B6C6A">
        <w:t>РЕШЕНИЕ</w:t>
      </w:r>
    </w:p>
    <w:p w:rsidR="000B6C6A" w:rsidRPr="000B6C6A" w:rsidRDefault="000B6C6A" w:rsidP="000B6C6A">
      <w:pPr>
        <w:ind w:right="-441"/>
        <w:jc w:val="center"/>
      </w:pPr>
    </w:p>
    <w:p w:rsidR="000B6C6A" w:rsidRPr="000B6C6A" w:rsidRDefault="000B6C6A" w:rsidP="000B6C6A">
      <w:pPr>
        <w:ind w:right="-441"/>
      </w:pPr>
      <w:r w:rsidRPr="000B6C6A">
        <w:t xml:space="preserve">20 мая 2022 г.         </w:t>
      </w:r>
      <w:r w:rsidRPr="000B6C6A">
        <w:tab/>
        <w:t xml:space="preserve">               </w:t>
      </w:r>
      <w:proofErr w:type="gramStart"/>
      <w:r w:rsidRPr="000B6C6A">
        <w:t>с</w:t>
      </w:r>
      <w:proofErr w:type="gramEnd"/>
      <w:r w:rsidRPr="000B6C6A">
        <w:t xml:space="preserve">. Георгиевка            </w:t>
      </w:r>
      <w:r w:rsidRPr="000B6C6A">
        <w:tab/>
        <w:t xml:space="preserve"> </w:t>
      </w:r>
      <w:r w:rsidRPr="000B6C6A">
        <w:tab/>
        <w:t xml:space="preserve">             № 22-109</w:t>
      </w:r>
    </w:p>
    <w:p w:rsidR="000B6C6A" w:rsidRPr="000B6C6A" w:rsidRDefault="000B6C6A" w:rsidP="000B6C6A">
      <w:pPr>
        <w:ind w:left="3780" w:right="-441"/>
      </w:pPr>
      <w:r w:rsidRPr="000B6C6A">
        <w:t xml:space="preserve"> </w:t>
      </w:r>
    </w:p>
    <w:p w:rsidR="000B6C6A" w:rsidRPr="000B6C6A" w:rsidRDefault="000B6C6A" w:rsidP="000B6C6A">
      <w:pPr>
        <w:ind w:right="-441"/>
      </w:pPr>
      <w:r w:rsidRPr="000B6C6A">
        <w:t xml:space="preserve">О прекращении полномочий избирательной комиссии муниципального образования Георгиевский сельсовет </w:t>
      </w:r>
    </w:p>
    <w:p w:rsidR="000B6C6A" w:rsidRPr="000B6C6A" w:rsidRDefault="000B6C6A" w:rsidP="000B6C6A"/>
    <w:p w:rsidR="000B6C6A" w:rsidRPr="000B6C6A" w:rsidRDefault="000B6C6A" w:rsidP="000B6C6A">
      <w:pPr>
        <w:spacing w:after="100" w:afterAutospacing="1"/>
        <w:ind w:firstLine="709"/>
        <w:contextualSpacing/>
        <w:jc w:val="both"/>
      </w:pPr>
      <w:r w:rsidRPr="000B6C6A">
        <w:t xml:space="preserve">В соответствии с частью 14 статьи 9 Федерального закона от 14.03.2022 № 60-ФЗ «О внесении изменений в отдельные законодательные акты Российской Федерации», руководствуясь статьей 31 Устава Георгиевского сельсовета, Георгиевский сельский Совет депутатов </w:t>
      </w:r>
    </w:p>
    <w:p w:rsidR="000B6C6A" w:rsidRPr="000B6C6A" w:rsidRDefault="000B6C6A" w:rsidP="000B6C6A">
      <w:pPr>
        <w:contextualSpacing/>
        <w:jc w:val="both"/>
      </w:pPr>
      <w:r w:rsidRPr="000B6C6A">
        <w:t>РЕШИЛ:</w:t>
      </w:r>
    </w:p>
    <w:p w:rsidR="000B6C6A" w:rsidRPr="000B6C6A" w:rsidRDefault="000B6C6A" w:rsidP="000B6C6A">
      <w:pPr>
        <w:autoSpaceDE w:val="0"/>
        <w:autoSpaceDN w:val="0"/>
        <w:adjustRightInd w:val="0"/>
        <w:ind w:firstLine="709"/>
        <w:jc w:val="both"/>
      </w:pPr>
      <w:r w:rsidRPr="000B6C6A">
        <w:t>1.Прекратить полномочия избирательной комиссии муниципального образования Георгиевский сельсовет.</w:t>
      </w:r>
    </w:p>
    <w:p w:rsidR="000B6C6A" w:rsidRPr="000B6C6A" w:rsidRDefault="000B6C6A" w:rsidP="000B6C6A">
      <w:pPr>
        <w:ind w:firstLine="709"/>
      </w:pPr>
      <w:r w:rsidRPr="000B6C6A">
        <w:t xml:space="preserve">2. Признать утратившими силу решения Георгиевского сельского Совета депутатов: </w:t>
      </w:r>
    </w:p>
    <w:p w:rsidR="000B6C6A" w:rsidRPr="000B6C6A" w:rsidRDefault="000B6C6A" w:rsidP="000B6C6A">
      <w:pPr>
        <w:ind w:firstLine="709"/>
      </w:pPr>
      <w:r w:rsidRPr="000B6C6A">
        <w:t xml:space="preserve">- от 15.03.2018 № 30-134 «О формировании избирательной комиссии муниципального образования Георгиевский сельсовет </w:t>
      </w:r>
      <w:proofErr w:type="spellStart"/>
      <w:r w:rsidRPr="000B6C6A">
        <w:t>Канского</w:t>
      </w:r>
      <w:proofErr w:type="spellEnd"/>
      <w:r w:rsidRPr="000B6C6A">
        <w:t xml:space="preserve"> района Красноярского края»;</w:t>
      </w:r>
    </w:p>
    <w:p w:rsidR="000B6C6A" w:rsidRPr="000B6C6A" w:rsidRDefault="000B6C6A" w:rsidP="000B6C6A">
      <w:pPr>
        <w:ind w:firstLine="709"/>
      </w:pPr>
      <w:r w:rsidRPr="000B6C6A">
        <w:t xml:space="preserve">- от 20.02.2020 № 49-239 «О внесении изменений в решение Георгиевского сельского Совета депутатов от 15.03.2018 № 30-134 «О формировании избирательной комиссии </w:t>
      </w:r>
      <w:r w:rsidRPr="000B6C6A">
        <w:lastRenderedPageBreak/>
        <w:t xml:space="preserve">муниципального образования Георгиевский сельсовет </w:t>
      </w:r>
      <w:proofErr w:type="spellStart"/>
      <w:r w:rsidRPr="000B6C6A">
        <w:t>Канского</w:t>
      </w:r>
      <w:proofErr w:type="spellEnd"/>
      <w:r w:rsidRPr="000B6C6A">
        <w:t xml:space="preserve"> района Красноярского края»». </w:t>
      </w:r>
    </w:p>
    <w:p w:rsidR="000B6C6A" w:rsidRPr="000B6C6A" w:rsidRDefault="000B6C6A" w:rsidP="000B6C6A">
      <w:pPr>
        <w:shd w:val="clear" w:color="auto" w:fill="FFFFFF"/>
        <w:tabs>
          <w:tab w:val="left" w:pos="1276"/>
        </w:tabs>
        <w:ind w:firstLine="709"/>
        <w:jc w:val="both"/>
      </w:pPr>
      <w:r w:rsidRPr="000B6C6A">
        <w:t>3. Направить настоящее решение в Избирательную комиссию Красноярского края.</w:t>
      </w:r>
    </w:p>
    <w:p w:rsidR="000B6C6A" w:rsidRPr="000B6C6A" w:rsidRDefault="000B6C6A" w:rsidP="000B6C6A">
      <w:pPr>
        <w:widowControl w:val="0"/>
        <w:ind w:firstLine="709"/>
        <w:jc w:val="both"/>
        <w:rPr>
          <w:rFonts w:eastAsia="Liberation Mono"/>
          <w:lang w:eastAsia="zh-CN" w:bidi="hi-IN"/>
        </w:rPr>
      </w:pPr>
      <w:r w:rsidRPr="000B6C6A">
        <w:rPr>
          <w:rFonts w:eastAsia="Liberation Mono"/>
          <w:lang w:eastAsia="zh-CN" w:bidi="hi-IN"/>
        </w:rPr>
        <w:t xml:space="preserve">4. </w:t>
      </w:r>
      <w:proofErr w:type="gramStart"/>
      <w:r w:rsidRPr="000B6C6A">
        <w:rPr>
          <w:rFonts w:eastAsia="Liberation Mono"/>
          <w:lang w:eastAsia="zh-CN" w:bidi="hi-IN"/>
        </w:rPr>
        <w:t>Контроль за</w:t>
      </w:r>
      <w:proofErr w:type="gramEnd"/>
      <w:r w:rsidRPr="000B6C6A">
        <w:rPr>
          <w:rFonts w:eastAsia="Liberation Mono"/>
          <w:lang w:eastAsia="zh-CN" w:bidi="hi-IN"/>
        </w:rPr>
        <w:t xml:space="preserve"> исполнением решения возложить на комиссию по социальной политике и местному самоуправлению.</w:t>
      </w:r>
    </w:p>
    <w:p w:rsidR="000B6C6A" w:rsidRPr="000B6C6A" w:rsidRDefault="000B6C6A" w:rsidP="000B6C6A">
      <w:pPr>
        <w:tabs>
          <w:tab w:val="left" w:pos="993"/>
        </w:tabs>
        <w:ind w:firstLine="709"/>
        <w:jc w:val="both"/>
        <w:outlineLvl w:val="0"/>
      </w:pPr>
      <w:r w:rsidRPr="000B6C6A">
        <w:t>5. Решение вступает в силу в день, следующий за днем его официального опубликования</w:t>
      </w:r>
      <w:r w:rsidRPr="000B6C6A">
        <w:rPr>
          <w:i/>
        </w:rPr>
        <w:t xml:space="preserve"> </w:t>
      </w:r>
      <w:r w:rsidRPr="000B6C6A">
        <w:t xml:space="preserve">в печатном издании «Ведомости Георгиевского сельсовета», подлежит размещению на официальном сайте МО Георгиевский сельсовет в сети «Интернет» </w:t>
      </w:r>
      <w:proofErr w:type="spellStart"/>
      <w:r w:rsidRPr="000B6C6A">
        <w:t>георгиевка</w:t>
      </w:r>
      <w:proofErr w:type="gramStart"/>
      <w:r w:rsidRPr="000B6C6A">
        <w:t>.р</w:t>
      </w:r>
      <w:proofErr w:type="gramEnd"/>
      <w:r w:rsidRPr="000B6C6A">
        <w:t>ус</w:t>
      </w:r>
      <w:proofErr w:type="spellEnd"/>
      <w:r w:rsidRPr="000B6C6A">
        <w:t xml:space="preserve">  и применяется к правоотношениям, возникшим с 01 января 2023 года.</w:t>
      </w:r>
    </w:p>
    <w:p w:rsidR="000B6C6A" w:rsidRPr="000B6C6A" w:rsidRDefault="000B6C6A" w:rsidP="000B6C6A">
      <w:pPr>
        <w:autoSpaceDE w:val="0"/>
        <w:autoSpaceDN w:val="0"/>
        <w:adjustRightInd w:val="0"/>
        <w:ind w:firstLine="709"/>
        <w:jc w:val="both"/>
        <w:outlineLvl w:val="0"/>
      </w:pPr>
    </w:p>
    <w:p w:rsidR="000B6C6A" w:rsidRPr="000B6C6A" w:rsidRDefault="000B6C6A" w:rsidP="000B6C6A">
      <w:pPr>
        <w:autoSpaceDE w:val="0"/>
        <w:autoSpaceDN w:val="0"/>
        <w:adjustRightInd w:val="0"/>
        <w:jc w:val="both"/>
        <w:rPr>
          <w:i/>
        </w:rPr>
      </w:pPr>
    </w:p>
    <w:p w:rsidR="000B6C6A" w:rsidRPr="000B6C6A" w:rsidRDefault="000B6C6A" w:rsidP="000B6C6A">
      <w:pPr>
        <w:autoSpaceDE w:val="0"/>
        <w:autoSpaceDN w:val="0"/>
        <w:adjustRightInd w:val="0"/>
      </w:pPr>
      <w:r w:rsidRPr="000B6C6A">
        <w:t>Председатель</w:t>
      </w:r>
      <w:r w:rsidRPr="000B6C6A">
        <w:rPr>
          <w:i/>
        </w:rPr>
        <w:t xml:space="preserve"> </w:t>
      </w:r>
      <w:proofErr w:type="gramStart"/>
      <w:r w:rsidRPr="000B6C6A">
        <w:t>Георгиевского</w:t>
      </w:r>
      <w:proofErr w:type="gramEnd"/>
      <w:r w:rsidRPr="000B6C6A">
        <w:t xml:space="preserve"> </w:t>
      </w:r>
    </w:p>
    <w:p w:rsidR="000B6C6A" w:rsidRPr="000B6C6A" w:rsidRDefault="000B6C6A" w:rsidP="000B6C6A">
      <w:pPr>
        <w:autoSpaceDE w:val="0"/>
        <w:autoSpaceDN w:val="0"/>
        <w:adjustRightInd w:val="0"/>
      </w:pPr>
      <w:r w:rsidRPr="000B6C6A">
        <w:t xml:space="preserve">сельского Совета депутатов                                                           А.Н. </w:t>
      </w:r>
      <w:proofErr w:type="spellStart"/>
      <w:r w:rsidRPr="000B6C6A">
        <w:t>Живаева</w:t>
      </w:r>
      <w:proofErr w:type="spellEnd"/>
    </w:p>
    <w:p w:rsidR="000B6C6A" w:rsidRPr="000B6C6A" w:rsidRDefault="000B6C6A" w:rsidP="000B6C6A">
      <w:pPr>
        <w:autoSpaceDE w:val="0"/>
        <w:autoSpaceDN w:val="0"/>
        <w:adjustRightInd w:val="0"/>
      </w:pPr>
    </w:p>
    <w:p w:rsidR="000B6C6A" w:rsidRPr="000B6C6A" w:rsidRDefault="000B6C6A" w:rsidP="000B6C6A">
      <w:pPr>
        <w:autoSpaceDE w:val="0"/>
        <w:autoSpaceDN w:val="0"/>
        <w:adjustRightInd w:val="0"/>
        <w:jc w:val="both"/>
      </w:pPr>
      <w:r w:rsidRPr="000B6C6A">
        <w:t>Глава Георгиевского сельсовета                                               С.В. Панарин</w:t>
      </w:r>
    </w:p>
    <w:p w:rsidR="009F67DB" w:rsidRPr="00FC5F1F" w:rsidRDefault="009F67DB" w:rsidP="00CE7273">
      <w:pPr>
        <w:jc w:val="both"/>
      </w:pPr>
    </w:p>
    <w:p w:rsidR="009F67DB" w:rsidRPr="00FC5F1F" w:rsidRDefault="009F67DB" w:rsidP="009F67DB">
      <w:pPr>
        <w:jc w:val="center"/>
      </w:pPr>
      <w:r w:rsidRPr="00FC5F1F">
        <w:t>ГЕОРГИЕВСКИЙ СЕЛЬСКИЙ СОВЕТ ДЕПУТАТОВ</w:t>
      </w:r>
    </w:p>
    <w:p w:rsidR="009F67DB" w:rsidRPr="00FC5F1F" w:rsidRDefault="009F67DB" w:rsidP="009F67DB">
      <w:pPr>
        <w:jc w:val="center"/>
      </w:pPr>
      <w:r w:rsidRPr="00FC5F1F">
        <w:t>КАНСКОГО РАЙОНА КРАСНОЯРСКОГО КРАЯ</w:t>
      </w:r>
    </w:p>
    <w:p w:rsidR="009F67DB" w:rsidRPr="00FC5F1F" w:rsidRDefault="009F67DB" w:rsidP="009F67DB">
      <w:pPr>
        <w:jc w:val="center"/>
      </w:pPr>
    </w:p>
    <w:p w:rsidR="009F67DB" w:rsidRPr="00FC5F1F" w:rsidRDefault="009F67DB" w:rsidP="009F67DB">
      <w:pPr>
        <w:jc w:val="center"/>
      </w:pPr>
      <w:r w:rsidRPr="00FC5F1F">
        <w:t>РЕШЕНИЕ</w:t>
      </w:r>
    </w:p>
    <w:p w:rsidR="009F67DB" w:rsidRPr="00FC5F1F" w:rsidRDefault="009F67DB" w:rsidP="009F67DB"/>
    <w:p w:rsidR="009F67DB" w:rsidRPr="00FC5F1F" w:rsidRDefault="009F67DB" w:rsidP="009F67DB">
      <w:r w:rsidRPr="00FC5F1F">
        <w:t xml:space="preserve">20 мая 2022 г.                               </w:t>
      </w:r>
      <w:r w:rsidR="00FC5F1F">
        <w:t xml:space="preserve">           </w:t>
      </w:r>
      <w:proofErr w:type="gramStart"/>
      <w:r w:rsidRPr="00FC5F1F">
        <w:t>с</w:t>
      </w:r>
      <w:proofErr w:type="gramEnd"/>
      <w:r w:rsidRPr="00FC5F1F">
        <w:t xml:space="preserve">. Георгиевка                                      </w:t>
      </w:r>
      <w:r w:rsidR="00FC5F1F">
        <w:t xml:space="preserve">     </w:t>
      </w:r>
      <w:r w:rsidRPr="00FC5F1F">
        <w:t>№ 22-110</w:t>
      </w:r>
    </w:p>
    <w:p w:rsidR="009F67DB" w:rsidRPr="00FC5F1F" w:rsidRDefault="009F67DB" w:rsidP="009F67DB"/>
    <w:p w:rsidR="009F67DB" w:rsidRPr="00FC5F1F" w:rsidRDefault="009F67DB" w:rsidP="009F67DB">
      <w:pPr>
        <w:jc w:val="both"/>
      </w:pPr>
      <w:r w:rsidRPr="00FC5F1F">
        <w:t>О согласовании перечня имущества, подлежащего передаче из собственности</w:t>
      </w:r>
    </w:p>
    <w:p w:rsidR="009F67DB" w:rsidRPr="00FC5F1F" w:rsidRDefault="009F67DB" w:rsidP="009F67DB">
      <w:pPr>
        <w:jc w:val="both"/>
      </w:pPr>
      <w:r w:rsidRPr="00FC5F1F">
        <w:t xml:space="preserve">муниципального образования Георгиевский сельсовет </w:t>
      </w:r>
      <w:proofErr w:type="spellStart"/>
      <w:r w:rsidRPr="00FC5F1F">
        <w:t>Канского</w:t>
      </w:r>
      <w:proofErr w:type="spellEnd"/>
      <w:r w:rsidRPr="00FC5F1F">
        <w:t xml:space="preserve"> района в собственность муниципального образования </w:t>
      </w:r>
      <w:proofErr w:type="spellStart"/>
      <w:r w:rsidRPr="00FC5F1F">
        <w:t>Сотниковский</w:t>
      </w:r>
      <w:proofErr w:type="spellEnd"/>
      <w:r w:rsidRPr="00FC5F1F">
        <w:t xml:space="preserve"> сельсовет </w:t>
      </w:r>
      <w:proofErr w:type="spellStart"/>
      <w:r w:rsidRPr="00FC5F1F">
        <w:t>Канского</w:t>
      </w:r>
      <w:proofErr w:type="spellEnd"/>
      <w:r w:rsidRPr="00FC5F1F">
        <w:t xml:space="preserve"> района</w:t>
      </w:r>
    </w:p>
    <w:p w:rsidR="009F67DB" w:rsidRPr="00FC5F1F" w:rsidRDefault="009F67DB" w:rsidP="009F67DB"/>
    <w:p w:rsidR="009F67DB" w:rsidRPr="00FC5F1F" w:rsidRDefault="009F67DB" w:rsidP="009F67DB">
      <w:pPr>
        <w:ind w:firstLine="709"/>
        <w:jc w:val="both"/>
      </w:pPr>
      <w:r w:rsidRPr="00FC5F1F">
        <w:t>В соответствии с Федеральным законом от 06.10.2003 года № 131-ФЗ «Об общих принципах организации местного самоуправления в Российской Федерации», Законом Красноярского края от 26.05.2009 года № 8-3290 «О порядке разграничения имущества между муниципальными образованиями края», руководствуясь ст. 20 Устава Георгиевского сельсовета, сельский Совет депутатов РЕШИЛ:</w:t>
      </w:r>
    </w:p>
    <w:p w:rsidR="009F67DB" w:rsidRPr="00FC5F1F" w:rsidRDefault="009F67DB" w:rsidP="009F67DB">
      <w:pPr>
        <w:jc w:val="both"/>
      </w:pPr>
    </w:p>
    <w:p w:rsidR="009F67DB" w:rsidRPr="00FC5F1F" w:rsidRDefault="009F67DB" w:rsidP="009F67DB">
      <w:pPr>
        <w:ind w:firstLine="540"/>
        <w:jc w:val="both"/>
      </w:pPr>
      <w:r w:rsidRPr="00FC5F1F">
        <w:t xml:space="preserve">1. Согласовать перечень имущества, подлежащего передаче из собственности муниципального образования Георгиевский сельсовет </w:t>
      </w:r>
      <w:proofErr w:type="spellStart"/>
      <w:r w:rsidRPr="00FC5F1F">
        <w:t>Канского</w:t>
      </w:r>
      <w:proofErr w:type="spellEnd"/>
      <w:r w:rsidRPr="00FC5F1F">
        <w:t xml:space="preserve"> района в собственность муниципального образования </w:t>
      </w:r>
      <w:proofErr w:type="spellStart"/>
      <w:r w:rsidRPr="00FC5F1F">
        <w:t>Сотниковский</w:t>
      </w:r>
      <w:proofErr w:type="spellEnd"/>
      <w:r w:rsidRPr="00FC5F1F">
        <w:t xml:space="preserve"> сельсовет </w:t>
      </w:r>
      <w:proofErr w:type="spellStart"/>
      <w:r w:rsidRPr="00FC5F1F">
        <w:t>Канского</w:t>
      </w:r>
      <w:proofErr w:type="spellEnd"/>
      <w:r w:rsidRPr="00FC5F1F">
        <w:t xml:space="preserve"> района, согласно приложению к настоящему решению.</w:t>
      </w:r>
    </w:p>
    <w:p w:rsidR="009F67DB" w:rsidRPr="00FC5F1F" w:rsidRDefault="009F67DB" w:rsidP="009F67DB">
      <w:pPr>
        <w:ind w:firstLine="540"/>
        <w:jc w:val="both"/>
      </w:pPr>
      <w:r w:rsidRPr="00FC5F1F">
        <w:t xml:space="preserve">2. </w:t>
      </w:r>
      <w:proofErr w:type="gramStart"/>
      <w:r w:rsidRPr="00FC5F1F">
        <w:t>Контроль за</w:t>
      </w:r>
      <w:proofErr w:type="gramEnd"/>
      <w:r w:rsidRPr="00FC5F1F">
        <w:t xml:space="preserve"> исполнением настоящего решения возложить на постоянную комиссию по экономике, финансам и бюджету.</w:t>
      </w:r>
    </w:p>
    <w:p w:rsidR="009F67DB" w:rsidRPr="00FC5F1F" w:rsidRDefault="009F67DB" w:rsidP="009F67DB">
      <w:pPr>
        <w:ind w:firstLine="540"/>
        <w:jc w:val="both"/>
      </w:pPr>
      <w:r w:rsidRPr="00FC5F1F">
        <w:t xml:space="preserve">3. Настоящее решение вступает в силу в день, следующим за днем его опубликования в официальном печатном издании «Ведомости Георгиевского сельсовета» и подлежит размещению на официальном сайте муниципального образования Георгиевский сельсовет в информационно-телекоммуникационной сети «Интернет» </w:t>
      </w:r>
      <w:proofErr w:type="spellStart"/>
      <w:r w:rsidRPr="00FC5F1F">
        <w:t>георгиевка</w:t>
      </w:r>
      <w:proofErr w:type="gramStart"/>
      <w:r w:rsidRPr="00FC5F1F">
        <w:t>.р</w:t>
      </w:r>
      <w:proofErr w:type="gramEnd"/>
      <w:r w:rsidRPr="00FC5F1F">
        <w:t>ус</w:t>
      </w:r>
      <w:proofErr w:type="spellEnd"/>
      <w:r w:rsidRPr="00FC5F1F">
        <w:t>.</w:t>
      </w:r>
    </w:p>
    <w:p w:rsidR="009F67DB" w:rsidRPr="00FC5F1F" w:rsidRDefault="009F67DB" w:rsidP="009F67DB">
      <w:pPr>
        <w:jc w:val="both"/>
      </w:pPr>
    </w:p>
    <w:p w:rsidR="009F67DB" w:rsidRPr="00FC5F1F" w:rsidRDefault="009F67DB" w:rsidP="009F67DB">
      <w:pPr>
        <w:jc w:val="both"/>
      </w:pPr>
    </w:p>
    <w:p w:rsidR="009F67DB" w:rsidRPr="00FC5F1F" w:rsidRDefault="009F67DB" w:rsidP="009F67DB">
      <w:pPr>
        <w:jc w:val="both"/>
      </w:pPr>
      <w:r w:rsidRPr="00FC5F1F">
        <w:t xml:space="preserve">Председатель </w:t>
      </w:r>
      <w:proofErr w:type="gramStart"/>
      <w:r w:rsidRPr="00FC5F1F">
        <w:t>Георгиевского</w:t>
      </w:r>
      <w:proofErr w:type="gramEnd"/>
    </w:p>
    <w:p w:rsidR="009F67DB" w:rsidRPr="00FC5F1F" w:rsidRDefault="009F67DB" w:rsidP="009F67DB">
      <w:pPr>
        <w:jc w:val="both"/>
      </w:pPr>
      <w:r w:rsidRPr="00FC5F1F">
        <w:t xml:space="preserve">сельского Совета депутатов                                                    А.Н. </w:t>
      </w:r>
      <w:proofErr w:type="spellStart"/>
      <w:r w:rsidRPr="00FC5F1F">
        <w:t>Живаева</w:t>
      </w:r>
      <w:proofErr w:type="spellEnd"/>
    </w:p>
    <w:p w:rsidR="009F67DB" w:rsidRPr="00FC5F1F" w:rsidRDefault="009F67DB" w:rsidP="009F67DB">
      <w:pPr>
        <w:jc w:val="both"/>
      </w:pPr>
    </w:p>
    <w:p w:rsidR="009F67DB" w:rsidRPr="00FC5F1F" w:rsidRDefault="009F67DB" w:rsidP="009F67DB">
      <w:pPr>
        <w:jc w:val="both"/>
      </w:pPr>
      <w:r w:rsidRPr="00FC5F1F">
        <w:t>Глава Георгиевского сельсовета                                            С.В. Панарин</w:t>
      </w:r>
    </w:p>
    <w:p w:rsidR="009F67DB" w:rsidRDefault="009F67DB" w:rsidP="009F67DB">
      <w:pPr>
        <w:jc w:val="both"/>
        <w:rPr>
          <w:sz w:val="28"/>
          <w:szCs w:val="28"/>
        </w:rPr>
      </w:pPr>
    </w:p>
    <w:p w:rsidR="009F67DB" w:rsidRDefault="009F67DB" w:rsidP="009F67DB">
      <w:pPr>
        <w:jc w:val="both"/>
        <w:rPr>
          <w:sz w:val="28"/>
          <w:szCs w:val="28"/>
        </w:rPr>
      </w:pPr>
    </w:p>
    <w:p w:rsidR="009F67DB" w:rsidRPr="00FC5F1F" w:rsidRDefault="009F67DB" w:rsidP="009F67DB">
      <w:pPr>
        <w:ind w:firstLine="540"/>
        <w:jc w:val="right"/>
      </w:pPr>
      <w:r w:rsidRPr="00FC5F1F">
        <w:lastRenderedPageBreak/>
        <w:t xml:space="preserve">Приложение </w:t>
      </w:r>
    </w:p>
    <w:p w:rsidR="009F67DB" w:rsidRPr="00FC5F1F" w:rsidRDefault="009F67DB" w:rsidP="009F67DB">
      <w:pPr>
        <w:ind w:firstLine="540"/>
        <w:jc w:val="right"/>
      </w:pPr>
      <w:r w:rsidRPr="00FC5F1F">
        <w:t xml:space="preserve">к решению </w:t>
      </w:r>
      <w:proofErr w:type="gramStart"/>
      <w:r w:rsidRPr="00FC5F1F">
        <w:t>Георгиевского</w:t>
      </w:r>
      <w:proofErr w:type="gramEnd"/>
      <w:r w:rsidRPr="00FC5F1F">
        <w:t xml:space="preserve"> сельского</w:t>
      </w:r>
    </w:p>
    <w:p w:rsidR="009F67DB" w:rsidRPr="00FC5F1F" w:rsidRDefault="009F67DB" w:rsidP="009F67DB">
      <w:pPr>
        <w:ind w:firstLine="540"/>
        <w:jc w:val="right"/>
      </w:pPr>
      <w:r w:rsidRPr="00FC5F1F">
        <w:t xml:space="preserve">                                                                                 Совета депутатов</w:t>
      </w:r>
    </w:p>
    <w:p w:rsidR="009F67DB" w:rsidRPr="00FC5F1F" w:rsidRDefault="009F67DB" w:rsidP="009F67DB">
      <w:pPr>
        <w:ind w:firstLine="540"/>
        <w:jc w:val="right"/>
      </w:pPr>
      <w:r w:rsidRPr="00FC5F1F">
        <w:t xml:space="preserve">                                                                                      от 20.05.2022 № 22-110 </w:t>
      </w:r>
    </w:p>
    <w:p w:rsidR="009F67DB" w:rsidRPr="00FC5F1F" w:rsidRDefault="009F67DB" w:rsidP="009F67DB">
      <w:pPr>
        <w:ind w:firstLine="540"/>
        <w:jc w:val="center"/>
      </w:pPr>
    </w:p>
    <w:p w:rsidR="004D20CE" w:rsidRDefault="004D20CE" w:rsidP="00F6549B">
      <w:pPr>
        <w:ind w:firstLine="540"/>
        <w:jc w:val="center"/>
      </w:pPr>
    </w:p>
    <w:p w:rsidR="00417A0D" w:rsidRDefault="00417A0D" w:rsidP="00F6549B">
      <w:pPr>
        <w:ind w:firstLine="540"/>
        <w:jc w:val="center"/>
      </w:pPr>
    </w:p>
    <w:p w:rsidR="00417A0D" w:rsidRPr="00417A0D" w:rsidRDefault="00417A0D" w:rsidP="00417A0D">
      <w:pPr>
        <w:widowControl w:val="0"/>
        <w:autoSpaceDE w:val="0"/>
        <w:autoSpaceDN w:val="0"/>
        <w:adjustRightInd w:val="0"/>
        <w:jc w:val="center"/>
        <w:rPr>
          <w:bCs/>
        </w:rPr>
      </w:pPr>
      <w:r w:rsidRPr="00417A0D">
        <w:t xml:space="preserve">Перечень имущества, </w:t>
      </w:r>
      <w:r w:rsidRPr="00417A0D">
        <w:rPr>
          <w:bCs/>
        </w:rPr>
        <w:t xml:space="preserve">подлежащего передаче из муниципальной собственности Георгиевского сельсовета </w:t>
      </w:r>
      <w:proofErr w:type="spellStart"/>
      <w:r w:rsidRPr="00417A0D">
        <w:rPr>
          <w:bCs/>
        </w:rPr>
        <w:t>Канского</w:t>
      </w:r>
      <w:proofErr w:type="spellEnd"/>
      <w:r w:rsidRPr="00417A0D">
        <w:rPr>
          <w:bCs/>
        </w:rPr>
        <w:t xml:space="preserve"> района Красноярского края в муниципальную собственность Сотниковского сельсовета </w:t>
      </w:r>
      <w:proofErr w:type="spellStart"/>
      <w:r w:rsidRPr="00417A0D">
        <w:rPr>
          <w:bCs/>
        </w:rPr>
        <w:t>Канского</w:t>
      </w:r>
      <w:proofErr w:type="spellEnd"/>
      <w:r w:rsidRPr="00417A0D">
        <w:rPr>
          <w:bCs/>
        </w:rPr>
        <w:t xml:space="preserve"> района Красноярского края в процессе разграничения муниципального имущества</w:t>
      </w:r>
    </w:p>
    <w:p w:rsidR="00417A0D" w:rsidRDefault="00417A0D" w:rsidP="00417A0D"/>
    <w:p w:rsidR="00417A0D" w:rsidRPr="00417A0D" w:rsidRDefault="00417A0D" w:rsidP="00417A0D"/>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984"/>
        <w:gridCol w:w="1559"/>
        <w:gridCol w:w="1418"/>
        <w:gridCol w:w="2126"/>
      </w:tblGrid>
      <w:tr w:rsidR="00417A0D" w:rsidRPr="00417A0D" w:rsidTr="00417A0D">
        <w:tc>
          <w:tcPr>
            <w:tcW w:w="567" w:type="dxa"/>
          </w:tcPr>
          <w:p w:rsidR="00417A0D" w:rsidRPr="00417A0D" w:rsidRDefault="00417A0D" w:rsidP="006252D5">
            <w:pPr>
              <w:ind w:right="-108"/>
              <w:jc w:val="center"/>
              <w:rPr>
                <w:sz w:val="22"/>
                <w:szCs w:val="22"/>
              </w:rPr>
            </w:pPr>
            <w:r w:rsidRPr="00417A0D">
              <w:rPr>
                <w:sz w:val="22"/>
                <w:szCs w:val="22"/>
              </w:rPr>
              <w:t xml:space="preserve">№ </w:t>
            </w:r>
            <w:proofErr w:type="gramStart"/>
            <w:r w:rsidRPr="00417A0D">
              <w:rPr>
                <w:sz w:val="22"/>
                <w:szCs w:val="22"/>
              </w:rPr>
              <w:t>п</w:t>
            </w:r>
            <w:proofErr w:type="gramEnd"/>
            <w:r w:rsidRPr="00417A0D">
              <w:rPr>
                <w:sz w:val="22"/>
                <w:szCs w:val="22"/>
              </w:rPr>
              <w:t>/п</w:t>
            </w:r>
          </w:p>
        </w:tc>
        <w:tc>
          <w:tcPr>
            <w:tcW w:w="1560" w:type="dxa"/>
          </w:tcPr>
          <w:p w:rsidR="00417A0D" w:rsidRPr="00417A0D" w:rsidRDefault="00417A0D" w:rsidP="006252D5">
            <w:pPr>
              <w:ind w:left="-108" w:right="-108"/>
              <w:jc w:val="center"/>
              <w:rPr>
                <w:sz w:val="22"/>
                <w:szCs w:val="22"/>
              </w:rPr>
            </w:pPr>
            <w:r w:rsidRPr="00417A0D">
              <w:rPr>
                <w:sz w:val="22"/>
                <w:szCs w:val="22"/>
              </w:rPr>
              <w:t>Полное наименование предприятия, учреждения, наименование имущества</w:t>
            </w:r>
          </w:p>
        </w:tc>
        <w:tc>
          <w:tcPr>
            <w:tcW w:w="1984" w:type="dxa"/>
          </w:tcPr>
          <w:p w:rsidR="00417A0D" w:rsidRPr="00417A0D" w:rsidRDefault="00417A0D" w:rsidP="006252D5">
            <w:pPr>
              <w:jc w:val="center"/>
              <w:rPr>
                <w:sz w:val="22"/>
                <w:szCs w:val="22"/>
              </w:rPr>
            </w:pPr>
            <w:r w:rsidRPr="00417A0D">
              <w:rPr>
                <w:sz w:val="22"/>
                <w:szCs w:val="22"/>
              </w:rPr>
              <w:t>Юридический адрес предприятия, учреждения, адрес нахождения имущества</w:t>
            </w:r>
          </w:p>
        </w:tc>
        <w:tc>
          <w:tcPr>
            <w:tcW w:w="1559" w:type="dxa"/>
          </w:tcPr>
          <w:p w:rsidR="00417A0D" w:rsidRPr="00417A0D" w:rsidRDefault="00417A0D" w:rsidP="006252D5">
            <w:pPr>
              <w:ind w:left="-21"/>
              <w:jc w:val="center"/>
              <w:rPr>
                <w:sz w:val="22"/>
                <w:szCs w:val="22"/>
              </w:rPr>
            </w:pPr>
            <w:r w:rsidRPr="00417A0D">
              <w:rPr>
                <w:sz w:val="22"/>
                <w:szCs w:val="22"/>
              </w:rPr>
              <w:t>Балансовая стоимость имущества по состоянию (</w:t>
            </w:r>
            <w:proofErr w:type="spellStart"/>
            <w:r w:rsidRPr="00417A0D">
              <w:rPr>
                <w:sz w:val="22"/>
                <w:szCs w:val="22"/>
              </w:rPr>
              <w:t>тыс</w:t>
            </w:r>
            <w:proofErr w:type="gramStart"/>
            <w:r w:rsidRPr="00417A0D">
              <w:rPr>
                <w:sz w:val="22"/>
                <w:szCs w:val="22"/>
              </w:rPr>
              <w:t>.р</w:t>
            </w:r>
            <w:proofErr w:type="gramEnd"/>
            <w:r w:rsidRPr="00417A0D">
              <w:rPr>
                <w:sz w:val="22"/>
                <w:szCs w:val="22"/>
              </w:rPr>
              <w:t>уб</w:t>
            </w:r>
            <w:proofErr w:type="spellEnd"/>
            <w:r w:rsidRPr="00417A0D">
              <w:rPr>
                <w:sz w:val="22"/>
                <w:szCs w:val="22"/>
              </w:rPr>
              <w:t>.)</w:t>
            </w:r>
          </w:p>
        </w:tc>
        <w:tc>
          <w:tcPr>
            <w:tcW w:w="1418" w:type="dxa"/>
          </w:tcPr>
          <w:p w:rsidR="00417A0D" w:rsidRPr="00417A0D" w:rsidRDefault="00417A0D" w:rsidP="006252D5">
            <w:pPr>
              <w:jc w:val="center"/>
              <w:rPr>
                <w:sz w:val="22"/>
                <w:szCs w:val="22"/>
              </w:rPr>
            </w:pPr>
            <w:r w:rsidRPr="00417A0D">
              <w:rPr>
                <w:sz w:val="22"/>
                <w:szCs w:val="22"/>
              </w:rPr>
              <w:t>Назначение (специализация) имущества</w:t>
            </w:r>
          </w:p>
        </w:tc>
        <w:tc>
          <w:tcPr>
            <w:tcW w:w="2126" w:type="dxa"/>
          </w:tcPr>
          <w:p w:rsidR="00417A0D" w:rsidRPr="00417A0D" w:rsidRDefault="00417A0D" w:rsidP="006252D5">
            <w:pPr>
              <w:jc w:val="center"/>
              <w:rPr>
                <w:sz w:val="22"/>
                <w:szCs w:val="22"/>
              </w:rPr>
            </w:pPr>
            <w:r w:rsidRPr="00417A0D">
              <w:rPr>
                <w:sz w:val="22"/>
                <w:szCs w:val="22"/>
              </w:rPr>
              <w:t xml:space="preserve">Индивидуализирующие характеристики имущества </w:t>
            </w:r>
          </w:p>
        </w:tc>
      </w:tr>
      <w:tr w:rsidR="00417A0D" w:rsidRPr="00417A0D" w:rsidTr="00417A0D">
        <w:tc>
          <w:tcPr>
            <w:tcW w:w="567" w:type="dxa"/>
            <w:vAlign w:val="center"/>
          </w:tcPr>
          <w:p w:rsidR="00417A0D" w:rsidRPr="00417A0D" w:rsidRDefault="00417A0D" w:rsidP="006252D5">
            <w:pPr>
              <w:jc w:val="center"/>
              <w:rPr>
                <w:sz w:val="22"/>
                <w:szCs w:val="22"/>
              </w:rPr>
            </w:pPr>
            <w:r w:rsidRPr="00417A0D">
              <w:rPr>
                <w:sz w:val="22"/>
                <w:szCs w:val="22"/>
              </w:rPr>
              <w:t>1</w:t>
            </w:r>
          </w:p>
        </w:tc>
        <w:tc>
          <w:tcPr>
            <w:tcW w:w="1560" w:type="dxa"/>
            <w:vAlign w:val="center"/>
          </w:tcPr>
          <w:p w:rsidR="00417A0D" w:rsidRPr="00417A0D" w:rsidRDefault="00417A0D" w:rsidP="006252D5">
            <w:pPr>
              <w:jc w:val="center"/>
              <w:rPr>
                <w:sz w:val="22"/>
                <w:szCs w:val="22"/>
              </w:rPr>
            </w:pPr>
            <w:r w:rsidRPr="00417A0D">
              <w:rPr>
                <w:sz w:val="22"/>
                <w:szCs w:val="22"/>
              </w:rPr>
              <w:t>2</w:t>
            </w:r>
          </w:p>
        </w:tc>
        <w:tc>
          <w:tcPr>
            <w:tcW w:w="1984" w:type="dxa"/>
          </w:tcPr>
          <w:p w:rsidR="00417A0D" w:rsidRPr="00417A0D" w:rsidRDefault="00417A0D" w:rsidP="006252D5">
            <w:pPr>
              <w:jc w:val="center"/>
              <w:rPr>
                <w:sz w:val="22"/>
                <w:szCs w:val="22"/>
              </w:rPr>
            </w:pPr>
            <w:r w:rsidRPr="00417A0D">
              <w:rPr>
                <w:sz w:val="22"/>
                <w:szCs w:val="22"/>
              </w:rPr>
              <w:t>3</w:t>
            </w:r>
          </w:p>
        </w:tc>
        <w:tc>
          <w:tcPr>
            <w:tcW w:w="1559" w:type="dxa"/>
          </w:tcPr>
          <w:p w:rsidR="00417A0D" w:rsidRPr="00417A0D" w:rsidRDefault="00417A0D" w:rsidP="006252D5">
            <w:pPr>
              <w:jc w:val="center"/>
              <w:rPr>
                <w:sz w:val="22"/>
                <w:szCs w:val="22"/>
              </w:rPr>
            </w:pPr>
            <w:r w:rsidRPr="00417A0D">
              <w:rPr>
                <w:sz w:val="22"/>
                <w:szCs w:val="22"/>
              </w:rPr>
              <w:t>4</w:t>
            </w:r>
          </w:p>
        </w:tc>
        <w:tc>
          <w:tcPr>
            <w:tcW w:w="1418" w:type="dxa"/>
            <w:vAlign w:val="center"/>
          </w:tcPr>
          <w:p w:rsidR="00417A0D" w:rsidRPr="00417A0D" w:rsidRDefault="00417A0D" w:rsidP="006252D5">
            <w:pPr>
              <w:jc w:val="center"/>
              <w:rPr>
                <w:sz w:val="22"/>
                <w:szCs w:val="22"/>
              </w:rPr>
            </w:pPr>
            <w:r w:rsidRPr="00417A0D">
              <w:rPr>
                <w:sz w:val="22"/>
                <w:szCs w:val="22"/>
              </w:rPr>
              <w:t>5</w:t>
            </w:r>
          </w:p>
        </w:tc>
        <w:tc>
          <w:tcPr>
            <w:tcW w:w="2126" w:type="dxa"/>
            <w:vAlign w:val="center"/>
          </w:tcPr>
          <w:p w:rsidR="00417A0D" w:rsidRPr="00417A0D" w:rsidRDefault="00417A0D" w:rsidP="006252D5">
            <w:pPr>
              <w:jc w:val="center"/>
              <w:rPr>
                <w:sz w:val="22"/>
                <w:szCs w:val="22"/>
              </w:rPr>
            </w:pPr>
            <w:r w:rsidRPr="00417A0D">
              <w:rPr>
                <w:sz w:val="22"/>
                <w:szCs w:val="22"/>
              </w:rPr>
              <w:t>6</w:t>
            </w:r>
          </w:p>
        </w:tc>
      </w:tr>
      <w:tr w:rsidR="00417A0D" w:rsidRPr="00417A0D" w:rsidTr="00417A0D">
        <w:tc>
          <w:tcPr>
            <w:tcW w:w="567" w:type="dxa"/>
          </w:tcPr>
          <w:p w:rsidR="00417A0D" w:rsidRPr="00417A0D" w:rsidRDefault="00417A0D" w:rsidP="006252D5">
            <w:pPr>
              <w:jc w:val="center"/>
              <w:rPr>
                <w:sz w:val="22"/>
                <w:szCs w:val="22"/>
              </w:rPr>
            </w:pPr>
            <w:r w:rsidRPr="00417A0D">
              <w:rPr>
                <w:sz w:val="22"/>
                <w:szCs w:val="22"/>
              </w:rPr>
              <w:t>1</w:t>
            </w:r>
          </w:p>
        </w:tc>
        <w:tc>
          <w:tcPr>
            <w:tcW w:w="1560" w:type="dxa"/>
          </w:tcPr>
          <w:p w:rsidR="00417A0D" w:rsidRPr="00417A0D" w:rsidRDefault="00417A0D" w:rsidP="006252D5">
            <w:pPr>
              <w:jc w:val="both"/>
              <w:rPr>
                <w:sz w:val="22"/>
                <w:szCs w:val="22"/>
              </w:rPr>
            </w:pPr>
            <w:r w:rsidRPr="00417A0D">
              <w:rPr>
                <w:sz w:val="22"/>
                <w:szCs w:val="22"/>
              </w:rPr>
              <w:t>Автомобиль легковой  УАЗ 31514 (седан)</w:t>
            </w:r>
          </w:p>
        </w:tc>
        <w:tc>
          <w:tcPr>
            <w:tcW w:w="1984" w:type="dxa"/>
          </w:tcPr>
          <w:p w:rsidR="00417A0D" w:rsidRPr="00417A0D" w:rsidRDefault="00417A0D" w:rsidP="006252D5">
            <w:pPr>
              <w:jc w:val="both"/>
              <w:rPr>
                <w:sz w:val="22"/>
                <w:szCs w:val="22"/>
              </w:rPr>
            </w:pPr>
            <w:r w:rsidRPr="00417A0D">
              <w:rPr>
                <w:sz w:val="22"/>
                <w:szCs w:val="22"/>
              </w:rPr>
              <w:t xml:space="preserve">Красноярский край, </w:t>
            </w:r>
            <w:proofErr w:type="spellStart"/>
            <w:r w:rsidRPr="00417A0D">
              <w:rPr>
                <w:sz w:val="22"/>
                <w:szCs w:val="22"/>
              </w:rPr>
              <w:t>Канский</w:t>
            </w:r>
            <w:proofErr w:type="spellEnd"/>
            <w:r w:rsidRPr="00417A0D">
              <w:rPr>
                <w:sz w:val="22"/>
                <w:szCs w:val="22"/>
              </w:rPr>
              <w:t xml:space="preserve"> район, </w:t>
            </w:r>
            <w:proofErr w:type="gramStart"/>
            <w:r w:rsidRPr="00417A0D">
              <w:rPr>
                <w:sz w:val="22"/>
                <w:szCs w:val="22"/>
              </w:rPr>
              <w:t>с</w:t>
            </w:r>
            <w:proofErr w:type="gramEnd"/>
            <w:r w:rsidRPr="00417A0D">
              <w:rPr>
                <w:sz w:val="22"/>
                <w:szCs w:val="22"/>
              </w:rPr>
              <w:t>. Георгиевка, ул. Школьная, д.2</w:t>
            </w:r>
          </w:p>
        </w:tc>
        <w:tc>
          <w:tcPr>
            <w:tcW w:w="1559" w:type="dxa"/>
          </w:tcPr>
          <w:p w:rsidR="00417A0D" w:rsidRPr="00417A0D" w:rsidRDefault="00417A0D" w:rsidP="006252D5">
            <w:pPr>
              <w:jc w:val="both"/>
              <w:rPr>
                <w:sz w:val="22"/>
                <w:szCs w:val="22"/>
              </w:rPr>
            </w:pPr>
            <w:r w:rsidRPr="00417A0D">
              <w:rPr>
                <w:sz w:val="22"/>
                <w:szCs w:val="22"/>
              </w:rPr>
              <w:t>158 908,80</w:t>
            </w:r>
          </w:p>
          <w:p w:rsidR="00417A0D" w:rsidRPr="00417A0D" w:rsidRDefault="00417A0D" w:rsidP="006252D5">
            <w:pPr>
              <w:jc w:val="both"/>
              <w:rPr>
                <w:sz w:val="22"/>
                <w:szCs w:val="22"/>
              </w:rPr>
            </w:pPr>
          </w:p>
          <w:p w:rsidR="00417A0D" w:rsidRPr="00417A0D" w:rsidRDefault="00417A0D" w:rsidP="006252D5">
            <w:pPr>
              <w:jc w:val="both"/>
              <w:rPr>
                <w:sz w:val="22"/>
                <w:szCs w:val="22"/>
              </w:rPr>
            </w:pPr>
          </w:p>
        </w:tc>
        <w:tc>
          <w:tcPr>
            <w:tcW w:w="1418" w:type="dxa"/>
          </w:tcPr>
          <w:p w:rsidR="00417A0D" w:rsidRPr="00417A0D" w:rsidRDefault="00417A0D" w:rsidP="006252D5">
            <w:pPr>
              <w:jc w:val="both"/>
              <w:rPr>
                <w:sz w:val="22"/>
                <w:szCs w:val="22"/>
              </w:rPr>
            </w:pPr>
            <w:r w:rsidRPr="00417A0D">
              <w:rPr>
                <w:sz w:val="22"/>
                <w:szCs w:val="22"/>
              </w:rPr>
              <w:t>Автомобиль легковой</w:t>
            </w:r>
          </w:p>
        </w:tc>
        <w:tc>
          <w:tcPr>
            <w:tcW w:w="2126" w:type="dxa"/>
          </w:tcPr>
          <w:p w:rsidR="00417A0D" w:rsidRPr="00417A0D" w:rsidRDefault="00417A0D" w:rsidP="006252D5">
            <w:pPr>
              <w:jc w:val="both"/>
              <w:rPr>
                <w:sz w:val="22"/>
                <w:szCs w:val="22"/>
              </w:rPr>
            </w:pPr>
            <w:r w:rsidRPr="00417A0D">
              <w:rPr>
                <w:sz w:val="22"/>
                <w:szCs w:val="22"/>
                <w:lang w:val="en-US"/>
              </w:rPr>
              <w:t>VIN</w:t>
            </w:r>
            <w:r w:rsidRPr="00417A0D">
              <w:rPr>
                <w:sz w:val="22"/>
                <w:szCs w:val="22"/>
              </w:rPr>
              <w:t xml:space="preserve"> ХТТ315140Т0012070</w:t>
            </w:r>
          </w:p>
          <w:p w:rsidR="00417A0D" w:rsidRPr="00417A0D" w:rsidRDefault="00417A0D" w:rsidP="006252D5">
            <w:pPr>
              <w:jc w:val="both"/>
              <w:rPr>
                <w:sz w:val="22"/>
                <w:szCs w:val="22"/>
              </w:rPr>
            </w:pPr>
            <w:r w:rsidRPr="00417A0D">
              <w:rPr>
                <w:sz w:val="22"/>
                <w:szCs w:val="22"/>
              </w:rPr>
              <w:t>Марка, модель УАЗ 31514</w:t>
            </w:r>
          </w:p>
          <w:p w:rsidR="00417A0D" w:rsidRPr="00417A0D" w:rsidRDefault="00417A0D" w:rsidP="006252D5">
            <w:pPr>
              <w:jc w:val="both"/>
              <w:rPr>
                <w:sz w:val="22"/>
                <w:szCs w:val="22"/>
              </w:rPr>
            </w:pPr>
            <w:r w:rsidRPr="00417A0D">
              <w:rPr>
                <w:sz w:val="22"/>
                <w:szCs w:val="22"/>
              </w:rPr>
              <w:t>Наименование (тип ТС): легковой (седан)</w:t>
            </w:r>
          </w:p>
          <w:p w:rsidR="00417A0D" w:rsidRPr="00417A0D" w:rsidRDefault="00417A0D" w:rsidP="006252D5">
            <w:pPr>
              <w:jc w:val="both"/>
              <w:rPr>
                <w:sz w:val="22"/>
                <w:szCs w:val="22"/>
              </w:rPr>
            </w:pPr>
            <w:r w:rsidRPr="00417A0D">
              <w:rPr>
                <w:sz w:val="22"/>
                <w:szCs w:val="22"/>
              </w:rPr>
              <w:t>Год изготовления ТС: 1996</w:t>
            </w:r>
          </w:p>
          <w:p w:rsidR="00417A0D" w:rsidRPr="00417A0D" w:rsidRDefault="00417A0D" w:rsidP="006252D5">
            <w:pPr>
              <w:jc w:val="both"/>
              <w:rPr>
                <w:sz w:val="22"/>
                <w:szCs w:val="22"/>
              </w:rPr>
            </w:pPr>
            <w:r w:rsidRPr="00417A0D">
              <w:rPr>
                <w:sz w:val="22"/>
                <w:szCs w:val="22"/>
              </w:rPr>
              <w:t>Модель, № двигателя: 40210U, ОУ115249</w:t>
            </w:r>
          </w:p>
          <w:p w:rsidR="00417A0D" w:rsidRPr="00417A0D" w:rsidRDefault="00417A0D" w:rsidP="006252D5">
            <w:pPr>
              <w:jc w:val="both"/>
              <w:rPr>
                <w:sz w:val="22"/>
                <w:szCs w:val="22"/>
              </w:rPr>
            </w:pPr>
            <w:r w:rsidRPr="00417A0D">
              <w:rPr>
                <w:sz w:val="22"/>
                <w:szCs w:val="22"/>
              </w:rPr>
              <w:t>Цвет кузова (кабины): зеленый</w:t>
            </w:r>
          </w:p>
          <w:p w:rsidR="00417A0D" w:rsidRPr="00417A0D" w:rsidRDefault="00417A0D" w:rsidP="006252D5">
            <w:pPr>
              <w:jc w:val="both"/>
              <w:rPr>
                <w:sz w:val="22"/>
                <w:szCs w:val="22"/>
              </w:rPr>
            </w:pPr>
            <w:r w:rsidRPr="00417A0D">
              <w:rPr>
                <w:sz w:val="22"/>
                <w:szCs w:val="22"/>
              </w:rPr>
              <w:t>Паспорт технического состояния (ПТС):</w:t>
            </w:r>
          </w:p>
          <w:p w:rsidR="00417A0D" w:rsidRPr="00417A0D" w:rsidRDefault="00417A0D" w:rsidP="006252D5">
            <w:pPr>
              <w:jc w:val="both"/>
              <w:rPr>
                <w:sz w:val="22"/>
                <w:szCs w:val="22"/>
              </w:rPr>
            </w:pPr>
            <w:r w:rsidRPr="00417A0D">
              <w:rPr>
                <w:sz w:val="22"/>
                <w:szCs w:val="22"/>
              </w:rPr>
              <w:t>24 ЕХ №724959 выдан 08.12.2000</w:t>
            </w:r>
          </w:p>
        </w:tc>
      </w:tr>
    </w:tbl>
    <w:p w:rsidR="000C42D5" w:rsidRPr="00FC5F1F" w:rsidRDefault="000C42D5" w:rsidP="00F6549B">
      <w:pPr>
        <w:ind w:firstLine="540"/>
        <w:jc w:val="center"/>
      </w:pPr>
    </w:p>
    <w:p w:rsidR="009F67DB" w:rsidRDefault="009F67DB" w:rsidP="009F67DB">
      <w:pPr>
        <w:ind w:firstLine="540"/>
        <w:jc w:val="center"/>
        <w:rPr>
          <w:sz w:val="28"/>
          <w:szCs w:val="28"/>
        </w:rPr>
      </w:pPr>
    </w:p>
    <w:p w:rsidR="00084CFA" w:rsidRDefault="00084CFA" w:rsidP="00F6549B">
      <w:pPr>
        <w:rPr>
          <w:sz w:val="28"/>
          <w:szCs w:val="28"/>
        </w:rPr>
      </w:pPr>
    </w:p>
    <w:p w:rsidR="00F6549B" w:rsidRDefault="00F6549B" w:rsidP="00F6549B">
      <w:pPr>
        <w:rPr>
          <w:sz w:val="28"/>
          <w:szCs w:val="28"/>
        </w:rPr>
      </w:pPr>
    </w:p>
    <w:p w:rsidR="00F6549B" w:rsidRDefault="00F6549B" w:rsidP="00F6549B">
      <w:pPr>
        <w:rPr>
          <w:sz w:val="28"/>
          <w:szCs w:val="28"/>
        </w:rPr>
      </w:pPr>
    </w:p>
    <w:p w:rsidR="00F6549B" w:rsidRDefault="00F6549B" w:rsidP="00F6549B">
      <w:pPr>
        <w:rPr>
          <w:sz w:val="28"/>
          <w:szCs w:val="28"/>
        </w:rPr>
      </w:pPr>
    </w:p>
    <w:p w:rsidR="00F6549B" w:rsidRDefault="00F6549B" w:rsidP="00F6549B">
      <w:pPr>
        <w:rPr>
          <w:sz w:val="28"/>
          <w:szCs w:val="28"/>
        </w:rPr>
      </w:pPr>
    </w:p>
    <w:p w:rsidR="000C42D5" w:rsidRDefault="000C42D5" w:rsidP="00F6549B">
      <w:pPr>
        <w:rPr>
          <w:sz w:val="28"/>
          <w:szCs w:val="28"/>
        </w:rPr>
      </w:pPr>
    </w:p>
    <w:p w:rsidR="000C42D5" w:rsidRDefault="000C42D5" w:rsidP="00F6549B">
      <w:pPr>
        <w:rPr>
          <w:sz w:val="28"/>
          <w:szCs w:val="28"/>
        </w:rPr>
      </w:pPr>
    </w:p>
    <w:p w:rsidR="00417A0D" w:rsidRDefault="00417A0D" w:rsidP="00F6549B">
      <w:pPr>
        <w:rPr>
          <w:sz w:val="28"/>
          <w:szCs w:val="28"/>
        </w:rPr>
      </w:pPr>
    </w:p>
    <w:p w:rsidR="00F6549B" w:rsidRDefault="00F6549B" w:rsidP="00F6549B">
      <w:pPr>
        <w:rPr>
          <w:sz w:val="28"/>
          <w:szCs w:val="28"/>
        </w:rPr>
      </w:pPr>
    </w:p>
    <w:p w:rsidR="00084CFA" w:rsidRPr="00084CFA" w:rsidRDefault="00084CFA" w:rsidP="00084CFA">
      <w:pPr>
        <w:jc w:val="center"/>
      </w:pPr>
      <w:bookmarkStart w:id="6" w:name="_GoBack"/>
      <w:bookmarkEnd w:id="6"/>
      <w:r w:rsidRPr="00084CFA">
        <w:lastRenderedPageBreak/>
        <w:t>АДМИНИСТРАЦИЯ ГЕОРГИЕВСКОГО СЕЛЬСОВЕТА</w:t>
      </w:r>
    </w:p>
    <w:p w:rsidR="00084CFA" w:rsidRPr="00084CFA" w:rsidRDefault="00084CFA" w:rsidP="00084CFA">
      <w:pPr>
        <w:jc w:val="center"/>
      </w:pPr>
      <w:r w:rsidRPr="00084CFA">
        <w:t>КАНСКОГО РАЙОНА КРАСНОЯРСКОГО КРАЯ</w:t>
      </w:r>
    </w:p>
    <w:p w:rsidR="00084CFA" w:rsidRPr="00084CFA" w:rsidRDefault="00084CFA" w:rsidP="00084CFA">
      <w:pPr>
        <w:jc w:val="center"/>
      </w:pPr>
    </w:p>
    <w:p w:rsidR="00084CFA" w:rsidRPr="00084CFA" w:rsidRDefault="00084CFA" w:rsidP="00F6549B">
      <w:pPr>
        <w:jc w:val="center"/>
      </w:pPr>
      <w:r w:rsidRPr="00084CFA">
        <w:t>ПОСТАНОВЛЕНИЕ</w:t>
      </w:r>
    </w:p>
    <w:p w:rsidR="00084CFA" w:rsidRPr="00084CFA" w:rsidRDefault="00084CFA" w:rsidP="00084CFA">
      <w:r w:rsidRPr="00084CFA">
        <w:t xml:space="preserve">20 мая 2022 г.                                                                                               </w:t>
      </w:r>
      <w:r>
        <w:t xml:space="preserve">                       </w:t>
      </w:r>
      <w:r w:rsidRPr="00084CFA">
        <w:t>№ 27-п</w:t>
      </w:r>
    </w:p>
    <w:p w:rsidR="00084CFA" w:rsidRPr="00084CFA" w:rsidRDefault="00084CFA" w:rsidP="00084CFA">
      <w:pPr>
        <w:spacing w:line="0" w:lineRule="atLeast"/>
        <w:rPr>
          <w:spacing w:val="-20"/>
        </w:rPr>
      </w:pPr>
    </w:p>
    <w:p w:rsidR="00084CFA" w:rsidRPr="00084CFA" w:rsidRDefault="00084CFA" w:rsidP="00084CFA">
      <w:pPr>
        <w:spacing w:line="0" w:lineRule="atLeast"/>
        <w:jc w:val="both"/>
        <w:rPr>
          <w:spacing w:val="-20"/>
        </w:rPr>
      </w:pPr>
      <w:r w:rsidRPr="00084CFA">
        <w:rPr>
          <w:spacing w:val="-20"/>
        </w:rPr>
        <w:t xml:space="preserve">О публичных слушаниях по проекту решения Георгиевского сельского Совета депутатов </w:t>
      </w:r>
      <w:proofErr w:type="spellStart"/>
      <w:r w:rsidRPr="00084CFA">
        <w:rPr>
          <w:spacing w:val="-20"/>
        </w:rPr>
        <w:t>Канского</w:t>
      </w:r>
      <w:proofErr w:type="spellEnd"/>
      <w:r w:rsidRPr="00084CFA">
        <w:rPr>
          <w:spacing w:val="-20"/>
        </w:rPr>
        <w:t xml:space="preserve"> района «О внесении изменений и дополнений в Устав Георгиевского сельсовета </w:t>
      </w:r>
      <w:proofErr w:type="spellStart"/>
      <w:r w:rsidRPr="00084CFA">
        <w:rPr>
          <w:spacing w:val="-20"/>
        </w:rPr>
        <w:t>Канского</w:t>
      </w:r>
      <w:proofErr w:type="spellEnd"/>
      <w:r w:rsidRPr="00084CFA">
        <w:rPr>
          <w:spacing w:val="-20"/>
        </w:rPr>
        <w:t xml:space="preserve"> района Красноярского края»</w:t>
      </w:r>
    </w:p>
    <w:p w:rsidR="00084CFA" w:rsidRPr="00084CFA" w:rsidRDefault="00084CFA" w:rsidP="00084CFA">
      <w:pPr>
        <w:jc w:val="both"/>
      </w:pPr>
    </w:p>
    <w:p w:rsidR="00084CFA" w:rsidRPr="00084CFA" w:rsidRDefault="00084CFA" w:rsidP="00084CFA">
      <w:pPr>
        <w:ind w:firstLine="709"/>
        <w:jc w:val="both"/>
      </w:pPr>
      <w:r w:rsidRPr="00084CFA">
        <w:t xml:space="preserve">Во исполнение требований действующего законодательства, руководствуясь ст. 28 Федерального закона № 131-ФЗ от 06.10.2003 г «Об общих принципах организации местного самоуправления в Российской Федерации», закона Красноярского края от 15.10.2015 г № 9-3724 «О некоторых закреплении вопросов местного значения за сельскими поселениями Красноярского края», Уставом Георгиевского сельсовета </w:t>
      </w:r>
      <w:proofErr w:type="spellStart"/>
      <w:r w:rsidRPr="00084CFA">
        <w:t>Канского</w:t>
      </w:r>
      <w:proofErr w:type="spellEnd"/>
      <w:r w:rsidRPr="00084CFA">
        <w:t xml:space="preserve"> района, </w:t>
      </w:r>
    </w:p>
    <w:p w:rsidR="00084CFA" w:rsidRPr="00084CFA" w:rsidRDefault="00084CFA" w:rsidP="00084CFA">
      <w:pPr>
        <w:jc w:val="both"/>
      </w:pPr>
      <w:r w:rsidRPr="00084CFA">
        <w:t>ПОСТАНОВЛЯЕТ:</w:t>
      </w:r>
    </w:p>
    <w:p w:rsidR="00084CFA" w:rsidRPr="00084CFA" w:rsidRDefault="00084CFA" w:rsidP="00084CFA">
      <w:pPr>
        <w:spacing w:line="0" w:lineRule="atLeast"/>
        <w:ind w:firstLine="709"/>
        <w:rPr>
          <w:spacing w:val="-20"/>
        </w:rPr>
      </w:pPr>
      <w:r w:rsidRPr="00084CFA">
        <w:t xml:space="preserve">1. Провести публичные слушания по проекту решения Георгиевского сельского Совета депутатов </w:t>
      </w:r>
      <w:proofErr w:type="spellStart"/>
      <w:r w:rsidRPr="00084CFA">
        <w:t>Канского</w:t>
      </w:r>
      <w:proofErr w:type="spellEnd"/>
      <w:r w:rsidRPr="00084CFA">
        <w:t xml:space="preserve"> района «О внесении изменений и дополнений в Устав Георгиевского сельсовета </w:t>
      </w:r>
      <w:proofErr w:type="spellStart"/>
      <w:r w:rsidRPr="00084CFA">
        <w:t>Канского</w:t>
      </w:r>
      <w:proofErr w:type="spellEnd"/>
      <w:r w:rsidRPr="00084CFA">
        <w:t xml:space="preserve"> района Красноярского края»</w:t>
      </w:r>
      <w:r w:rsidRPr="00084CFA">
        <w:rPr>
          <w:spacing w:val="-20"/>
        </w:rPr>
        <w:t xml:space="preserve"> </w:t>
      </w:r>
      <w:r w:rsidRPr="00084CFA">
        <w:t xml:space="preserve">01 июня 2022 года в 14 часов 00 мин в зале здания Георгиевского Дома культуры по адресу: Красноярский край, </w:t>
      </w:r>
      <w:proofErr w:type="spellStart"/>
      <w:r w:rsidRPr="00084CFA">
        <w:t>Канский</w:t>
      </w:r>
      <w:proofErr w:type="spellEnd"/>
      <w:r w:rsidRPr="00084CFA">
        <w:t xml:space="preserve"> район, </w:t>
      </w:r>
      <w:proofErr w:type="gramStart"/>
      <w:r w:rsidRPr="00084CFA">
        <w:t>с</w:t>
      </w:r>
      <w:proofErr w:type="gramEnd"/>
      <w:r w:rsidRPr="00084CFA">
        <w:t>. Георгиевка, ул. Советская, д. 37.</w:t>
      </w:r>
    </w:p>
    <w:p w:rsidR="00084CFA" w:rsidRPr="00084CFA" w:rsidRDefault="00084CFA" w:rsidP="00084CFA">
      <w:pPr>
        <w:spacing w:line="0" w:lineRule="atLeast"/>
        <w:ind w:firstLine="709"/>
      </w:pPr>
      <w:r w:rsidRPr="00084CFA">
        <w:t xml:space="preserve">2. Проект решения Георгиевского сельского Совета депутатов </w:t>
      </w:r>
      <w:proofErr w:type="spellStart"/>
      <w:r w:rsidRPr="00084CFA">
        <w:t>Канского</w:t>
      </w:r>
      <w:proofErr w:type="spellEnd"/>
      <w:r w:rsidRPr="00084CFA">
        <w:t xml:space="preserve"> района «О внесении изменений и дополнений в Устав Георгиевского сельсовета </w:t>
      </w:r>
      <w:proofErr w:type="spellStart"/>
      <w:r w:rsidRPr="00084CFA">
        <w:t>Канского</w:t>
      </w:r>
      <w:proofErr w:type="spellEnd"/>
      <w:r w:rsidRPr="00084CFA">
        <w:t xml:space="preserve"> района» опубликовать в газете «Ведомости Георгиевского сельсовета». С иными материалами по проекту Решения Георгиевского сельского Совета депутатов </w:t>
      </w:r>
      <w:proofErr w:type="spellStart"/>
      <w:r w:rsidRPr="00084CFA">
        <w:t>Канского</w:t>
      </w:r>
      <w:proofErr w:type="spellEnd"/>
      <w:r w:rsidRPr="00084CFA">
        <w:t xml:space="preserve"> района «О внесении изменений и дополнений в Устав Георгиевского сельсовета </w:t>
      </w:r>
      <w:proofErr w:type="spellStart"/>
      <w:r w:rsidRPr="00084CFA">
        <w:t>Канского</w:t>
      </w:r>
      <w:proofErr w:type="spellEnd"/>
      <w:r w:rsidRPr="00084CFA">
        <w:t xml:space="preserve"> района</w:t>
      </w:r>
      <w:r w:rsidRPr="00084CFA">
        <w:rPr>
          <w:spacing w:val="-20"/>
        </w:rPr>
        <w:t xml:space="preserve"> Красноярского края</w:t>
      </w:r>
      <w:r w:rsidRPr="00084CFA">
        <w:t>»</w:t>
      </w:r>
      <w:r w:rsidRPr="00084CFA">
        <w:rPr>
          <w:spacing w:val="-20"/>
        </w:rPr>
        <w:t xml:space="preserve"> </w:t>
      </w:r>
      <w:r w:rsidRPr="00084CFA">
        <w:t xml:space="preserve">граждане и иные заинтересованные лица вправе ознакомиться в администрации Георгиевского сельсовета </w:t>
      </w:r>
      <w:proofErr w:type="spellStart"/>
      <w:r w:rsidRPr="00084CFA">
        <w:t>Канского</w:t>
      </w:r>
      <w:proofErr w:type="spellEnd"/>
      <w:r w:rsidRPr="00084CFA">
        <w:t xml:space="preserve"> района по адресу: </w:t>
      </w:r>
      <w:proofErr w:type="gramStart"/>
      <w:r w:rsidRPr="00084CFA">
        <w:t>с</w:t>
      </w:r>
      <w:proofErr w:type="gramEnd"/>
      <w:r w:rsidRPr="00084CFA">
        <w:t>. Георгиевка, ул. Школьная, д. 2.</w:t>
      </w:r>
    </w:p>
    <w:p w:rsidR="00084CFA" w:rsidRPr="00084CFA" w:rsidRDefault="00084CFA" w:rsidP="00084CFA">
      <w:pPr>
        <w:ind w:firstLine="709"/>
      </w:pPr>
      <w:r w:rsidRPr="00084CFA">
        <w:t xml:space="preserve">3. </w:t>
      </w:r>
      <w:proofErr w:type="gramStart"/>
      <w:r w:rsidRPr="00084CFA">
        <w:t>Контроль за</w:t>
      </w:r>
      <w:proofErr w:type="gramEnd"/>
      <w:r w:rsidRPr="00084CFA">
        <w:t xml:space="preserve"> исполнением данного постановления оставляю за собой.</w:t>
      </w:r>
    </w:p>
    <w:p w:rsidR="00084CFA" w:rsidRPr="00084CFA" w:rsidRDefault="00084CFA" w:rsidP="00084CFA">
      <w:pPr>
        <w:ind w:firstLine="709"/>
        <w:jc w:val="both"/>
      </w:pPr>
      <w:r w:rsidRPr="00084CFA">
        <w:t>4. Постановление вступает в силу в день, следующий за днем его официального опубликования в газете «Ведомости Георгиевского сельсовета».</w:t>
      </w:r>
    </w:p>
    <w:p w:rsidR="00084CFA" w:rsidRPr="00084CFA" w:rsidRDefault="00084CFA" w:rsidP="00084CFA"/>
    <w:p w:rsidR="00084CFA" w:rsidRPr="00084CFA" w:rsidRDefault="00084CFA" w:rsidP="00084CFA">
      <w:r w:rsidRPr="00084CFA">
        <w:t xml:space="preserve">Глава Георгиевского сельсовета                                            </w:t>
      </w:r>
      <w:r>
        <w:t xml:space="preserve">                  </w:t>
      </w:r>
      <w:r w:rsidRPr="00084CFA">
        <w:t>С.В. Панарин</w:t>
      </w:r>
    </w:p>
    <w:p w:rsidR="009F67DB" w:rsidRDefault="009F67DB" w:rsidP="00CE7273">
      <w:pPr>
        <w:jc w:val="both"/>
        <w:rPr>
          <w:sz w:val="20"/>
          <w:szCs w:val="20"/>
        </w:rPr>
      </w:pPr>
    </w:p>
    <w:p w:rsidR="00582D5B" w:rsidRDefault="00582D5B" w:rsidP="00CE7273">
      <w:pPr>
        <w:jc w:val="both"/>
        <w:rPr>
          <w:sz w:val="20"/>
          <w:szCs w:val="20"/>
        </w:rPr>
      </w:pPr>
    </w:p>
    <w:p w:rsidR="00582D5B" w:rsidRPr="00047BD9" w:rsidRDefault="00582D5B" w:rsidP="00582D5B">
      <w:pPr>
        <w:jc w:val="center"/>
      </w:pPr>
      <w:r w:rsidRPr="00047BD9">
        <w:t>ИНФОРМАЦИЯ ДЛЯ НАСЕЛЕНИЯ</w:t>
      </w:r>
    </w:p>
    <w:p w:rsidR="00582D5B" w:rsidRPr="00047BD9" w:rsidRDefault="00582D5B" w:rsidP="00582D5B">
      <w:pPr>
        <w:jc w:val="center"/>
      </w:pPr>
    </w:p>
    <w:p w:rsidR="00582D5B" w:rsidRPr="00047BD9" w:rsidRDefault="00582D5B" w:rsidP="00582D5B">
      <w:pPr>
        <w:ind w:firstLine="708"/>
        <w:jc w:val="center"/>
      </w:pPr>
      <w:r w:rsidRPr="00047BD9">
        <w:t>УВЕДОМЛЕНИЕ</w:t>
      </w:r>
    </w:p>
    <w:p w:rsidR="00582D5B" w:rsidRPr="00047BD9" w:rsidRDefault="00582D5B" w:rsidP="00582D5B">
      <w:pPr>
        <w:ind w:firstLine="708"/>
        <w:jc w:val="center"/>
      </w:pPr>
    </w:p>
    <w:p w:rsidR="00582D5B" w:rsidRDefault="00582D5B" w:rsidP="00582D5B">
      <w:pPr>
        <w:spacing w:line="0" w:lineRule="atLeast"/>
      </w:pPr>
      <w:r w:rsidRPr="00047BD9">
        <w:t xml:space="preserve">Администрация Георгиевского сельсовета, Георгиевский сельский Совет депутатов уведомляет население Георгиевского сельсовета о том, что публичные слушания по проекту решения Георгиевского сельского Совета депутатов </w:t>
      </w:r>
      <w:proofErr w:type="spellStart"/>
      <w:r w:rsidRPr="00047BD9">
        <w:t>Канского</w:t>
      </w:r>
      <w:proofErr w:type="spellEnd"/>
      <w:r w:rsidRPr="00047BD9">
        <w:t xml:space="preserve"> района </w:t>
      </w:r>
    </w:p>
    <w:p w:rsidR="00582D5B" w:rsidRDefault="00582D5B" w:rsidP="00582D5B">
      <w:pPr>
        <w:spacing w:line="0" w:lineRule="atLeast"/>
      </w:pPr>
      <w:r w:rsidRPr="00047BD9">
        <w:t xml:space="preserve">«О внесении изменений и дополнений в Устав Георгиевского сельсовета </w:t>
      </w:r>
      <w:proofErr w:type="spellStart"/>
      <w:r w:rsidRPr="00047BD9">
        <w:t>Канского</w:t>
      </w:r>
      <w:proofErr w:type="spellEnd"/>
      <w:r w:rsidRPr="00047BD9">
        <w:t xml:space="preserve"> района Красноярского края»</w:t>
      </w:r>
      <w:r w:rsidRPr="00047BD9">
        <w:rPr>
          <w:spacing w:val="-20"/>
        </w:rPr>
        <w:t xml:space="preserve"> состоятся 0</w:t>
      </w:r>
      <w:r>
        <w:rPr>
          <w:spacing w:val="-20"/>
        </w:rPr>
        <w:t>1</w:t>
      </w:r>
      <w:r w:rsidRPr="00047BD9">
        <w:rPr>
          <w:spacing w:val="-20"/>
        </w:rPr>
        <w:t xml:space="preserve"> </w:t>
      </w:r>
      <w:r>
        <w:rPr>
          <w:spacing w:val="-20"/>
        </w:rPr>
        <w:t>июня</w:t>
      </w:r>
      <w:r w:rsidRPr="00047BD9">
        <w:rPr>
          <w:spacing w:val="-20"/>
        </w:rPr>
        <w:t xml:space="preserve"> 202</w:t>
      </w:r>
      <w:r>
        <w:rPr>
          <w:spacing w:val="-20"/>
        </w:rPr>
        <w:t>2</w:t>
      </w:r>
      <w:r w:rsidRPr="00047BD9">
        <w:rPr>
          <w:spacing w:val="-20"/>
        </w:rPr>
        <w:t xml:space="preserve"> года </w:t>
      </w:r>
      <w:r w:rsidRPr="00047BD9">
        <w:t xml:space="preserve">в 14.00 часов в зале здания Георгиевского Дома культуры по адресу: Красноярский край, </w:t>
      </w:r>
      <w:proofErr w:type="spellStart"/>
      <w:r w:rsidRPr="00047BD9">
        <w:t>Канский</w:t>
      </w:r>
      <w:proofErr w:type="spellEnd"/>
      <w:r w:rsidRPr="00047BD9">
        <w:t xml:space="preserve"> район, </w:t>
      </w:r>
      <w:proofErr w:type="gramStart"/>
      <w:r w:rsidRPr="00047BD9">
        <w:t>с</w:t>
      </w:r>
      <w:proofErr w:type="gramEnd"/>
      <w:r w:rsidRPr="00047BD9">
        <w:t xml:space="preserve">. Георгиевка, </w:t>
      </w:r>
    </w:p>
    <w:p w:rsidR="00582D5B" w:rsidRPr="00047BD9" w:rsidRDefault="00582D5B" w:rsidP="00582D5B">
      <w:pPr>
        <w:spacing w:line="0" w:lineRule="atLeast"/>
      </w:pPr>
      <w:r w:rsidRPr="00047BD9">
        <w:t xml:space="preserve">ул. Советская, д. 37. </w:t>
      </w:r>
    </w:p>
    <w:p w:rsidR="00582D5B" w:rsidRPr="00047BD9" w:rsidRDefault="00582D5B" w:rsidP="00582D5B">
      <w:pPr>
        <w:spacing w:line="0" w:lineRule="atLeast"/>
        <w:rPr>
          <w:spacing w:val="-20"/>
        </w:rPr>
      </w:pPr>
      <w:r w:rsidRPr="00047BD9">
        <w:t xml:space="preserve">Приглашаем жителей </w:t>
      </w:r>
      <w:proofErr w:type="gramStart"/>
      <w:r w:rsidRPr="00047BD9">
        <w:t>с</w:t>
      </w:r>
      <w:proofErr w:type="gramEnd"/>
      <w:r w:rsidRPr="00047BD9">
        <w:t xml:space="preserve">. </w:t>
      </w:r>
      <w:proofErr w:type="gramStart"/>
      <w:r w:rsidRPr="00047BD9">
        <w:t>Георгиевка</w:t>
      </w:r>
      <w:proofErr w:type="gramEnd"/>
      <w:r w:rsidRPr="00047BD9">
        <w:t xml:space="preserve"> принять участие в обсуждении проекта.</w:t>
      </w:r>
    </w:p>
    <w:p w:rsidR="00C400B1" w:rsidRDefault="00C400B1" w:rsidP="00CE7273">
      <w:pPr>
        <w:jc w:val="both"/>
        <w:rPr>
          <w:sz w:val="20"/>
          <w:szCs w:val="20"/>
        </w:rPr>
      </w:pPr>
    </w:p>
    <w:p w:rsidR="00CE7273" w:rsidRPr="00CE7273" w:rsidRDefault="00CE7273" w:rsidP="00CE7273">
      <w:pPr>
        <w:jc w:val="both"/>
      </w:pPr>
      <w:proofErr w:type="gramStart"/>
      <w:r>
        <w:rPr>
          <w:sz w:val="20"/>
          <w:szCs w:val="20"/>
        </w:rPr>
        <w:t xml:space="preserve">Ведомости Георгиевского </w:t>
      </w:r>
      <w:r w:rsidRPr="00776310">
        <w:rPr>
          <w:sz w:val="20"/>
          <w:szCs w:val="20"/>
        </w:rPr>
        <w:t xml:space="preserve">сельсовета           </w:t>
      </w:r>
      <w:r>
        <w:rPr>
          <w:sz w:val="20"/>
          <w:szCs w:val="20"/>
        </w:rPr>
        <w:t xml:space="preserve">   </w:t>
      </w:r>
      <w:r w:rsidRPr="00776310">
        <w:rPr>
          <w:sz w:val="20"/>
          <w:szCs w:val="20"/>
        </w:rPr>
        <w:t xml:space="preserve">Учредители                                           </w:t>
      </w:r>
      <w:r>
        <w:rPr>
          <w:sz w:val="20"/>
          <w:szCs w:val="20"/>
        </w:rPr>
        <w:t xml:space="preserve"> Ответственный за</w:t>
      </w:r>
      <w:r w:rsidRPr="00776310">
        <w:rPr>
          <w:sz w:val="20"/>
          <w:szCs w:val="20"/>
        </w:rPr>
        <w:t xml:space="preserve"> выпуск</w:t>
      </w:r>
      <w:proofErr w:type="gramEnd"/>
    </w:p>
    <w:p w:rsidR="00CE7273" w:rsidRPr="00776310" w:rsidRDefault="00CE7273" w:rsidP="00CE7273">
      <w:pPr>
        <w:spacing w:line="20" w:lineRule="atLeast"/>
        <w:jc w:val="both"/>
        <w:rPr>
          <w:sz w:val="20"/>
          <w:szCs w:val="20"/>
        </w:rPr>
      </w:pPr>
      <w:r w:rsidRPr="00776310">
        <w:rPr>
          <w:sz w:val="20"/>
          <w:szCs w:val="20"/>
        </w:rPr>
        <w:t xml:space="preserve">                                                                              Георгиевский сельский</w:t>
      </w:r>
    </w:p>
    <w:p w:rsidR="00CE7273" w:rsidRPr="00776310" w:rsidRDefault="00CE7273" w:rsidP="00CE7273">
      <w:pPr>
        <w:spacing w:line="20" w:lineRule="atLeast"/>
        <w:jc w:val="both"/>
        <w:rPr>
          <w:sz w:val="20"/>
          <w:szCs w:val="20"/>
        </w:rPr>
      </w:pPr>
      <w:r w:rsidRPr="00776310">
        <w:rPr>
          <w:sz w:val="20"/>
          <w:szCs w:val="20"/>
        </w:rPr>
        <w:t xml:space="preserve">                                                                              Совет депутатов                    </w:t>
      </w:r>
      <w:r>
        <w:rPr>
          <w:sz w:val="20"/>
          <w:szCs w:val="20"/>
        </w:rPr>
        <w:t xml:space="preserve">                 Азарова Т.Ю.</w:t>
      </w:r>
    </w:p>
    <w:p w:rsidR="00CE7273" w:rsidRPr="00776310" w:rsidRDefault="00CE7273" w:rsidP="00CE7273">
      <w:pPr>
        <w:spacing w:line="20" w:lineRule="atLeast"/>
        <w:jc w:val="both"/>
        <w:rPr>
          <w:sz w:val="20"/>
          <w:szCs w:val="20"/>
        </w:rPr>
      </w:pPr>
      <w:r w:rsidRPr="00776310">
        <w:rPr>
          <w:sz w:val="20"/>
          <w:szCs w:val="20"/>
        </w:rPr>
        <w:t xml:space="preserve">                                                     </w:t>
      </w:r>
      <w:r>
        <w:rPr>
          <w:sz w:val="20"/>
          <w:szCs w:val="20"/>
        </w:rPr>
        <w:t xml:space="preserve">                         Глава Георгиевского </w:t>
      </w:r>
      <w:r w:rsidRPr="00776310">
        <w:rPr>
          <w:sz w:val="20"/>
          <w:szCs w:val="20"/>
        </w:rPr>
        <w:t>сельсовета</w:t>
      </w:r>
    </w:p>
    <w:p w:rsidR="00CE7273" w:rsidRPr="00776310" w:rsidRDefault="00CE7273" w:rsidP="00CE7273">
      <w:pPr>
        <w:spacing w:line="20" w:lineRule="atLeast"/>
        <w:jc w:val="both"/>
        <w:rPr>
          <w:sz w:val="20"/>
          <w:szCs w:val="20"/>
        </w:rPr>
      </w:pPr>
      <w:r>
        <w:rPr>
          <w:sz w:val="20"/>
          <w:szCs w:val="20"/>
        </w:rPr>
        <w:t xml:space="preserve">Отпечатано на </w:t>
      </w:r>
      <w:r w:rsidRPr="00776310">
        <w:rPr>
          <w:sz w:val="20"/>
          <w:szCs w:val="20"/>
        </w:rPr>
        <w:t>множите</w:t>
      </w:r>
      <w:r>
        <w:rPr>
          <w:sz w:val="20"/>
          <w:szCs w:val="20"/>
        </w:rPr>
        <w:t xml:space="preserve">льной технике администрации </w:t>
      </w:r>
      <w:r w:rsidRPr="00776310">
        <w:rPr>
          <w:sz w:val="20"/>
          <w:szCs w:val="20"/>
        </w:rPr>
        <w:t>Георгиевского сельсовета.</w:t>
      </w:r>
    </w:p>
    <w:p w:rsidR="00A71FCF" w:rsidRPr="009C0FD7" w:rsidRDefault="00CE7273" w:rsidP="00084CFA">
      <w:pPr>
        <w:spacing w:line="20" w:lineRule="atLeast"/>
        <w:jc w:val="both"/>
        <w:rPr>
          <w:sz w:val="20"/>
          <w:szCs w:val="20"/>
        </w:rPr>
      </w:pPr>
      <w:proofErr w:type="gramStart"/>
      <w:r>
        <w:rPr>
          <w:sz w:val="20"/>
          <w:szCs w:val="20"/>
        </w:rPr>
        <w:t xml:space="preserve">Адрес: 663643, </w:t>
      </w:r>
      <w:r w:rsidRPr="00776310">
        <w:rPr>
          <w:sz w:val="20"/>
          <w:szCs w:val="20"/>
        </w:rPr>
        <w:t xml:space="preserve">Красноярский край, </w:t>
      </w:r>
      <w:proofErr w:type="spellStart"/>
      <w:r w:rsidRPr="00776310">
        <w:rPr>
          <w:sz w:val="20"/>
          <w:szCs w:val="20"/>
        </w:rPr>
        <w:t>Канский</w:t>
      </w:r>
      <w:proofErr w:type="spellEnd"/>
      <w:r w:rsidRPr="00776310">
        <w:rPr>
          <w:sz w:val="20"/>
          <w:szCs w:val="20"/>
        </w:rPr>
        <w:t xml:space="preserve"> район,</w:t>
      </w:r>
      <w:r>
        <w:rPr>
          <w:sz w:val="20"/>
          <w:szCs w:val="20"/>
        </w:rPr>
        <w:t xml:space="preserve"> </w:t>
      </w:r>
      <w:r w:rsidRPr="00776310">
        <w:rPr>
          <w:sz w:val="20"/>
          <w:szCs w:val="20"/>
        </w:rPr>
        <w:t>с.</w:t>
      </w:r>
      <w:r>
        <w:rPr>
          <w:sz w:val="20"/>
          <w:szCs w:val="20"/>
        </w:rPr>
        <w:t xml:space="preserve"> </w:t>
      </w:r>
      <w:r w:rsidRPr="00776310">
        <w:rPr>
          <w:sz w:val="20"/>
          <w:szCs w:val="20"/>
        </w:rPr>
        <w:t>Георгиевка, ул.</w:t>
      </w:r>
      <w:r>
        <w:rPr>
          <w:sz w:val="20"/>
          <w:szCs w:val="20"/>
        </w:rPr>
        <w:t xml:space="preserve"> </w:t>
      </w:r>
      <w:r w:rsidRPr="00776310">
        <w:rPr>
          <w:sz w:val="20"/>
          <w:szCs w:val="20"/>
        </w:rPr>
        <w:t>Школьная, 2.</w:t>
      </w:r>
      <w:proofErr w:type="gramEnd"/>
      <w:r>
        <w:rPr>
          <w:sz w:val="20"/>
          <w:szCs w:val="20"/>
        </w:rPr>
        <w:t xml:space="preserve"> Тираж </w:t>
      </w:r>
      <w:r w:rsidRPr="00776310">
        <w:rPr>
          <w:sz w:val="20"/>
          <w:szCs w:val="20"/>
        </w:rPr>
        <w:t>50 экземпляров.</w:t>
      </w:r>
    </w:p>
    <w:sectPr w:rsidR="00A71FCF" w:rsidRPr="009C0FD7" w:rsidSect="00E21E43">
      <w:footerReference w:type="default" r:id="rId9"/>
      <w:footerReference w:type="first" r:id="rId1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399" w:rsidRDefault="00974399" w:rsidP="00D6769D">
      <w:r>
        <w:separator/>
      </w:r>
    </w:p>
  </w:endnote>
  <w:endnote w:type="continuationSeparator" w:id="0">
    <w:p w:rsidR="00974399" w:rsidRDefault="00974399" w:rsidP="00D6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0"/>
    <w:family w:val="roman"/>
    <w:pitch w:val="variable"/>
  </w:font>
  <w:font w:name="Liberation Mono">
    <w:altName w:val="Courier New"/>
    <w:charset w:val="CC"/>
    <w:family w:val="modern"/>
    <w:pitch w:val="fixed"/>
    <w:sig w:usb0="00000000" w:usb1="400078FF" w:usb2="0000000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FF8" w:rsidRDefault="00734FF8" w:rsidP="00E5308E">
    <w:pPr>
      <w:pStyle w:val="a3"/>
      <w:jc w:val="right"/>
    </w:pPr>
    <w:r>
      <w:fldChar w:fldCharType="begin"/>
    </w:r>
    <w:r>
      <w:instrText xml:space="preserve"> PAGE   \* MERGEFORMAT </w:instrText>
    </w:r>
    <w:r>
      <w:fldChar w:fldCharType="separate"/>
    </w:r>
    <w:r w:rsidR="00417A0D">
      <w:rPr>
        <w:noProof/>
      </w:rPr>
      <w:t>43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FF8" w:rsidRDefault="00734FF8">
    <w:pPr>
      <w:pStyle w:val="a3"/>
      <w:jc w:val="right"/>
    </w:pPr>
  </w:p>
  <w:p w:rsidR="00734FF8" w:rsidRDefault="00734FF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399" w:rsidRDefault="00974399" w:rsidP="00D6769D">
      <w:r>
        <w:separator/>
      </w:r>
    </w:p>
  </w:footnote>
  <w:footnote w:type="continuationSeparator" w:id="0">
    <w:p w:rsidR="00974399" w:rsidRDefault="00974399" w:rsidP="00D67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0B3781"/>
    <w:multiLevelType w:val="singleLevel"/>
    <w:tmpl w:val="00A296EA"/>
    <w:lvl w:ilvl="0">
      <w:start w:val="10"/>
      <w:numFmt w:val="bullet"/>
      <w:lvlText w:val="-"/>
      <w:lvlJc w:val="left"/>
      <w:pPr>
        <w:tabs>
          <w:tab w:val="num" w:pos="1140"/>
        </w:tabs>
        <w:ind w:left="1140" w:hanging="360"/>
      </w:pPr>
      <w:rPr>
        <w:rFonts w:hint="default"/>
      </w:rPr>
    </w:lvl>
  </w:abstractNum>
  <w:abstractNum w:abstractNumId="2">
    <w:nsid w:val="01C47507"/>
    <w:multiLevelType w:val="hybridMultilevel"/>
    <w:tmpl w:val="DB30687E"/>
    <w:lvl w:ilvl="0" w:tplc="4ABA4FC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4A02DD"/>
    <w:multiLevelType w:val="hybridMultilevel"/>
    <w:tmpl w:val="0A56F1D6"/>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6D14040"/>
    <w:multiLevelType w:val="hybridMultilevel"/>
    <w:tmpl w:val="FBC44A94"/>
    <w:lvl w:ilvl="0" w:tplc="9BF0BC08">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0152FE1"/>
    <w:multiLevelType w:val="hybridMultilevel"/>
    <w:tmpl w:val="0C94CEEA"/>
    <w:lvl w:ilvl="0" w:tplc="6848269C">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6">
    <w:nsid w:val="1155174D"/>
    <w:multiLevelType w:val="multilevel"/>
    <w:tmpl w:val="BA668A2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51E5A39"/>
    <w:multiLevelType w:val="hybridMultilevel"/>
    <w:tmpl w:val="AAE23484"/>
    <w:lvl w:ilvl="0" w:tplc="550AFB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60C771C"/>
    <w:multiLevelType w:val="hybridMultilevel"/>
    <w:tmpl w:val="7A6C0D3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C563CE9"/>
    <w:multiLevelType w:val="hybridMultilevel"/>
    <w:tmpl w:val="370AC386"/>
    <w:lvl w:ilvl="0" w:tplc="D36ECDA8">
      <w:start w:val="3"/>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0">
    <w:nsid w:val="1FDE47FF"/>
    <w:multiLevelType w:val="hybridMultilevel"/>
    <w:tmpl w:val="67C42E92"/>
    <w:lvl w:ilvl="0" w:tplc="B4720F54">
      <w:start w:val="1"/>
      <w:numFmt w:val="decimal"/>
      <w:lvlText w:val="%1."/>
      <w:lvlJc w:val="left"/>
      <w:pPr>
        <w:ind w:left="1830" w:hanging="11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445123F"/>
    <w:multiLevelType w:val="hybridMultilevel"/>
    <w:tmpl w:val="3F3E870A"/>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7522C76"/>
    <w:multiLevelType w:val="hybridMultilevel"/>
    <w:tmpl w:val="31B8C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DC2FA9"/>
    <w:multiLevelType w:val="hybridMultilevel"/>
    <w:tmpl w:val="E7D0D7EE"/>
    <w:lvl w:ilvl="0" w:tplc="041643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9654710"/>
    <w:multiLevelType w:val="multilevel"/>
    <w:tmpl w:val="370AC386"/>
    <w:lvl w:ilvl="0">
      <w:start w:val="3"/>
      <w:numFmt w:val="decimal"/>
      <w:lvlText w:val="%1)"/>
      <w:lvlJc w:val="left"/>
      <w:pPr>
        <w:tabs>
          <w:tab w:val="num" w:pos="660"/>
        </w:tabs>
        <w:ind w:left="660" w:hanging="360"/>
      </w:pPr>
      <w:rPr>
        <w:rFonts w:hint="default"/>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5">
    <w:nsid w:val="30335D27"/>
    <w:multiLevelType w:val="hybridMultilevel"/>
    <w:tmpl w:val="9F920CA8"/>
    <w:lvl w:ilvl="0" w:tplc="19EE3C46">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252D31"/>
    <w:multiLevelType w:val="hybridMultilevel"/>
    <w:tmpl w:val="79D665B0"/>
    <w:lvl w:ilvl="0" w:tplc="417EFBDE">
      <w:start w:val="17"/>
      <w:numFmt w:val="bullet"/>
      <w:lvlText w:val=""/>
      <w:lvlJc w:val="left"/>
      <w:pPr>
        <w:tabs>
          <w:tab w:val="num" w:pos="2280"/>
        </w:tabs>
        <w:ind w:left="2280" w:hanging="360"/>
      </w:pPr>
      <w:rPr>
        <w:rFonts w:ascii="Symbol" w:eastAsia="Times New Roman" w:hAnsi="Symbol" w:cs="Times New Roman" w:hint="default"/>
      </w:rPr>
    </w:lvl>
    <w:lvl w:ilvl="1" w:tplc="04190003" w:tentative="1">
      <w:start w:val="1"/>
      <w:numFmt w:val="bullet"/>
      <w:lvlText w:val="o"/>
      <w:lvlJc w:val="left"/>
      <w:pPr>
        <w:tabs>
          <w:tab w:val="num" w:pos="3000"/>
        </w:tabs>
        <w:ind w:left="3000" w:hanging="360"/>
      </w:pPr>
      <w:rPr>
        <w:rFonts w:ascii="Courier New" w:hAnsi="Courier New" w:hint="default"/>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17">
    <w:nsid w:val="36D82FBA"/>
    <w:multiLevelType w:val="singleLevel"/>
    <w:tmpl w:val="3CDC45DC"/>
    <w:lvl w:ilvl="0">
      <w:start w:val="4"/>
      <w:numFmt w:val="decimal"/>
      <w:lvlText w:val="%1."/>
      <w:lvlJc w:val="left"/>
      <w:pPr>
        <w:tabs>
          <w:tab w:val="num" w:pos="795"/>
        </w:tabs>
        <w:ind w:left="795" w:hanging="435"/>
      </w:pPr>
      <w:rPr>
        <w:rFonts w:hint="default"/>
      </w:rPr>
    </w:lvl>
  </w:abstractNum>
  <w:abstractNum w:abstractNumId="18">
    <w:nsid w:val="38106F75"/>
    <w:multiLevelType w:val="multilevel"/>
    <w:tmpl w:val="653660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38694E8A"/>
    <w:multiLevelType w:val="hybridMultilevel"/>
    <w:tmpl w:val="C25A9E34"/>
    <w:lvl w:ilvl="0" w:tplc="B836A1FC">
      <w:start w:val="29"/>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CA42929"/>
    <w:multiLevelType w:val="multilevel"/>
    <w:tmpl w:val="8A18552A"/>
    <w:lvl w:ilvl="0">
      <w:start w:val="7"/>
      <w:numFmt w:val="decimal"/>
      <w:lvlText w:val="%1."/>
      <w:lvlJc w:val="left"/>
      <w:pPr>
        <w:tabs>
          <w:tab w:val="num" w:pos="660"/>
        </w:tabs>
        <w:ind w:left="6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042611B"/>
    <w:multiLevelType w:val="hybridMultilevel"/>
    <w:tmpl w:val="9FFC1B38"/>
    <w:lvl w:ilvl="0" w:tplc="70B44162">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2">
    <w:nsid w:val="43375F95"/>
    <w:multiLevelType w:val="hybridMultilevel"/>
    <w:tmpl w:val="29BA0CDE"/>
    <w:lvl w:ilvl="0" w:tplc="D9508BA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3A4231C"/>
    <w:multiLevelType w:val="hybridMultilevel"/>
    <w:tmpl w:val="2380320C"/>
    <w:lvl w:ilvl="0" w:tplc="5CB62F28">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F6481D"/>
    <w:multiLevelType w:val="hybridMultilevel"/>
    <w:tmpl w:val="65D4E9BA"/>
    <w:lvl w:ilvl="0" w:tplc="C18A5C3A">
      <w:start w:val="7"/>
      <w:numFmt w:val="decimal"/>
      <w:lvlText w:val="%1."/>
      <w:lvlJc w:val="left"/>
      <w:pPr>
        <w:tabs>
          <w:tab w:val="num" w:pos="560"/>
        </w:tabs>
        <w:ind w:left="560" w:hanging="360"/>
      </w:pPr>
      <w:rPr>
        <w:rFonts w:hint="default"/>
      </w:rPr>
    </w:lvl>
    <w:lvl w:ilvl="1" w:tplc="04190019" w:tentative="1">
      <w:start w:val="1"/>
      <w:numFmt w:val="lowerLetter"/>
      <w:lvlText w:val="%2."/>
      <w:lvlJc w:val="left"/>
      <w:pPr>
        <w:tabs>
          <w:tab w:val="num" w:pos="1340"/>
        </w:tabs>
        <w:ind w:left="1340" w:hanging="360"/>
      </w:pPr>
    </w:lvl>
    <w:lvl w:ilvl="2" w:tplc="0419001B" w:tentative="1">
      <w:start w:val="1"/>
      <w:numFmt w:val="lowerRoman"/>
      <w:lvlText w:val="%3."/>
      <w:lvlJc w:val="right"/>
      <w:pPr>
        <w:tabs>
          <w:tab w:val="num" w:pos="2060"/>
        </w:tabs>
        <w:ind w:left="2060" w:hanging="180"/>
      </w:pPr>
    </w:lvl>
    <w:lvl w:ilvl="3" w:tplc="0419000F" w:tentative="1">
      <w:start w:val="1"/>
      <w:numFmt w:val="decimal"/>
      <w:lvlText w:val="%4."/>
      <w:lvlJc w:val="left"/>
      <w:pPr>
        <w:tabs>
          <w:tab w:val="num" w:pos="2780"/>
        </w:tabs>
        <w:ind w:left="2780" w:hanging="360"/>
      </w:pPr>
    </w:lvl>
    <w:lvl w:ilvl="4" w:tplc="04190019" w:tentative="1">
      <w:start w:val="1"/>
      <w:numFmt w:val="lowerLetter"/>
      <w:lvlText w:val="%5."/>
      <w:lvlJc w:val="left"/>
      <w:pPr>
        <w:tabs>
          <w:tab w:val="num" w:pos="3500"/>
        </w:tabs>
        <w:ind w:left="3500" w:hanging="360"/>
      </w:pPr>
    </w:lvl>
    <w:lvl w:ilvl="5" w:tplc="0419001B" w:tentative="1">
      <w:start w:val="1"/>
      <w:numFmt w:val="lowerRoman"/>
      <w:lvlText w:val="%6."/>
      <w:lvlJc w:val="right"/>
      <w:pPr>
        <w:tabs>
          <w:tab w:val="num" w:pos="4220"/>
        </w:tabs>
        <w:ind w:left="4220" w:hanging="180"/>
      </w:pPr>
    </w:lvl>
    <w:lvl w:ilvl="6" w:tplc="0419000F" w:tentative="1">
      <w:start w:val="1"/>
      <w:numFmt w:val="decimal"/>
      <w:lvlText w:val="%7."/>
      <w:lvlJc w:val="left"/>
      <w:pPr>
        <w:tabs>
          <w:tab w:val="num" w:pos="4940"/>
        </w:tabs>
        <w:ind w:left="4940" w:hanging="360"/>
      </w:pPr>
    </w:lvl>
    <w:lvl w:ilvl="7" w:tplc="04190019" w:tentative="1">
      <w:start w:val="1"/>
      <w:numFmt w:val="lowerLetter"/>
      <w:lvlText w:val="%8."/>
      <w:lvlJc w:val="left"/>
      <w:pPr>
        <w:tabs>
          <w:tab w:val="num" w:pos="5660"/>
        </w:tabs>
        <w:ind w:left="5660" w:hanging="360"/>
      </w:pPr>
    </w:lvl>
    <w:lvl w:ilvl="8" w:tplc="0419001B" w:tentative="1">
      <w:start w:val="1"/>
      <w:numFmt w:val="lowerRoman"/>
      <w:lvlText w:val="%9."/>
      <w:lvlJc w:val="right"/>
      <w:pPr>
        <w:tabs>
          <w:tab w:val="num" w:pos="6380"/>
        </w:tabs>
        <w:ind w:left="6380" w:hanging="180"/>
      </w:pPr>
    </w:lvl>
  </w:abstractNum>
  <w:abstractNum w:abstractNumId="25">
    <w:nsid w:val="4B2B02D9"/>
    <w:multiLevelType w:val="hybridMultilevel"/>
    <w:tmpl w:val="1EF879C2"/>
    <w:lvl w:ilvl="0" w:tplc="EACE896E">
      <w:start w:val="1"/>
      <w:numFmt w:val="decimal"/>
      <w:lvlText w:val="%1."/>
      <w:lvlJc w:val="left"/>
      <w:pPr>
        <w:tabs>
          <w:tab w:val="num" w:pos="720"/>
        </w:tabs>
        <w:ind w:left="720" w:hanging="360"/>
      </w:pPr>
      <w:rPr>
        <w:rFonts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D5E5CF6"/>
    <w:multiLevelType w:val="hybridMultilevel"/>
    <w:tmpl w:val="36220630"/>
    <w:lvl w:ilvl="0" w:tplc="417EFBDE">
      <w:start w:val="17"/>
      <w:numFmt w:val="bullet"/>
      <w:lvlText w:val=""/>
      <w:lvlJc w:val="left"/>
      <w:pPr>
        <w:tabs>
          <w:tab w:val="num" w:pos="2280"/>
        </w:tabs>
        <w:ind w:left="2280" w:hanging="360"/>
      </w:pPr>
      <w:rPr>
        <w:rFonts w:ascii="Symbol" w:eastAsia="Times New Roman" w:hAnsi="Symbol" w:cs="Times New Roman" w:hint="default"/>
      </w:rPr>
    </w:lvl>
    <w:lvl w:ilvl="1" w:tplc="04190003" w:tentative="1">
      <w:start w:val="1"/>
      <w:numFmt w:val="bullet"/>
      <w:lvlText w:val="o"/>
      <w:lvlJc w:val="left"/>
      <w:pPr>
        <w:tabs>
          <w:tab w:val="num" w:pos="3000"/>
        </w:tabs>
        <w:ind w:left="3000" w:hanging="360"/>
      </w:pPr>
      <w:rPr>
        <w:rFonts w:ascii="Courier New" w:hAnsi="Courier New" w:hint="default"/>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27">
    <w:nsid w:val="5AD56482"/>
    <w:multiLevelType w:val="hybridMultilevel"/>
    <w:tmpl w:val="1682DD70"/>
    <w:lvl w:ilvl="0" w:tplc="B67A18E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C5151F3"/>
    <w:multiLevelType w:val="hybridMultilevel"/>
    <w:tmpl w:val="438E24E2"/>
    <w:lvl w:ilvl="0" w:tplc="6848269C">
      <w:start w:val="1"/>
      <w:numFmt w:val="decimal"/>
      <w:lvlText w:val="%1."/>
      <w:lvlJc w:val="left"/>
      <w:pPr>
        <w:tabs>
          <w:tab w:val="num" w:pos="1145"/>
        </w:tabs>
        <w:ind w:left="1145"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5D623CAF"/>
    <w:multiLevelType w:val="hybridMultilevel"/>
    <w:tmpl w:val="DA0205C4"/>
    <w:lvl w:ilvl="0" w:tplc="9B209A38">
      <w:start w:val="1"/>
      <w:numFmt w:val="decimal"/>
      <w:lvlText w:val="%1."/>
      <w:lvlJc w:val="left"/>
      <w:pPr>
        <w:ind w:left="447" w:hanging="39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0">
    <w:nsid w:val="61956F67"/>
    <w:multiLevelType w:val="singleLevel"/>
    <w:tmpl w:val="3D2AF95C"/>
    <w:lvl w:ilvl="0">
      <w:start w:val="9"/>
      <w:numFmt w:val="decimal"/>
      <w:lvlText w:val="%1."/>
      <w:lvlJc w:val="left"/>
      <w:pPr>
        <w:tabs>
          <w:tab w:val="num" w:pos="780"/>
        </w:tabs>
        <w:ind w:left="780" w:hanging="420"/>
      </w:pPr>
      <w:rPr>
        <w:rFonts w:hint="default"/>
      </w:rPr>
    </w:lvl>
  </w:abstractNum>
  <w:abstractNum w:abstractNumId="31">
    <w:nsid w:val="674B6B2A"/>
    <w:multiLevelType w:val="hybridMultilevel"/>
    <w:tmpl w:val="E730B4A4"/>
    <w:lvl w:ilvl="0" w:tplc="43C42A74">
      <w:start w:val="7"/>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2">
    <w:nsid w:val="693B4141"/>
    <w:multiLevelType w:val="multilevel"/>
    <w:tmpl w:val="15CA6116"/>
    <w:lvl w:ilvl="0">
      <w:start w:val="1"/>
      <w:numFmt w:val="decimal"/>
      <w:lvlText w:val="%1."/>
      <w:lvlJc w:val="left"/>
      <w:pPr>
        <w:ind w:left="365" w:hanging="360"/>
      </w:pPr>
      <w:rPr>
        <w:rFonts w:hint="default"/>
      </w:rPr>
    </w:lvl>
    <w:lvl w:ilvl="1">
      <w:start w:val="1"/>
      <w:numFmt w:val="decimal"/>
      <w:isLgl/>
      <w:lvlText w:val="%1.%2."/>
      <w:lvlJc w:val="left"/>
      <w:pPr>
        <w:ind w:left="725" w:hanging="720"/>
      </w:pPr>
      <w:rPr>
        <w:rFonts w:hint="default"/>
      </w:rPr>
    </w:lvl>
    <w:lvl w:ilvl="2">
      <w:start w:val="1"/>
      <w:numFmt w:val="decimal"/>
      <w:isLgl/>
      <w:lvlText w:val="%1.%2.%3."/>
      <w:lvlJc w:val="left"/>
      <w:pPr>
        <w:ind w:left="725" w:hanging="720"/>
      </w:pPr>
      <w:rPr>
        <w:rFonts w:hint="default"/>
      </w:rPr>
    </w:lvl>
    <w:lvl w:ilvl="3">
      <w:start w:val="1"/>
      <w:numFmt w:val="decimal"/>
      <w:isLgl/>
      <w:lvlText w:val="%1.%2.%3.%4."/>
      <w:lvlJc w:val="left"/>
      <w:pPr>
        <w:ind w:left="1085" w:hanging="1080"/>
      </w:pPr>
      <w:rPr>
        <w:rFonts w:hint="default"/>
      </w:rPr>
    </w:lvl>
    <w:lvl w:ilvl="4">
      <w:start w:val="1"/>
      <w:numFmt w:val="decimal"/>
      <w:isLgl/>
      <w:lvlText w:val="%1.%2.%3.%4.%5."/>
      <w:lvlJc w:val="left"/>
      <w:pPr>
        <w:ind w:left="1085" w:hanging="1080"/>
      </w:pPr>
      <w:rPr>
        <w:rFonts w:hint="default"/>
      </w:rPr>
    </w:lvl>
    <w:lvl w:ilvl="5">
      <w:start w:val="1"/>
      <w:numFmt w:val="decimal"/>
      <w:isLgl/>
      <w:lvlText w:val="%1.%2.%3.%4.%5.%6."/>
      <w:lvlJc w:val="left"/>
      <w:pPr>
        <w:ind w:left="1445" w:hanging="1440"/>
      </w:pPr>
      <w:rPr>
        <w:rFonts w:hint="default"/>
      </w:rPr>
    </w:lvl>
    <w:lvl w:ilvl="6">
      <w:start w:val="1"/>
      <w:numFmt w:val="decimal"/>
      <w:isLgl/>
      <w:lvlText w:val="%1.%2.%3.%4.%5.%6.%7."/>
      <w:lvlJc w:val="left"/>
      <w:pPr>
        <w:ind w:left="1805" w:hanging="1800"/>
      </w:pPr>
      <w:rPr>
        <w:rFonts w:hint="default"/>
      </w:rPr>
    </w:lvl>
    <w:lvl w:ilvl="7">
      <w:start w:val="1"/>
      <w:numFmt w:val="decimal"/>
      <w:isLgl/>
      <w:lvlText w:val="%1.%2.%3.%4.%5.%6.%7.%8."/>
      <w:lvlJc w:val="left"/>
      <w:pPr>
        <w:ind w:left="1805" w:hanging="1800"/>
      </w:pPr>
      <w:rPr>
        <w:rFonts w:hint="default"/>
      </w:rPr>
    </w:lvl>
    <w:lvl w:ilvl="8">
      <w:start w:val="1"/>
      <w:numFmt w:val="decimal"/>
      <w:isLgl/>
      <w:lvlText w:val="%1.%2.%3.%4.%5.%6.%7.%8.%9."/>
      <w:lvlJc w:val="left"/>
      <w:pPr>
        <w:ind w:left="2165" w:hanging="2160"/>
      </w:pPr>
      <w:rPr>
        <w:rFonts w:hint="default"/>
      </w:rPr>
    </w:lvl>
  </w:abstractNum>
  <w:abstractNum w:abstractNumId="33">
    <w:nsid w:val="70A074D7"/>
    <w:multiLevelType w:val="hybridMultilevel"/>
    <w:tmpl w:val="A3769808"/>
    <w:lvl w:ilvl="0" w:tplc="0419000F">
      <w:start w:val="1"/>
      <w:numFmt w:val="decimal"/>
      <w:lvlText w:val="%1."/>
      <w:lvlJc w:val="left"/>
      <w:pPr>
        <w:tabs>
          <w:tab w:val="num" w:pos="1070"/>
        </w:tabs>
        <w:ind w:left="1070" w:hanging="360"/>
      </w:pPr>
    </w:lvl>
    <w:lvl w:ilvl="1" w:tplc="CBEA5350">
      <w:start w:val="29"/>
      <w:numFmt w:val="bullet"/>
      <w:lvlText w:val=""/>
      <w:lvlJc w:val="left"/>
      <w:pPr>
        <w:tabs>
          <w:tab w:val="num" w:pos="1440"/>
        </w:tabs>
        <w:ind w:left="1440" w:hanging="360"/>
      </w:pPr>
      <w:rPr>
        <w:rFonts w:ascii="Symbol" w:eastAsia="Times New Roman" w:hAnsi="Symbol" w:cs="Times New Roman" w:hint="default"/>
      </w:rPr>
    </w:lvl>
    <w:lvl w:ilvl="2" w:tplc="164A695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3A14772"/>
    <w:multiLevelType w:val="hybridMultilevel"/>
    <w:tmpl w:val="6E8200D8"/>
    <w:lvl w:ilvl="0" w:tplc="90521D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4746995"/>
    <w:multiLevelType w:val="hybridMultilevel"/>
    <w:tmpl w:val="54440E38"/>
    <w:lvl w:ilvl="0" w:tplc="6B18DD4A">
      <w:start w:val="27"/>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74E82E2C"/>
    <w:multiLevelType w:val="hybridMultilevel"/>
    <w:tmpl w:val="3C76C3BE"/>
    <w:lvl w:ilvl="0" w:tplc="7BA8525E">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A1C5345"/>
    <w:multiLevelType w:val="hybridMultilevel"/>
    <w:tmpl w:val="96664F78"/>
    <w:lvl w:ilvl="0" w:tplc="0419000F">
      <w:start w:val="1"/>
      <w:numFmt w:val="decimal"/>
      <w:lvlText w:val="%1."/>
      <w:lvlJc w:val="left"/>
      <w:pPr>
        <w:tabs>
          <w:tab w:val="num" w:pos="1125"/>
        </w:tabs>
        <w:ind w:left="1125" w:hanging="360"/>
      </w:p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38">
    <w:nsid w:val="7A4041D7"/>
    <w:multiLevelType w:val="hybridMultilevel"/>
    <w:tmpl w:val="53600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C6543C"/>
    <w:multiLevelType w:val="hybridMultilevel"/>
    <w:tmpl w:val="DF28A3B0"/>
    <w:lvl w:ilvl="0" w:tplc="0419000F">
      <w:start w:val="2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3"/>
  </w:num>
  <w:num w:numId="3">
    <w:abstractNumId w:val="18"/>
  </w:num>
  <w:num w:numId="4">
    <w:abstractNumId w:val="13"/>
  </w:num>
  <w:num w:numId="5">
    <w:abstractNumId w:val="17"/>
  </w:num>
  <w:num w:numId="6">
    <w:abstractNumId w:val="30"/>
  </w:num>
  <w:num w:numId="7">
    <w:abstractNumId w:val="1"/>
  </w:num>
  <w:num w:numId="8">
    <w:abstractNumId w:val="26"/>
  </w:num>
  <w:num w:numId="9">
    <w:abstractNumId w:val="16"/>
  </w:num>
  <w:num w:numId="10">
    <w:abstractNumId w:val="22"/>
  </w:num>
  <w:num w:numId="11">
    <w:abstractNumId w:val="37"/>
  </w:num>
  <w:num w:numId="12">
    <w:abstractNumId w:val="5"/>
  </w:num>
  <w:num w:numId="13">
    <w:abstractNumId w:val="28"/>
  </w:num>
  <w:num w:numId="14">
    <w:abstractNumId w:val="31"/>
  </w:num>
  <w:num w:numId="15">
    <w:abstractNumId w:val="24"/>
  </w:num>
  <w:num w:numId="16">
    <w:abstractNumId w:val="20"/>
  </w:num>
  <w:num w:numId="17">
    <w:abstractNumId w:val="8"/>
  </w:num>
  <w:num w:numId="18">
    <w:abstractNumId w:val="33"/>
  </w:num>
  <w:num w:numId="19">
    <w:abstractNumId w:val="19"/>
  </w:num>
  <w:num w:numId="20">
    <w:abstractNumId w:val="23"/>
  </w:num>
  <w:num w:numId="21">
    <w:abstractNumId w:val="21"/>
  </w:num>
  <w:num w:numId="22">
    <w:abstractNumId w:val="9"/>
  </w:num>
  <w:num w:numId="23">
    <w:abstractNumId w:val="14"/>
  </w:num>
  <w:num w:numId="24">
    <w:abstractNumId w:val="39"/>
  </w:num>
  <w:num w:numId="25">
    <w:abstractNumId w:val="15"/>
  </w:num>
  <w:num w:numId="26">
    <w:abstractNumId w:val="35"/>
  </w:num>
  <w:num w:numId="27">
    <w:abstractNumId w:val="4"/>
  </w:num>
  <w:num w:numId="28">
    <w:abstractNumId w:val="27"/>
  </w:num>
  <w:num w:numId="29">
    <w:abstractNumId w:val="12"/>
  </w:num>
  <w:num w:numId="30">
    <w:abstractNumId w:val="7"/>
  </w:num>
  <w:num w:numId="31">
    <w:abstractNumId w:val="38"/>
  </w:num>
  <w:num w:numId="32">
    <w:abstractNumId w:val="10"/>
  </w:num>
  <w:num w:numId="33">
    <w:abstractNumId w:val="36"/>
  </w:num>
  <w:num w:numId="34">
    <w:abstractNumId w:val="32"/>
  </w:num>
  <w:num w:numId="35">
    <w:abstractNumId w:val="0"/>
  </w:num>
  <w:num w:numId="36">
    <w:abstractNumId w:val="2"/>
  </w:num>
  <w:num w:numId="37">
    <w:abstractNumId w:val="25"/>
  </w:num>
  <w:num w:numId="38">
    <w:abstractNumId w:val="6"/>
  </w:num>
  <w:num w:numId="39">
    <w:abstractNumId w:val="29"/>
  </w:num>
  <w:num w:numId="40">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1FCF"/>
    <w:rsid w:val="00000788"/>
    <w:rsid w:val="00001A59"/>
    <w:rsid w:val="00001B66"/>
    <w:rsid w:val="000031DD"/>
    <w:rsid w:val="00005823"/>
    <w:rsid w:val="00005893"/>
    <w:rsid w:val="0000599F"/>
    <w:rsid w:val="00005A67"/>
    <w:rsid w:val="0000637A"/>
    <w:rsid w:val="000066CC"/>
    <w:rsid w:val="00006CAB"/>
    <w:rsid w:val="00010EB2"/>
    <w:rsid w:val="00013F94"/>
    <w:rsid w:val="000145A4"/>
    <w:rsid w:val="0001661A"/>
    <w:rsid w:val="00016C23"/>
    <w:rsid w:val="0001709F"/>
    <w:rsid w:val="00017528"/>
    <w:rsid w:val="00017AE0"/>
    <w:rsid w:val="00020B48"/>
    <w:rsid w:val="00021636"/>
    <w:rsid w:val="00022B0E"/>
    <w:rsid w:val="000236BC"/>
    <w:rsid w:val="00023C44"/>
    <w:rsid w:val="0002512A"/>
    <w:rsid w:val="000252B3"/>
    <w:rsid w:val="00025712"/>
    <w:rsid w:val="00027039"/>
    <w:rsid w:val="00027C70"/>
    <w:rsid w:val="0003021E"/>
    <w:rsid w:val="00031036"/>
    <w:rsid w:val="000341A5"/>
    <w:rsid w:val="00037040"/>
    <w:rsid w:val="00037699"/>
    <w:rsid w:val="000417BD"/>
    <w:rsid w:val="00041828"/>
    <w:rsid w:val="00042719"/>
    <w:rsid w:val="00044936"/>
    <w:rsid w:val="000452C2"/>
    <w:rsid w:val="00045B17"/>
    <w:rsid w:val="000473BD"/>
    <w:rsid w:val="00047A38"/>
    <w:rsid w:val="00047B8E"/>
    <w:rsid w:val="00047D04"/>
    <w:rsid w:val="00047F4F"/>
    <w:rsid w:val="00050746"/>
    <w:rsid w:val="00050BED"/>
    <w:rsid w:val="00052728"/>
    <w:rsid w:val="00052744"/>
    <w:rsid w:val="00052DF6"/>
    <w:rsid w:val="000535D5"/>
    <w:rsid w:val="00053CA6"/>
    <w:rsid w:val="00055AB8"/>
    <w:rsid w:val="000566CC"/>
    <w:rsid w:val="00056C00"/>
    <w:rsid w:val="00060B34"/>
    <w:rsid w:val="000628C2"/>
    <w:rsid w:val="00063C65"/>
    <w:rsid w:val="00066154"/>
    <w:rsid w:val="00067068"/>
    <w:rsid w:val="00070336"/>
    <w:rsid w:val="00072BBE"/>
    <w:rsid w:val="0007465E"/>
    <w:rsid w:val="00074796"/>
    <w:rsid w:val="00076C48"/>
    <w:rsid w:val="00076E22"/>
    <w:rsid w:val="0008137F"/>
    <w:rsid w:val="00081541"/>
    <w:rsid w:val="0008193D"/>
    <w:rsid w:val="00083255"/>
    <w:rsid w:val="000833D2"/>
    <w:rsid w:val="000842C6"/>
    <w:rsid w:val="000843AA"/>
    <w:rsid w:val="00084908"/>
    <w:rsid w:val="00084CFA"/>
    <w:rsid w:val="0008531C"/>
    <w:rsid w:val="00090A09"/>
    <w:rsid w:val="00090A70"/>
    <w:rsid w:val="000911E4"/>
    <w:rsid w:val="00091A07"/>
    <w:rsid w:val="00093075"/>
    <w:rsid w:val="0009342E"/>
    <w:rsid w:val="00095024"/>
    <w:rsid w:val="0009512C"/>
    <w:rsid w:val="00095B14"/>
    <w:rsid w:val="00096A16"/>
    <w:rsid w:val="00096F4D"/>
    <w:rsid w:val="0009748B"/>
    <w:rsid w:val="00097E8F"/>
    <w:rsid w:val="00097FDE"/>
    <w:rsid w:val="000A37D7"/>
    <w:rsid w:val="000A3F0B"/>
    <w:rsid w:val="000A4F56"/>
    <w:rsid w:val="000A557C"/>
    <w:rsid w:val="000A55BA"/>
    <w:rsid w:val="000A5678"/>
    <w:rsid w:val="000A6D50"/>
    <w:rsid w:val="000A73CE"/>
    <w:rsid w:val="000A7E4B"/>
    <w:rsid w:val="000B1AB0"/>
    <w:rsid w:val="000B1FD6"/>
    <w:rsid w:val="000B2ECB"/>
    <w:rsid w:val="000B3F67"/>
    <w:rsid w:val="000B4749"/>
    <w:rsid w:val="000B585E"/>
    <w:rsid w:val="000B6C6A"/>
    <w:rsid w:val="000B7BD6"/>
    <w:rsid w:val="000B7E42"/>
    <w:rsid w:val="000C0492"/>
    <w:rsid w:val="000C0610"/>
    <w:rsid w:val="000C2CC0"/>
    <w:rsid w:val="000C2DE6"/>
    <w:rsid w:val="000C33C7"/>
    <w:rsid w:val="000C35F3"/>
    <w:rsid w:val="000C40A7"/>
    <w:rsid w:val="000C42D5"/>
    <w:rsid w:val="000C42D6"/>
    <w:rsid w:val="000C479E"/>
    <w:rsid w:val="000C717D"/>
    <w:rsid w:val="000D0D91"/>
    <w:rsid w:val="000D0E00"/>
    <w:rsid w:val="000D10E7"/>
    <w:rsid w:val="000D118B"/>
    <w:rsid w:val="000D1CC5"/>
    <w:rsid w:val="000D2156"/>
    <w:rsid w:val="000D2652"/>
    <w:rsid w:val="000D3484"/>
    <w:rsid w:val="000D5F38"/>
    <w:rsid w:val="000D7138"/>
    <w:rsid w:val="000D7215"/>
    <w:rsid w:val="000E19C5"/>
    <w:rsid w:val="000E2672"/>
    <w:rsid w:val="000E2807"/>
    <w:rsid w:val="000E3623"/>
    <w:rsid w:val="000E37E5"/>
    <w:rsid w:val="000E4335"/>
    <w:rsid w:val="000E4520"/>
    <w:rsid w:val="000E4847"/>
    <w:rsid w:val="000E5674"/>
    <w:rsid w:val="000E6590"/>
    <w:rsid w:val="000E71AA"/>
    <w:rsid w:val="000E77F0"/>
    <w:rsid w:val="000F1AC2"/>
    <w:rsid w:val="000F1FF5"/>
    <w:rsid w:val="000F20EB"/>
    <w:rsid w:val="000F2FEF"/>
    <w:rsid w:val="000F360C"/>
    <w:rsid w:val="000F468B"/>
    <w:rsid w:val="000F5200"/>
    <w:rsid w:val="00100865"/>
    <w:rsid w:val="0010098C"/>
    <w:rsid w:val="00101DC7"/>
    <w:rsid w:val="00102848"/>
    <w:rsid w:val="00103DC3"/>
    <w:rsid w:val="00103E78"/>
    <w:rsid w:val="00104097"/>
    <w:rsid w:val="00104249"/>
    <w:rsid w:val="00105126"/>
    <w:rsid w:val="00107171"/>
    <w:rsid w:val="00112AA8"/>
    <w:rsid w:val="00113DB7"/>
    <w:rsid w:val="001142B2"/>
    <w:rsid w:val="001147C7"/>
    <w:rsid w:val="0011595E"/>
    <w:rsid w:val="00116254"/>
    <w:rsid w:val="001164FD"/>
    <w:rsid w:val="001171E3"/>
    <w:rsid w:val="00117A46"/>
    <w:rsid w:val="00117E93"/>
    <w:rsid w:val="0012006D"/>
    <w:rsid w:val="001209C6"/>
    <w:rsid w:val="00122631"/>
    <w:rsid w:val="0012276D"/>
    <w:rsid w:val="001229E9"/>
    <w:rsid w:val="00122C9A"/>
    <w:rsid w:val="00123286"/>
    <w:rsid w:val="00123BC9"/>
    <w:rsid w:val="001240D2"/>
    <w:rsid w:val="0012502C"/>
    <w:rsid w:val="00125464"/>
    <w:rsid w:val="00125BFF"/>
    <w:rsid w:val="001271DD"/>
    <w:rsid w:val="00130ECE"/>
    <w:rsid w:val="00131A4F"/>
    <w:rsid w:val="00131DF1"/>
    <w:rsid w:val="001325EC"/>
    <w:rsid w:val="00132E38"/>
    <w:rsid w:val="001336FA"/>
    <w:rsid w:val="00133C1D"/>
    <w:rsid w:val="00135813"/>
    <w:rsid w:val="00135B27"/>
    <w:rsid w:val="0013667D"/>
    <w:rsid w:val="001367C3"/>
    <w:rsid w:val="001367EA"/>
    <w:rsid w:val="00136CE9"/>
    <w:rsid w:val="00136D57"/>
    <w:rsid w:val="0013740B"/>
    <w:rsid w:val="0014127D"/>
    <w:rsid w:val="00141348"/>
    <w:rsid w:val="00141476"/>
    <w:rsid w:val="00141A05"/>
    <w:rsid w:val="001420FE"/>
    <w:rsid w:val="0014252F"/>
    <w:rsid w:val="00142D1D"/>
    <w:rsid w:val="00142F98"/>
    <w:rsid w:val="00143541"/>
    <w:rsid w:val="00147DA3"/>
    <w:rsid w:val="0015005D"/>
    <w:rsid w:val="001519DB"/>
    <w:rsid w:val="001527AD"/>
    <w:rsid w:val="00153A0E"/>
    <w:rsid w:val="00153EB9"/>
    <w:rsid w:val="00154E58"/>
    <w:rsid w:val="00155CE6"/>
    <w:rsid w:val="0015702B"/>
    <w:rsid w:val="00157360"/>
    <w:rsid w:val="001578CA"/>
    <w:rsid w:val="001627E3"/>
    <w:rsid w:val="00164042"/>
    <w:rsid w:val="00164787"/>
    <w:rsid w:val="00165471"/>
    <w:rsid w:val="00165841"/>
    <w:rsid w:val="00166674"/>
    <w:rsid w:val="0017045F"/>
    <w:rsid w:val="00170D8D"/>
    <w:rsid w:val="001713B8"/>
    <w:rsid w:val="0017193F"/>
    <w:rsid w:val="0017207A"/>
    <w:rsid w:val="00172DA9"/>
    <w:rsid w:val="00173077"/>
    <w:rsid w:val="00173102"/>
    <w:rsid w:val="001744CD"/>
    <w:rsid w:val="00175208"/>
    <w:rsid w:val="00175444"/>
    <w:rsid w:val="00177021"/>
    <w:rsid w:val="001774AA"/>
    <w:rsid w:val="00177624"/>
    <w:rsid w:val="001778C2"/>
    <w:rsid w:val="00182C87"/>
    <w:rsid w:val="001839C2"/>
    <w:rsid w:val="00184162"/>
    <w:rsid w:val="001842F7"/>
    <w:rsid w:val="0018656A"/>
    <w:rsid w:val="001865F1"/>
    <w:rsid w:val="00187330"/>
    <w:rsid w:val="001873A0"/>
    <w:rsid w:val="00187A0C"/>
    <w:rsid w:val="00187AC2"/>
    <w:rsid w:val="00190694"/>
    <w:rsid w:val="00190A76"/>
    <w:rsid w:val="0019138B"/>
    <w:rsid w:val="0019235F"/>
    <w:rsid w:val="00192469"/>
    <w:rsid w:val="00192606"/>
    <w:rsid w:val="001951DD"/>
    <w:rsid w:val="00195D09"/>
    <w:rsid w:val="001A0708"/>
    <w:rsid w:val="001A0CE9"/>
    <w:rsid w:val="001A1289"/>
    <w:rsid w:val="001A19EA"/>
    <w:rsid w:val="001A3766"/>
    <w:rsid w:val="001A4A73"/>
    <w:rsid w:val="001A4B09"/>
    <w:rsid w:val="001A600A"/>
    <w:rsid w:val="001A608A"/>
    <w:rsid w:val="001A66DA"/>
    <w:rsid w:val="001A7A5A"/>
    <w:rsid w:val="001B04C2"/>
    <w:rsid w:val="001B059A"/>
    <w:rsid w:val="001B0C16"/>
    <w:rsid w:val="001B2E04"/>
    <w:rsid w:val="001B3054"/>
    <w:rsid w:val="001B3347"/>
    <w:rsid w:val="001B3BB4"/>
    <w:rsid w:val="001B401F"/>
    <w:rsid w:val="001B518F"/>
    <w:rsid w:val="001B6392"/>
    <w:rsid w:val="001B6828"/>
    <w:rsid w:val="001B706C"/>
    <w:rsid w:val="001B757B"/>
    <w:rsid w:val="001B7603"/>
    <w:rsid w:val="001C01B8"/>
    <w:rsid w:val="001C02A2"/>
    <w:rsid w:val="001C0869"/>
    <w:rsid w:val="001C2E99"/>
    <w:rsid w:val="001C3CDC"/>
    <w:rsid w:val="001C4496"/>
    <w:rsid w:val="001C4F7B"/>
    <w:rsid w:val="001C5A64"/>
    <w:rsid w:val="001C5B34"/>
    <w:rsid w:val="001C619E"/>
    <w:rsid w:val="001C62CB"/>
    <w:rsid w:val="001D00FA"/>
    <w:rsid w:val="001D07D8"/>
    <w:rsid w:val="001D0B61"/>
    <w:rsid w:val="001D1672"/>
    <w:rsid w:val="001D1AC2"/>
    <w:rsid w:val="001D4625"/>
    <w:rsid w:val="001D46A8"/>
    <w:rsid w:val="001D5D1D"/>
    <w:rsid w:val="001D7062"/>
    <w:rsid w:val="001D7BF7"/>
    <w:rsid w:val="001E1142"/>
    <w:rsid w:val="001E2391"/>
    <w:rsid w:val="001E4517"/>
    <w:rsid w:val="001E47FE"/>
    <w:rsid w:val="001E6C48"/>
    <w:rsid w:val="001E7BD7"/>
    <w:rsid w:val="001F1EFC"/>
    <w:rsid w:val="001F245B"/>
    <w:rsid w:val="001F392F"/>
    <w:rsid w:val="001F3B26"/>
    <w:rsid w:val="001F4596"/>
    <w:rsid w:val="001F5889"/>
    <w:rsid w:val="001F5BAC"/>
    <w:rsid w:val="001F6212"/>
    <w:rsid w:val="001F6C41"/>
    <w:rsid w:val="00202822"/>
    <w:rsid w:val="00203602"/>
    <w:rsid w:val="00204165"/>
    <w:rsid w:val="00204831"/>
    <w:rsid w:val="00206A5C"/>
    <w:rsid w:val="00206B98"/>
    <w:rsid w:val="002074FC"/>
    <w:rsid w:val="0021092A"/>
    <w:rsid w:val="00210AA3"/>
    <w:rsid w:val="002115B6"/>
    <w:rsid w:val="00216315"/>
    <w:rsid w:val="00216443"/>
    <w:rsid w:val="00216A8D"/>
    <w:rsid w:val="00217400"/>
    <w:rsid w:val="00217ECA"/>
    <w:rsid w:val="002209F4"/>
    <w:rsid w:val="00221014"/>
    <w:rsid w:val="0022135E"/>
    <w:rsid w:val="00221E1E"/>
    <w:rsid w:val="002229AC"/>
    <w:rsid w:val="00222F2A"/>
    <w:rsid w:val="0022368A"/>
    <w:rsid w:val="00223854"/>
    <w:rsid w:val="002244B6"/>
    <w:rsid w:val="00224DE6"/>
    <w:rsid w:val="002250DB"/>
    <w:rsid w:val="00225592"/>
    <w:rsid w:val="00227EC9"/>
    <w:rsid w:val="00230911"/>
    <w:rsid w:val="002319EB"/>
    <w:rsid w:val="00231B05"/>
    <w:rsid w:val="00232B4D"/>
    <w:rsid w:val="00232B80"/>
    <w:rsid w:val="00233889"/>
    <w:rsid w:val="00233BC1"/>
    <w:rsid w:val="00235157"/>
    <w:rsid w:val="00235986"/>
    <w:rsid w:val="002411B1"/>
    <w:rsid w:val="0024159C"/>
    <w:rsid w:val="0024233D"/>
    <w:rsid w:val="00242D77"/>
    <w:rsid w:val="002436D7"/>
    <w:rsid w:val="00243EFA"/>
    <w:rsid w:val="00243F3C"/>
    <w:rsid w:val="00244CDB"/>
    <w:rsid w:val="00245FD8"/>
    <w:rsid w:val="00250C7A"/>
    <w:rsid w:val="00251023"/>
    <w:rsid w:val="00251AE2"/>
    <w:rsid w:val="00254406"/>
    <w:rsid w:val="002545C0"/>
    <w:rsid w:val="0025486B"/>
    <w:rsid w:val="00254D0F"/>
    <w:rsid w:val="00254EF5"/>
    <w:rsid w:val="002558C0"/>
    <w:rsid w:val="0025682B"/>
    <w:rsid w:val="00257BEE"/>
    <w:rsid w:val="00260E85"/>
    <w:rsid w:val="00262699"/>
    <w:rsid w:val="00263256"/>
    <w:rsid w:val="00264812"/>
    <w:rsid w:val="00265C9D"/>
    <w:rsid w:val="0026694C"/>
    <w:rsid w:val="00270A3B"/>
    <w:rsid w:val="00270F0F"/>
    <w:rsid w:val="00271125"/>
    <w:rsid w:val="00272F37"/>
    <w:rsid w:val="00272F49"/>
    <w:rsid w:val="00273049"/>
    <w:rsid w:val="0027378F"/>
    <w:rsid w:val="00273CBD"/>
    <w:rsid w:val="00275230"/>
    <w:rsid w:val="00276D24"/>
    <w:rsid w:val="002804F6"/>
    <w:rsid w:val="00280769"/>
    <w:rsid w:val="002813FE"/>
    <w:rsid w:val="00282C41"/>
    <w:rsid w:val="0028350B"/>
    <w:rsid w:val="00283564"/>
    <w:rsid w:val="0028375A"/>
    <w:rsid w:val="00283BA5"/>
    <w:rsid w:val="00283E45"/>
    <w:rsid w:val="00284AD0"/>
    <w:rsid w:val="00284F22"/>
    <w:rsid w:val="00285513"/>
    <w:rsid w:val="00286434"/>
    <w:rsid w:val="002866AC"/>
    <w:rsid w:val="00286CC4"/>
    <w:rsid w:val="0029014C"/>
    <w:rsid w:val="002901F5"/>
    <w:rsid w:val="00290A73"/>
    <w:rsid w:val="002917C0"/>
    <w:rsid w:val="00291C45"/>
    <w:rsid w:val="00293259"/>
    <w:rsid w:val="00295192"/>
    <w:rsid w:val="0029696A"/>
    <w:rsid w:val="0029701A"/>
    <w:rsid w:val="002A00C7"/>
    <w:rsid w:val="002A025B"/>
    <w:rsid w:val="002A03D4"/>
    <w:rsid w:val="002A1BE8"/>
    <w:rsid w:val="002A1F81"/>
    <w:rsid w:val="002A3C9A"/>
    <w:rsid w:val="002A5091"/>
    <w:rsid w:val="002A589D"/>
    <w:rsid w:val="002A644F"/>
    <w:rsid w:val="002A7E1C"/>
    <w:rsid w:val="002B1182"/>
    <w:rsid w:val="002B164E"/>
    <w:rsid w:val="002B18F6"/>
    <w:rsid w:val="002B2F29"/>
    <w:rsid w:val="002B49B0"/>
    <w:rsid w:val="002B58DD"/>
    <w:rsid w:val="002B5D56"/>
    <w:rsid w:val="002B6341"/>
    <w:rsid w:val="002B6B10"/>
    <w:rsid w:val="002B71C4"/>
    <w:rsid w:val="002C06DE"/>
    <w:rsid w:val="002C1412"/>
    <w:rsid w:val="002C1C05"/>
    <w:rsid w:val="002C2141"/>
    <w:rsid w:val="002C2EB4"/>
    <w:rsid w:val="002C2EC4"/>
    <w:rsid w:val="002C2F8C"/>
    <w:rsid w:val="002C5281"/>
    <w:rsid w:val="002C5A17"/>
    <w:rsid w:val="002C7177"/>
    <w:rsid w:val="002C7CF2"/>
    <w:rsid w:val="002D0C34"/>
    <w:rsid w:val="002D0C86"/>
    <w:rsid w:val="002D2229"/>
    <w:rsid w:val="002D289F"/>
    <w:rsid w:val="002D3989"/>
    <w:rsid w:val="002D4189"/>
    <w:rsid w:val="002D58D2"/>
    <w:rsid w:val="002D6C7E"/>
    <w:rsid w:val="002D6F4E"/>
    <w:rsid w:val="002D7014"/>
    <w:rsid w:val="002E0099"/>
    <w:rsid w:val="002E0AFC"/>
    <w:rsid w:val="002E1780"/>
    <w:rsid w:val="002E2AC4"/>
    <w:rsid w:val="002E2EAB"/>
    <w:rsid w:val="002E40A3"/>
    <w:rsid w:val="002E5C3D"/>
    <w:rsid w:val="002E6710"/>
    <w:rsid w:val="002E6A47"/>
    <w:rsid w:val="002E6C48"/>
    <w:rsid w:val="002E78EA"/>
    <w:rsid w:val="002E7C49"/>
    <w:rsid w:val="002E7D2C"/>
    <w:rsid w:val="002E7F25"/>
    <w:rsid w:val="002F0FA1"/>
    <w:rsid w:val="002F142C"/>
    <w:rsid w:val="002F185E"/>
    <w:rsid w:val="002F3A4E"/>
    <w:rsid w:val="002F529E"/>
    <w:rsid w:val="002F570C"/>
    <w:rsid w:val="002F6589"/>
    <w:rsid w:val="002F7541"/>
    <w:rsid w:val="002F7741"/>
    <w:rsid w:val="00300441"/>
    <w:rsid w:val="003013D0"/>
    <w:rsid w:val="0030260A"/>
    <w:rsid w:val="00302A34"/>
    <w:rsid w:val="003037B1"/>
    <w:rsid w:val="0030385A"/>
    <w:rsid w:val="00303B24"/>
    <w:rsid w:val="00303F4E"/>
    <w:rsid w:val="00304E1A"/>
    <w:rsid w:val="00304FE5"/>
    <w:rsid w:val="00310C2B"/>
    <w:rsid w:val="00310EA5"/>
    <w:rsid w:val="00311579"/>
    <w:rsid w:val="00313948"/>
    <w:rsid w:val="00313E32"/>
    <w:rsid w:val="003155D3"/>
    <w:rsid w:val="00316900"/>
    <w:rsid w:val="003201D1"/>
    <w:rsid w:val="00320D84"/>
    <w:rsid w:val="00320DA6"/>
    <w:rsid w:val="00320FD0"/>
    <w:rsid w:val="00320FF7"/>
    <w:rsid w:val="00321E1C"/>
    <w:rsid w:val="00324249"/>
    <w:rsid w:val="0032427E"/>
    <w:rsid w:val="00324828"/>
    <w:rsid w:val="0032585C"/>
    <w:rsid w:val="003260E5"/>
    <w:rsid w:val="00326B53"/>
    <w:rsid w:val="00326C9D"/>
    <w:rsid w:val="00327F33"/>
    <w:rsid w:val="0033069A"/>
    <w:rsid w:val="0033075F"/>
    <w:rsid w:val="00330847"/>
    <w:rsid w:val="00331916"/>
    <w:rsid w:val="00331EC3"/>
    <w:rsid w:val="00331FA9"/>
    <w:rsid w:val="003323AF"/>
    <w:rsid w:val="00333C0C"/>
    <w:rsid w:val="00333C67"/>
    <w:rsid w:val="00333D63"/>
    <w:rsid w:val="00333E86"/>
    <w:rsid w:val="00334B34"/>
    <w:rsid w:val="00334E76"/>
    <w:rsid w:val="00335B4F"/>
    <w:rsid w:val="00337A7C"/>
    <w:rsid w:val="0034014B"/>
    <w:rsid w:val="0034059E"/>
    <w:rsid w:val="00340B01"/>
    <w:rsid w:val="003416C0"/>
    <w:rsid w:val="00343359"/>
    <w:rsid w:val="00343664"/>
    <w:rsid w:val="00343963"/>
    <w:rsid w:val="0034429D"/>
    <w:rsid w:val="003451C5"/>
    <w:rsid w:val="003451F4"/>
    <w:rsid w:val="00345514"/>
    <w:rsid w:val="00345BF0"/>
    <w:rsid w:val="00347AB4"/>
    <w:rsid w:val="00347D54"/>
    <w:rsid w:val="003502E1"/>
    <w:rsid w:val="00350819"/>
    <w:rsid w:val="00352A8C"/>
    <w:rsid w:val="00353980"/>
    <w:rsid w:val="00355863"/>
    <w:rsid w:val="0035651C"/>
    <w:rsid w:val="0036126A"/>
    <w:rsid w:val="0036178A"/>
    <w:rsid w:val="00361D31"/>
    <w:rsid w:val="0036236B"/>
    <w:rsid w:val="003626BD"/>
    <w:rsid w:val="00364181"/>
    <w:rsid w:val="00365AF0"/>
    <w:rsid w:val="00366A80"/>
    <w:rsid w:val="00366F8D"/>
    <w:rsid w:val="00367C87"/>
    <w:rsid w:val="00367EBA"/>
    <w:rsid w:val="00373129"/>
    <w:rsid w:val="00373FC6"/>
    <w:rsid w:val="00374E1D"/>
    <w:rsid w:val="0037500A"/>
    <w:rsid w:val="00376635"/>
    <w:rsid w:val="00376C50"/>
    <w:rsid w:val="003774A0"/>
    <w:rsid w:val="0037760D"/>
    <w:rsid w:val="00377F7C"/>
    <w:rsid w:val="003809B4"/>
    <w:rsid w:val="003813E9"/>
    <w:rsid w:val="0038180F"/>
    <w:rsid w:val="00382169"/>
    <w:rsid w:val="00382DEB"/>
    <w:rsid w:val="00383EEA"/>
    <w:rsid w:val="003864D8"/>
    <w:rsid w:val="00386637"/>
    <w:rsid w:val="00387134"/>
    <w:rsid w:val="0038737C"/>
    <w:rsid w:val="003873A1"/>
    <w:rsid w:val="00390DC9"/>
    <w:rsid w:val="00392497"/>
    <w:rsid w:val="00394727"/>
    <w:rsid w:val="00395301"/>
    <w:rsid w:val="00395797"/>
    <w:rsid w:val="00395955"/>
    <w:rsid w:val="003964DE"/>
    <w:rsid w:val="00396821"/>
    <w:rsid w:val="00396989"/>
    <w:rsid w:val="003A096B"/>
    <w:rsid w:val="003A12E5"/>
    <w:rsid w:val="003A1991"/>
    <w:rsid w:val="003A1B52"/>
    <w:rsid w:val="003A1C6A"/>
    <w:rsid w:val="003A20A4"/>
    <w:rsid w:val="003A224D"/>
    <w:rsid w:val="003A36F0"/>
    <w:rsid w:val="003A7743"/>
    <w:rsid w:val="003A7F64"/>
    <w:rsid w:val="003B0F95"/>
    <w:rsid w:val="003B11B1"/>
    <w:rsid w:val="003B176A"/>
    <w:rsid w:val="003B1A90"/>
    <w:rsid w:val="003B24E2"/>
    <w:rsid w:val="003B3A4B"/>
    <w:rsid w:val="003B3F91"/>
    <w:rsid w:val="003B4194"/>
    <w:rsid w:val="003B5286"/>
    <w:rsid w:val="003B5440"/>
    <w:rsid w:val="003B56C8"/>
    <w:rsid w:val="003B61DE"/>
    <w:rsid w:val="003B64BD"/>
    <w:rsid w:val="003B67C7"/>
    <w:rsid w:val="003B6A62"/>
    <w:rsid w:val="003B6D8D"/>
    <w:rsid w:val="003B6DB2"/>
    <w:rsid w:val="003B7D26"/>
    <w:rsid w:val="003C102A"/>
    <w:rsid w:val="003C2475"/>
    <w:rsid w:val="003C3D96"/>
    <w:rsid w:val="003C4138"/>
    <w:rsid w:val="003C44E8"/>
    <w:rsid w:val="003C5F2C"/>
    <w:rsid w:val="003C6321"/>
    <w:rsid w:val="003C76E5"/>
    <w:rsid w:val="003D0544"/>
    <w:rsid w:val="003D0D0D"/>
    <w:rsid w:val="003D1987"/>
    <w:rsid w:val="003D237F"/>
    <w:rsid w:val="003D2B2B"/>
    <w:rsid w:val="003D3D7E"/>
    <w:rsid w:val="003D4A60"/>
    <w:rsid w:val="003D683E"/>
    <w:rsid w:val="003D6B26"/>
    <w:rsid w:val="003D6C7B"/>
    <w:rsid w:val="003D720D"/>
    <w:rsid w:val="003D7210"/>
    <w:rsid w:val="003D7F08"/>
    <w:rsid w:val="003E12C6"/>
    <w:rsid w:val="003E18AD"/>
    <w:rsid w:val="003E18CE"/>
    <w:rsid w:val="003E20D7"/>
    <w:rsid w:val="003E2500"/>
    <w:rsid w:val="003E26E5"/>
    <w:rsid w:val="003E2DCC"/>
    <w:rsid w:val="003E2F6D"/>
    <w:rsid w:val="003E33B4"/>
    <w:rsid w:val="003E370D"/>
    <w:rsid w:val="003E4E82"/>
    <w:rsid w:val="003E50EA"/>
    <w:rsid w:val="003E5291"/>
    <w:rsid w:val="003E6A79"/>
    <w:rsid w:val="003E6C08"/>
    <w:rsid w:val="003E6E80"/>
    <w:rsid w:val="003E75E3"/>
    <w:rsid w:val="003E7703"/>
    <w:rsid w:val="003F02FB"/>
    <w:rsid w:val="003F04BE"/>
    <w:rsid w:val="003F0A49"/>
    <w:rsid w:val="003F2790"/>
    <w:rsid w:val="003F4FDA"/>
    <w:rsid w:val="003F50EA"/>
    <w:rsid w:val="003F73FC"/>
    <w:rsid w:val="00401B3D"/>
    <w:rsid w:val="00402241"/>
    <w:rsid w:val="00405460"/>
    <w:rsid w:val="004054E4"/>
    <w:rsid w:val="00405C4B"/>
    <w:rsid w:val="004067F7"/>
    <w:rsid w:val="00413FF3"/>
    <w:rsid w:val="004141D3"/>
    <w:rsid w:val="00414B05"/>
    <w:rsid w:val="004157FF"/>
    <w:rsid w:val="00415A89"/>
    <w:rsid w:val="004162F4"/>
    <w:rsid w:val="0041724C"/>
    <w:rsid w:val="004175FB"/>
    <w:rsid w:val="004178B7"/>
    <w:rsid w:val="0041792E"/>
    <w:rsid w:val="00417A0D"/>
    <w:rsid w:val="00420411"/>
    <w:rsid w:val="00420882"/>
    <w:rsid w:val="00421729"/>
    <w:rsid w:val="004222C0"/>
    <w:rsid w:val="00423B46"/>
    <w:rsid w:val="00423C25"/>
    <w:rsid w:val="00423E2F"/>
    <w:rsid w:val="004243D1"/>
    <w:rsid w:val="00425955"/>
    <w:rsid w:val="00425A18"/>
    <w:rsid w:val="00425B72"/>
    <w:rsid w:val="0042603E"/>
    <w:rsid w:val="00426D85"/>
    <w:rsid w:val="00430588"/>
    <w:rsid w:val="004305FB"/>
    <w:rsid w:val="0043093B"/>
    <w:rsid w:val="00431010"/>
    <w:rsid w:val="00431A99"/>
    <w:rsid w:val="00431CC7"/>
    <w:rsid w:val="004325FF"/>
    <w:rsid w:val="00433682"/>
    <w:rsid w:val="00433A05"/>
    <w:rsid w:val="00433EB0"/>
    <w:rsid w:val="004349AE"/>
    <w:rsid w:val="00435660"/>
    <w:rsid w:val="00436572"/>
    <w:rsid w:val="00436F1A"/>
    <w:rsid w:val="00437BC8"/>
    <w:rsid w:val="00437BEE"/>
    <w:rsid w:val="004403ED"/>
    <w:rsid w:val="00440579"/>
    <w:rsid w:val="004406BA"/>
    <w:rsid w:val="00442436"/>
    <w:rsid w:val="00442948"/>
    <w:rsid w:val="00442C79"/>
    <w:rsid w:val="00444413"/>
    <w:rsid w:val="00444C80"/>
    <w:rsid w:val="004502C4"/>
    <w:rsid w:val="004514DF"/>
    <w:rsid w:val="00451CEB"/>
    <w:rsid w:val="0045203A"/>
    <w:rsid w:val="00453774"/>
    <w:rsid w:val="00453A2B"/>
    <w:rsid w:val="0045509C"/>
    <w:rsid w:val="004552A4"/>
    <w:rsid w:val="0045552B"/>
    <w:rsid w:val="00456909"/>
    <w:rsid w:val="00456F9C"/>
    <w:rsid w:val="00457469"/>
    <w:rsid w:val="00457B1F"/>
    <w:rsid w:val="00457B9A"/>
    <w:rsid w:val="00460A5A"/>
    <w:rsid w:val="004615B0"/>
    <w:rsid w:val="004625F9"/>
    <w:rsid w:val="0046361F"/>
    <w:rsid w:val="004646B2"/>
    <w:rsid w:val="00464E36"/>
    <w:rsid w:val="004652BE"/>
    <w:rsid w:val="00465A04"/>
    <w:rsid w:val="00466D7C"/>
    <w:rsid w:val="00466FEF"/>
    <w:rsid w:val="00472637"/>
    <w:rsid w:val="0047482E"/>
    <w:rsid w:val="00474CC4"/>
    <w:rsid w:val="0047515B"/>
    <w:rsid w:val="00475C4A"/>
    <w:rsid w:val="00476136"/>
    <w:rsid w:val="00476E5F"/>
    <w:rsid w:val="00477490"/>
    <w:rsid w:val="00477F88"/>
    <w:rsid w:val="0048214D"/>
    <w:rsid w:val="004828BF"/>
    <w:rsid w:val="00483894"/>
    <w:rsid w:val="00483B44"/>
    <w:rsid w:val="00483F5A"/>
    <w:rsid w:val="00484706"/>
    <w:rsid w:val="004849E2"/>
    <w:rsid w:val="00484AD7"/>
    <w:rsid w:val="00485C5D"/>
    <w:rsid w:val="0048661A"/>
    <w:rsid w:val="00486DA1"/>
    <w:rsid w:val="0048714E"/>
    <w:rsid w:val="0049068E"/>
    <w:rsid w:val="004906BC"/>
    <w:rsid w:val="00491287"/>
    <w:rsid w:val="004922E7"/>
    <w:rsid w:val="0049279D"/>
    <w:rsid w:val="004957FC"/>
    <w:rsid w:val="0049618E"/>
    <w:rsid w:val="00496386"/>
    <w:rsid w:val="0049751F"/>
    <w:rsid w:val="004A0121"/>
    <w:rsid w:val="004A0707"/>
    <w:rsid w:val="004A1F76"/>
    <w:rsid w:val="004A2342"/>
    <w:rsid w:val="004A30D5"/>
    <w:rsid w:val="004A560A"/>
    <w:rsid w:val="004A5CBD"/>
    <w:rsid w:val="004A7F8B"/>
    <w:rsid w:val="004B01F6"/>
    <w:rsid w:val="004B0282"/>
    <w:rsid w:val="004B0785"/>
    <w:rsid w:val="004B0876"/>
    <w:rsid w:val="004B0E9C"/>
    <w:rsid w:val="004B2014"/>
    <w:rsid w:val="004B387F"/>
    <w:rsid w:val="004B3EF2"/>
    <w:rsid w:val="004B525E"/>
    <w:rsid w:val="004B6047"/>
    <w:rsid w:val="004B6B5E"/>
    <w:rsid w:val="004B7B23"/>
    <w:rsid w:val="004B7C35"/>
    <w:rsid w:val="004C1256"/>
    <w:rsid w:val="004C2F3A"/>
    <w:rsid w:val="004C3B49"/>
    <w:rsid w:val="004C3BF7"/>
    <w:rsid w:val="004C41BB"/>
    <w:rsid w:val="004C4782"/>
    <w:rsid w:val="004C5724"/>
    <w:rsid w:val="004C5778"/>
    <w:rsid w:val="004C6265"/>
    <w:rsid w:val="004C6338"/>
    <w:rsid w:val="004C68DB"/>
    <w:rsid w:val="004D1F37"/>
    <w:rsid w:val="004D20CE"/>
    <w:rsid w:val="004D314F"/>
    <w:rsid w:val="004D6A5C"/>
    <w:rsid w:val="004D71AD"/>
    <w:rsid w:val="004D7717"/>
    <w:rsid w:val="004D7E0B"/>
    <w:rsid w:val="004E02FD"/>
    <w:rsid w:val="004E0BD4"/>
    <w:rsid w:val="004E1BE3"/>
    <w:rsid w:val="004E3275"/>
    <w:rsid w:val="004E5CE5"/>
    <w:rsid w:val="004E60CF"/>
    <w:rsid w:val="004E6235"/>
    <w:rsid w:val="004E6D7D"/>
    <w:rsid w:val="004E7162"/>
    <w:rsid w:val="004F0E8C"/>
    <w:rsid w:val="004F13DA"/>
    <w:rsid w:val="004F14CE"/>
    <w:rsid w:val="004F1FA0"/>
    <w:rsid w:val="004F265E"/>
    <w:rsid w:val="004F2E64"/>
    <w:rsid w:val="004F588D"/>
    <w:rsid w:val="004F5AF6"/>
    <w:rsid w:val="004F5BB9"/>
    <w:rsid w:val="004F62D8"/>
    <w:rsid w:val="005015FF"/>
    <w:rsid w:val="0050186F"/>
    <w:rsid w:val="005022B8"/>
    <w:rsid w:val="00505603"/>
    <w:rsid w:val="005065CB"/>
    <w:rsid w:val="00506626"/>
    <w:rsid w:val="00506C61"/>
    <w:rsid w:val="005073A1"/>
    <w:rsid w:val="0050753F"/>
    <w:rsid w:val="00507E36"/>
    <w:rsid w:val="005113C0"/>
    <w:rsid w:val="00511927"/>
    <w:rsid w:val="00511BDF"/>
    <w:rsid w:val="00512F49"/>
    <w:rsid w:val="0051310B"/>
    <w:rsid w:val="005150BC"/>
    <w:rsid w:val="00515FD9"/>
    <w:rsid w:val="005160E1"/>
    <w:rsid w:val="00520CA6"/>
    <w:rsid w:val="00520CDD"/>
    <w:rsid w:val="005226E4"/>
    <w:rsid w:val="005233AD"/>
    <w:rsid w:val="005236D8"/>
    <w:rsid w:val="00525FCD"/>
    <w:rsid w:val="00526F82"/>
    <w:rsid w:val="00526FAE"/>
    <w:rsid w:val="005272EE"/>
    <w:rsid w:val="0052766E"/>
    <w:rsid w:val="00527EC4"/>
    <w:rsid w:val="00531B41"/>
    <w:rsid w:val="005326CB"/>
    <w:rsid w:val="0053277B"/>
    <w:rsid w:val="005332A8"/>
    <w:rsid w:val="005339C4"/>
    <w:rsid w:val="005343AE"/>
    <w:rsid w:val="00535FAC"/>
    <w:rsid w:val="00535FDC"/>
    <w:rsid w:val="00536EF4"/>
    <w:rsid w:val="005378E9"/>
    <w:rsid w:val="00537AE3"/>
    <w:rsid w:val="00540BC3"/>
    <w:rsid w:val="00540BEA"/>
    <w:rsid w:val="005416E7"/>
    <w:rsid w:val="00542659"/>
    <w:rsid w:val="00542F2C"/>
    <w:rsid w:val="00544B52"/>
    <w:rsid w:val="00545A90"/>
    <w:rsid w:val="00546D1B"/>
    <w:rsid w:val="00547114"/>
    <w:rsid w:val="00547735"/>
    <w:rsid w:val="0055089D"/>
    <w:rsid w:val="005516EF"/>
    <w:rsid w:val="0055210C"/>
    <w:rsid w:val="005527A6"/>
    <w:rsid w:val="005537F3"/>
    <w:rsid w:val="00555797"/>
    <w:rsid w:val="005558AC"/>
    <w:rsid w:val="00555EF7"/>
    <w:rsid w:val="0055731D"/>
    <w:rsid w:val="00557853"/>
    <w:rsid w:val="00557DE2"/>
    <w:rsid w:val="0056063D"/>
    <w:rsid w:val="0056108F"/>
    <w:rsid w:val="00561661"/>
    <w:rsid w:val="00562271"/>
    <w:rsid w:val="00562927"/>
    <w:rsid w:val="00562C7A"/>
    <w:rsid w:val="00563137"/>
    <w:rsid w:val="005631DD"/>
    <w:rsid w:val="0056436F"/>
    <w:rsid w:val="005644FF"/>
    <w:rsid w:val="00565603"/>
    <w:rsid w:val="00566099"/>
    <w:rsid w:val="005673BF"/>
    <w:rsid w:val="00567937"/>
    <w:rsid w:val="00567D38"/>
    <w:rsid w:val="0057046C"/>
    <w:rsid w:val="005707D7"/>
    <w:rsid w:val="00571982"/>
    <w:rsid w:val="00573362"/>
    <w:rsid w:val="00573DD2"/>
    <w:rsid w:val="00574F44"/>
    <w:rsid w:val="00575A05"/>
    <w:rsid w:val="00575DC2"/>
    <w:rsid w:val="005777DF"/>
    <w:rsid w:val="00577AFD"/>
    <w:rsid w:val="00577B14"/>
    <w:rsid w:val="00577CE0"/>
    <w:rsid w:val="0058050F"/>
    <w:rsid w:val="005805D7"/>
    <w:rsid w:val="00581AFC"/>
    <w:rsid w:val="00581F47"/>
    <w:rsid w:val="00582211"/>
    <w:rsid w:val="0058253B"/>
    <w:rsid w:val="00582D5B"/>
    <w:rsid w:val="00582DCA"/>
    <w:rsid w:val="00582F1D"/>
    <w:rsid w:val="005848C6"/>
    <w:rsid w:val="00584B05"/>
    <w:rsid w:val="0058564F"/>
    <w:rsid w:val="00585733"/>
    <w:rsid w:val="00587955"/>
    <w:rsid w:val="0059056A"/>
    <w:rsid w:val="00590DBB"/>
    <w:rsid w:val="00591A7A"/>
    <w:rsid w:val="00592296"/>
    <w:rsid w:val="005936C8"/>
    <w:rsid w:val="00593771"/>
    <w:rsid w:val="0059427C"/>
    <w:rsid w:val="005942A1"/>
    <w:rsid w:val="005945CC"/>
    <w:rsid w:val="00594634"/>
    <w:rsid w:val="00594B64"/>
    <w:rsid w:val="00594C4C"/>
    <w:rsid w:val="00594FC3"/>
    <w:rsid w:val="00595D1D"/>
    <w:rsid w:val="00596480"/>
    <w:rsid w:val="005966CF"/>
    <w:rsid w:val="005A1607"/>
    <w:rsid w:val="005A1894"/>
    <w:rsid w:val="005A2BC1"/>
    <w:rsid w:val="005A36AC"/>
    <w:rsid w:val="005A41EF"/>
    <w:rsid w:val="005A4DF9"/>
    <w:rsid w:val="005B0A2B"/>
    <w:rsid w:val="005B0E99"/>
    <w:rsid w:val="005B1C19"/>
    <w:rsid w:val="005B21AE"/>
    <w:rsid w:val="005B2D4A"/>
    <w:rsid w:val="005B2EFC"/>
    <w:rsid w:val="005B332F"/>
    <w:rsid w:val="005B5708"/>
    <w:rsid w:val="005B5A9B"/>
    <w:rsid w:val="005B5D61"/>
    <w:rsid w:val="005B6D93"/>
    <w:rsid w:val="005B77A7"/>
    <w:rsid w:val="005C0776"/>
    <w:rsid w:val="005C1CDC"/>
    <w:rsid w:val="005C3843"/>
    <w:rsid w:val="005C5126"/>
    <w:rsid w:val="005C5133"/>
    <w:rsid w:val="005C54B0"/>
    <w:rsid w:val="005C5624"/>
    <w:rsid w:val="005C64C0"/>
    <w:rsid w:val="005C6BD0"/>
    <w:rsid w:val="005C707F"/>
    <w:rsid w:val="005C7399"/>
    <w:rsid w:val="005C792B"/>
    <w:rsid w:val="005D0087"/>
    <w:rsid w:val="005D13DF"/>
    <w:rsid w:val="005D3438"/>
    <w:rsid w:val="005D3E20"/>
    <w:rsid w:val="005D4A45"/>
    <w:rsid w:val="005D4F95"/>
    <w:rsid w:val="005D5562"/>
    <w:rsid w:val="005D6485"/>
    <w:rsid w:val="005D64EC"/>
    <w:rsid w:val="005D6527"/>
    <w:rsid w:val="005D6DA4"/>
    <w:rsid w:val="005D6F71"/>
    <w:rsid w:val="005E0CEB"/>
    <w:rsid w:val="005E15B9"/>
    <w:rsid w:val="005E2273"/>
    <w:rsid w:val="005E2DEA"/>
    <w:rsid w:val="005E3720"/>
    <w:rsid w:val="005E3EAF"/>
    <w:rsid w:val="005E472C"/>
    <w:rsid w:val="005E4F0E"/>
    <w:rsid w:val="005E5BF5"/>
    <w:rsid w:val="005E5DED"/>
    <w:rsid w:val="005E68CE"/>
    <w:rsid w:val="005E7BC0"/>
    <w:rsid w:val="005F1C37"/>
    <w:rsid w:val="005F2D4B"/>
    <w:rsid w:val="005F2E48"/>
    <w:rsid w:val="005F3CF1"/>
    <w:rsid w:val="005F5704"/>
    <w:rsid w:val="005F583D"/>
    <w:rsid w:val="005F655F"/>
    <w:rsid w:val="005F670B"/>
    <w:rsid w:val="005F7041"/>
    <w:rsid w:val="00600A76"/>
    <w:rsid w:val="006017EF"/>
    <w:rsid w:val="00601FEC"/>
    <w:rsid w:val="00602C5A"/>
    <w:rsid w:val="00604025"/>
    <w:rsid w:val="0060545A"/>
    <w:rsid w:val="00605660"/>
    <w:rsid w:val="00605ECE"/>
    <w:rsid w:val="00606FBC"/>
    <w:rsid w:val="006076CF"/>
    <w:rsid w:val="00610D2E"/>
    <w:rsid w:val="0061160C"/>
    <w:rsid w:val="00611961"/>
    <w:rsid w:val="00611D4C"/>
    <w:rsid w:val="00611E17"/>
    <w:rsid w:val="00612C0E"/>
    <w:rsid w:val="00613304"/>
    <w:rsid w:val="00613E5F"/>
    <w:rsid w:val="00613E7C"/>
    <w:rsid w:val="006141D0"/>
    <w:rsid w:val="00614263"/>
    <w:rsid w:val="0061466D"/>
    <w:rsid w:val="00614DBF"/>
    <w:rsid w:val="00616A84"/>
    <w:rsid w:val="00617DA0"/>
    <w:rsid w:val="00620B84"/>
    <w:rsid w:val="00620D44"/>
    <w:rsid w:val="006225D7"/>
    <w:rsid w:val="00622EF4"/>
    <w:rsid w:val="00623352"/>
    <w:rsid w:val="00625135"/>
    <w:rsid w:val="006262CF"/>
    <w:rsid w:val="00627A55"/>
    <w:rsid w:val="00630CAA"/>
    <w:rsid w:val="00631040"/>
    <w:rsid w:val="00633B1D"/>
    <w:rsid w:val="006346DA"/>
    <w:rsid w:val="006352E0"/>
    <w:rsid w:val="006354EC"/>
    <w:rsid w:val="0063551E"/>
    <w:rsid w:val="00636F59"/>
    <w:rsid w:val="006370E4"/>
    <w:rsid w:val="00637847"/>
    <w:rsid w:val="00637CB7"/>
    <w:rsid w:val="006400BB"/>
    <w:rsid w:val="0064051E"/>
    <w:rsid w:val="00641E9D"/>
    <w:rsid w:val="00641EA5"/>
    <w:rsid w:val="00642908"/>
    <w:rsid w:val="00642BA1"/>
    <w:rsid w:val="00643517"/>
    <w:rsid w:val="00645288"/>
    <w:rsid w:val="006467A7"/>
    <w:rsid w:val="0064697F"/>
    <w:rsid w:val="006469E2"/>
    <w:rsid w:val="00646F09"/>
    <w:rsid w:val="00650120"/>
    <w:rsid w:val="00650ACF"/>
    <w:rsid w:val="00651F55"/>
    <w:rsid w:val="006536C9"/>
    <w:rsid w:val="006541F3"/>
    <w:rsid w:val="00654626"/>
    <w:rsid w:val="00655647"/>
    <w:rsid w:val="0065659C"/>
    <w:rsid w:val="00656F9F"/>
    <w:rsid w:val="00657971"/>
    <w:rsid w:val="006579E9"/>
    <w:rsid w:val="0066039A"/>
    <w:rsid w:val="00660497"/>
    <w:rsid w:val="006610D2"/>
    <w:rsid w:val="006615C4"/>
    <w:rsid w:val="00661FF4"/>
    <w:rsid w:val="00662AAB"/>
    <w:rsid w:val="00663969"/>
    <w:rsid w:val="00663E69"/>
    <w:rsid w:val="00664DD1"/>
    <w:rsid w:val="0066508E"/>
    <w:rsid w:val="00665C84"/>
    <w:rsid w:val="006661EF"/>
    <w:rsid w:val="00666F31"/>
    <w:rsid w:val="006679BC"/>
    <w:rsid w:val="00670784"/>
    <w:rsid w:val="00670F28"/>
    <w:rsid w:val="00672742"/>
    <w:rsid w:val="0067297D"/>
    <w:rsid w:val="006733FE"/>
    <w:rsid w:val="00673955"/>
    <w:rsid w:val="00675015"/>
    <w:rsid w:val="00675B68"/>
    <w:rsid w:val="00676897"/>
    <w:rsid w:val="006800BF"/>
    <w:rsid w:val="00680AFB"/>
    <w:rsid w:val="0068113B"/>
    <w:rsid w:val="00681E7E"/>
    <w:rsid w:val="006829B8"/>
    <w:rsid w:val="00683A7E"/>
    <w:rsid w:val="00683CD1"/>
    <w:rsid w:val="006842DD"/>
    <w:rsid w:val="00685843"/>
    <w:rsid w:val="00686765"/>
    <w:rsid w:val="00686BA5"/>
    <w:rsid w:val="0068738C"/>
    <w:rsid w:val="006906A2"/>
    <w:rsid w:val="00690845"/>
    <w:rsid w:val="006910AA"/>
    <w:rsid w:val="006917FD"/>
    <w:rsid w:val="00691CAC"/>
    <w:rsid w:val="00693AE5"/>
    <w:rsid w:val="006943E8"/>
    <w:rsid w:val="00694794"/>
    <w:rsid w:val="00694BFC"/>
    <w:rsid w:val="00696A47"/>
    <w:rsid w:val="00696E26"/>
    <w:rsid w:val="00696ED3"/>
    <w:rsid w:val="00697DC2"/>
    <w:rsid w:val="006A0250"/>
    <w:rsid w:val="006A0862"/>
    <w:rsid w:val="006A1382"/>
    <w:rsid w:val="006A186F"/>
    <w:rsid w:val="006A1C7F"/>
    <w:rsid w:val="006A4C09"/>
    <w:rsid w:val="006A68DC"/>
    <w:rsid w:val="006A69E3"/>
    <w:rsid w:val="006A6AEF"/>
    <w:rsid w:val="006A6FFE"/>
    <w:rsid w:val="006A7230"/>
    <w:rsid w:val="006A7546"/>
    <w:rsid w:val="006B2CF4"/>
    <w:rsid w:val="006B34A7"/>
    <w:rsid w:val="006B440F"/>
    <w:rsid w:val="006B5120"/>
    <w:rsid w:val="006B5845"/>
    <w:rsid w:val="006B6578"/>
    <w:rsid w:val="006C03B9"/>
    <w:rsid w:val="006C064C"/>
    <w:rsid w:val="006C0D47"/>
    <w:rsid w:val="006C10FA"/>
    <w:rsid w:val="006C2284"/>
    <w:rsid w:val="006C23A0"/>
    <w:rsid w:val="006C3D2F"/>
    <w:rsid w:val="006C3F90"/>
    <w:rsid w:val="006C4FDD"/>
    <w:rsid w:val="006C6055"/>
    <w:rsid w:val="006C6EA6"/>
    <w:rsid w:val="006D0389"/>
    <w:rsid w:val="006D0927"/>
    <w:rsid w:val="006D0974"/>
    <w:rsid w:val="006D097F"/>
    <w:rsid w:val="006D29F4"/>
    <w:rsid w:val="006D4B0C"/>
    <w:rsid w:val="006D508A"/>
    <w:rsid w:val="006D521A"/>
    <w:rsid w:val="006D55CC"/>
    <w:rsid w:val="006D565E"/>
    <w:rsid w:val="006D69AA"/>
    <w:rsid w:val="006D70DB"/>
    <w:rsid w:val="006D7CC0"/>
    <w:rsid w:val="006E05B3"/>
    <w:rsid w:val="006E09CD"/>
    <w:rsid w:val="006E2201"/>
    <w:rsid w:val="006E25D9"/>
    <w:rsid w:val="006E3440"/>
    <w:rsid w:val="006E4001"/>
    <w:rsid w:val="006E400F"/>
    <w:rsid w:val="006E5CFD"/>
    <w:rsid w:val="006E6143"/>
    <w:rsid w:val="006E6F6B"/>
    <w:rsid w:val="006E7594"/>
    <w:rsid w:val="006E7958"/>
    <w:rsid w:val="006F103B"/>
    <w:rsid w:val="006F1BF5"/>
    <w:rsid w:val="006F2224"/>
    <w:rsid w:val="006F3060"/>
    <w:rsid w:val="006F39B2"/>
    <w:rsid w:val="006F41A8"/>
    <w:rsid w:val="006F4BBE"/>
    <w:rsid w:val="006F5572"/>
    <w:rsid w:val="006F577A"/>
    <w:rsid w:val="006F625E"/>
    <w:rsid w:val="006F644D"/>
    <w:rsid w:val="006F7026"/>
    <w:rsid w:val="006F715A"/>
    <w:rsid w:val="00700318"/>
    <w:rsid w:val="00700321"/>
    <w:rsid w:val="007023D3"/>
    <w:rsid w:val="0070309A"/>
    <w:rsid w:val="00703315"/>
    <w:rsid w:val="007036D2"/>
    <w:rsid w:val="00703F37"/>
    <w:rsid w:val="00704450"/>
    <w:rsid w:val="00704E3B"/>
    <w:rsid w:val="00711961"/>
    <w:rsid w:val="00711C1E"/>
    <w:rsid w:val="00712D0A"/>
    <w:rsid w:val="00712DB7"/>
    <w:rsid w:val="00713B72"/>
    <w:rsid w:val="00713D94"/>
    <w:rsid w:val="00713E76"/>
    <w:rsid w:val="007143F3"/>
    <w:rsid w:val="00714DDD"/>
    <w:rsid w:val="007157BE"/>
    <w:rsid w:val="00716CF0"/>
    <w:rsid w:val="007174AB"/>
    <w:rsid w:val="0071774B"/>
    <w:rsid w:val="00720D5B"/>
    <w:rsid w:val="00721504"/>
    <w:rsid w:val="00723B2E"/>
    <w:rsid w:val="0072550E"/>
    <w:rsid w:val="00725BD2"/>
    <w:rsid w:val="00725FA7"/>
    <w:rsid w:val="007271BF"/>
    <w:rsid w:val="007279FB"/>
    <w:rsid w:val="00727D7D"/>
    <w:rsid w:val="00730102"/>
    <w:rsid w:val="0073180A"/>
    <w:rsid w:val="00731C96"/>
    <w:rsid w:val="00732448"/>
    <w:rsid w:val="00732A20"/>
    <w:rsid w:val="00732AB1"/>
    <w:rsid w:val="00732E22"/>
    <w:rsid w:val="00732F9E"/>
    <w:rsid w:val="007339AB"/>
    <w:rsid w:val="007345B9"/>
    <w:rsid w:val="00734FF8"/>
    <w:rsid w:val="007356FC"/>
    <w:rsid w:val="0073602C"/>
    <w:rsid w:val="00736882"/>
    <w:rsid w:val="00737274"/>
    <w:rsid w:val="007374FE"/>
    <w:rsid w:val="0074089B"/>
    <w:rsid w:val="007414DF"/>
    <w:rsid w:val="00743804"/>
    <w:rsid w:val="0074406F"/>
    <w:rsid w:val="0074441F"/>
    <w:rsid w:val="00744D35"/>
    <w:rsid w:val="00744E1C"/>
    <w:rsid w:val="0074511B"/>
    <w:rsid w:val="00746078"/>
    <w:rsid w:val="00746A47"/>
    <w:rsid w:val="00747AF0"/>
    <w:rsid w:val="0075061B"/>
    <w:rsid w:val="0075106B"/>
    <w:rsid w:val="00751F6D"/>
    <w:rsid w:val="007523E4"/>
    <w:rsid w:val="00752A2B"/>
    <w:rsid w:val="0075329B"/>
    <w:rsid w:val="00754AAF"/>
    <w:rsid w:val="00755CD8"/>
    <w:rsid w:val="0075671C"/>
    <w:rsid w:val="00757790"/>
    <w:rsid w:val="007577CC"/>
    <w:rsid w:val="007615E2"/>
    <w:rsid w:val="007618FB"/>
    <w:rsid w:val="00761EEB"/>
    <w:rsid w:val="00762A2C"/>
    <w:rsid w:val="007630D3"/>
    <w:rsid w:val="00763A48"/>
    <w:rsid w:val="00763D22"/>
    <w:rsid w:val="007652A1"/>
    <w:rsid w:val="0076563A"/>
    <w:rsid w:val="0076621B"/>
    <w:rsid w:val="0076622F"/>
    <w:rsid w:val="00770A90"/>
    <w:rsid w:val="00774DA6"/>
    <w:rsid w:val="007750B7"/>
    <w:rsid w:val="00775655"/>
    <w:rsid w:val="007773E2"/>
    <w:rsid w:val="0077744F"/>
    <w:rsid w:val="0077792B"/>
    <w:rsid w:val="00780156"/>
    <w:rsid w:val="00781F3C"/>
    <w:rsid w:val="00783D1F"/>
    <w:rsid w:val="00783E82"/>
    <w:rsid w:val="007860E0"/>
    <w:rsid w:val="00786283"/>
    <w:rsid w:val="00786FB8"/>
    <w:rsid w:val="0079137F"/>
    <w:rsid w:val="0079251E"/>
    <w:rsid w:val="00792545"/>
    <w:rsid w:val="00792C0B"/>
    <w:rsid w:val="00793EB8"/>
    <w:rsid w:val="0079414A"/>
    <w:rsid w:val="00794222"/>
    <w:rsid w:val="00794395"/>
    <w:rsid w:val="007947A3"/>
    <w:rsid w:val="0079502F"/>
    <w:rsid w:val="00795276"/>
    <w:rsid w:val="007960C0"/>
    <w:rsid w:val="00796237"/>
    <w:rsid w:val="00796781"/>
    <w:rsid w:val="00796F7C"/>
    <w:rsid w:val="00797EA8"/>
    <w:rsid w:val="007A0D48"/>
    <w:rsid w:val="007A11B2"/>
    <w:rsid w:val="007A1C30"/>
    <w:rsid w:val="007A2B16"/>
    <w:rsid w:val="007A414C"/>
    <w:rsid w:val="007A4A47"/>
    <w:rsid w:val="007A54F7"/>
    <w:rsid w:val="007B03C5"/>
    <w:rsid w:val="007B079A"/>
    <w:rsid w:val="007B1002"/>
    <w:rsid w:val="007B1379"/>
    <w:rsid w:val="007B21DC"/>
    <w:rsid w:val="007B2304"/>
    <w:rsid w:val="007B28D6"/>
    <w:rsid w:val="007B2D99"/>
    <w:rsid w:val="007B5B16"/>
    <w:rsid w:val="007B5DC2"/>
    <w:rsid w:val="007B6C3D"/>
    <w:rsid w:val="007C045A"/>
    <w:rsid w:val="007C06B9"/>
    <w:rsid w:val="007C1F5E"/>
    <w:rsid w:val="007C2029"/>
    <w:rsid w:val="007C3773"/>
    <w:rsid w:val="007C4EE0"/>
    <w:rsid w:val="007C523A"/>
    <w:rsid w:val="007C6419"/>
    <w:rsid w:val="007C6BDA"/>
    <w:rsid w:val="007C721B"/>
    <w:rsid w:val="007C7A0F"/>
    <w:rsid w:val="007C7D5A"/>
    <w:rsid w:val="007D003E"/>
    <w:rsid w:val="007D0C46"/>
    <w:rsid w:val="007D0C50"/>
    <w:rsid w:val="007D1D81"/>
    <w:rsid w:val="007D2B54"/>
    <w:rsid w:val="007D2BF3"/>
    <w:rsid w:val="007D2E56"/>
    <w:rsid w:val="007D30B4"/>
    <w:rsid w:val="007D441F"/>
    <w:rsid w:val="007D4A4A"/>
    <w:rsid w:val="007D4D17"/>
    <w:rsid w:val="007D53DD"/>
    <w:rsid w:val="007D5EC5"/>
    <w:rsid w:val="007D777F"/>
    <w:rsid w:val="007E03D5"/>
    <w:rsid w:val="007E1246"/>
    <w:rsid w:val="007E20EA"/>
    <w:rsid w:val="007E21F6"/>
    <w:rsid w:val="007E28A9"/>
    <w:rsid w:val="007E2B8F"/>
    <w:rsid w:val="007E35C9"/>
    <w:rsid w:val="007E3875"/>
    <w:rsid w:val="007E499F"/>
    <w:rsid w:val="007E5905"/>
    <w:rsid w:val="007E5EBB"/>
    <w:rsid w:val="007E68EB"/>
    <w:rsid w:val="007E7278"/>
    <w:rsid w:val="007E7580"/>
    <w:rsid w:val="007E7A26"/>
    <w:rsid w:val="007F0177"/>
    <w:rsid w:val="007F0B1B"/>
    <w:rsid w:val="007F16FB"/>
    <w:rsid w:val="007F1BB9"/>
    <w:rsid w:val="007F246D"/>
    <w:rsid w:val="007F2F33"/>
    <w:rsid w:val="007F4E31"/>
    <w:rsid w:val="007F651F"/>
    <w:rsid w:val="007F6832"/>
    <w:rsid w:val="007F7554"/>
    <w:rsid w:val="008001EF"/>
    <w:rsid w:val="0080071E"/>
    <w:rsid w:val="008020E6"/>
    <w:rsid w:val="008033DF"/>
    <w:rsid w:val="00803905"/>
    <w:rsid w:val="008039AC"/>
    <w:rsid w:val="00803F35"/>
    <w:rsid w:val="00805B77"/>
    <w:rsid w:val="00806F93"/>
    <w:rsid w:val="008075A9"/>
    <w:rsid w:val="00810128"/>
    <w:rsid w:val="00810FB5"/>
    <w:rsid w:val="00811C8E"/>
    <w:rsid w:val="00812DC8"/>
    <w:rsid w:val="00812E3E"/>
    <w:rsid w:val="00812FC5"/>
    <w:rsid w:val="00813750"/>
    <w:rsid w:val="0081468B"/>
    <w:rsid w:val="008146E9"/>
    <w:rsid w:val="008159F0"/>
    <w:rsid w:val="00815C58"/>
    <w:rsid w:val="00815CEE"/>
    <w:rsid w:val="00815E84"/>
    <w:rsid w:val="0081704A"/>
    <w:rsid w:val="00820DE9"/>
    <w:rsid w:val="008231A9"/>
    <w:rsid w:val="00823DFC"/>
    <w:rsid w:val="008252DC"/>
    <w:rsid w:val="00825517"/>
    <w:rsid w:val="00826033"/>
    <w:rsid w:val="0082675B"/>
    <w:rsid w:val="00826F23"/>
    <w:rsid w:val="00826FFE"/>
    <w:rsid w:val="0082709C"/>
    <w:rsid w:val="00827232"/>
    <w:rsid w:val="00831DD8"/>
    <w:rsid w:val="00832531"/>
    <w:rsid w:val="008325BC"/>
    <w:rsid w:val="00833A6F"/>
    <w:rsid w:val="008343E6"/>
    <w:rsid w:val="00834512"/>
    <w:rsid w:val="00834530"/>
    <w:rsid w:val="00834544"/>
    <w:rsid w:val="0083720A"/>
    <w:rsid w:val="0083766B"/>
    <w:rsid w:val="008379F7"/>
    <w:rsid w:val="00837B79"/>
    <w:rsid w:val="00837D94"/>
    <w:rsid w:val="00840580"/>
    <w:rsid w:val="00841CC1"/>
    <w:rsid w:val="0084205F"/>
    <w:rsid w:val="008445C1"/>
    <w:rsid w:val="0084484B"/>
    <w:rsid w:val="0084501C"/>
    <w:rsid w:val="00845043"/>
    <w:rsid w:val="0084522F"/>
    <w:rsid w:val="00846358"/>
    <w:rsid w:val="00846C46"/>
    <w:rsid w:val="00846E1D"/>
    <w:rsid w:val="00846E76"/>
    <w:rsid w:val="00847438"/>
    <w:rsid w:val="00847975"/>
    <w:rsid w:val="00850526"/>
    <w:rsid w:val="00851272"/>
    <w:rsid w:val="008529F4"/>
    <w:rsid w:val="008530A8"/>
    <w:rsid w:val="0085625B"/>
    <w:rsid w:val="00856432"/>
    <w:rsid w:val="0085765C"/>
    <w:rsid w:val="008577D7"/>
    <w:rsid w:val="00857FB9"/>
    <w:rsid w:val="00861B99"/>
    <w:rsid w:val="0086380E"/>
    <w:rsid w:val="008642E2"/>
    <w:rsid w:val="00864A19"/>
    <w:rsid w:val="00865842"/>
    <w:rsid w:val="00865B9B"/>
    <w:rsid w:val="00866A89"/>
    <w:rsid w:val="00866CFA"/>
    <w:rsid w:val="008700FC"/>
    <w:rsid w:val="008714D7"/>
    <w:rsid w:val="008717D7"/>
    <w:rsid w:val="00874314"/>
    <w:rsid w:val="00874E80"/>
    <w:rsid w:val="00875007"/>
    <w:rsid w:val="0087524C"/>
    <w:rsid w:val="0087590B"/>
    <w:rsid w:val="00877E4F"/>
    <w:rsid w:val="00880EA0"/>
    <w:rsid w:val="00882182"/>
    <w:rsid w:val="00882685"/>
    <w:rsid w:val="008836B1"/>
    <w:rsid w:val="00883A9F"/>
    <w:rsid w:val="00883AAB"/>
    <w:rsid w:val="00891041"/>
    <w:rsid w:val="0089130E"/>
    <w:rsid w:val="008921F2"/>
    <w:rsid w:val="0089268B"/>
    <w:rsid w:val="0089312D"/>
    <w:rsid w:val="008935B0"/>
    <w:rsid w:val="00893EB6"/>
    <w:rsid w:val="0089449F"/>
    <w:rsid w:val="00895543"/>
    <w:rsid w:val="008973CB"/>
    <w:rsid w:val="008A109F"/>
    <w:rsid w:val="008A1263"/>
    <w:rsid w:val="008A2542"/>
    <w:rsid w:val="008A27A7"/>
    <w:rsid w:val="008A29EC"/>
    <w:rsid w:val="008A3024"/>
    <w:rsid w:val="008A394C"/>
    <w:rsid w:val="008A57AF"/>
    <w:rsid w:val="008A783C"/>
    <w:rsid w:val="008A785B"/>
    <w:rsid w:val="008B12C1"/>
    <w:rsid w:val="008B1F82"/>
    <w:rsid w:val="008B32AF"/>
    <w:rsid w:val="008B3F51"/>
    <w:rsid w:val="008B5C74"/>
    <w:rsid w:val="008C076A"/>
    <w:rsid w:val="008C0825"/>
    <w:rsid w:val="008C0F35"/>
    <w:rsid w:val="008C1712"/>
    <w:rsid w:val="008C18E0"/>
    <w:rsid w:val="008C1ABF"/>
    <w:rsid w:val="008C1D0D"/>
    <w:rsid w:val="008C280B"/>
    <w:rsid w:val="008C2B35"/>
    <w:rsid w:val="008C3AF8"/>
    <w:rsid w:val="008C416D"/>
    <w:rsid w:val="008C4F19"/>
    <w:rsid w:val="008C6162"/>
    <w:rsid w:val="008C63D8"/>
    <w:rsid w:val="008C6978"/>
    <w:rsid w:val="008C6BFE"/>
    <w:rsid w:val="008C6C1E"/>
    <w:rsid w:val="008C7EFA"/>
    <w:rsid w:val="008D15E2"/>
    <w:rsid w:val="008D1BD8"/>
    <w:rsid w:val="008D2170"/>
    <w:rsid w:val="008D2197"/>
    <w:rsid w:val="008D2565"/>
    <w:rsid w:val="008D33D9"/>
    <w:rsid w:val="008D7687"/>
    <w:rsid w:val="008D7A25"/>
    <w:rsid w:val="008E00D6"/>
    <w:rsid w:val="008E1F1C"/>
    <w:rsid w:val="008E2F40"/>
    <w:rsid w:val="008E3CB5"/>
    <w:rsid w:val="008E4222"/>
    <w:rsid w:val="008E51E4"/>
    <w:rsid w:val="008E5337"/>
    <w:rsid w:val="008E5C41"/>
    <w:rsid w:val="008E77E3"/>
    <w:rsid w:val="008E7832"/>
    <w:rsid w:val="008F04AC"/>
    <w:rsid w:val="008F0678"/>
    <w:rsid w:val="008F12AB"/>
    <w:rsid w:val="008F2293"/>
    <w:rsid w:val="008F3458"/>
    <w:rsid w:val="008F3AE8"/>
    <w:rsid w:val="008F3FCC"/>
    <w:rsid w:val="008F443D"/>
    <w:rsid w:val="008F4951"/>
    <w:rsid w:val="008F59A8"/>
    <w:rsid w:val="00901CA2"/>
    <w:rsid w:val="00902031"/>
    <w:rsid w:val="00903A77"/>
    <w:rsid w:val="00904F69"/>
    <w:rsid w:val="00905ABA"/>
    <w:rsid w:val="00905C75"/>
    <w:rsid w:val="00907E29"/>
    <w:rsid w:val="009100C5"/>
    <w:rsid w:val="00911536"/>
    <w:rsid w:val="00912D6C"/>
    <w:rsid w:val="00913E58"/>
    <w:rsid w:val="009146B9"/>
    <w:rsid w:val="009146F5"/>
    <w:rsid w:val="00916EE4"/>
    <w:rsid w:val="00916FE0"/>
    <w:rsid w:val="00917052"/>
    <w:rsid w:val="00917CA5"/>
    <w:rsid w:val="00917DAB"/>
    <w:rsid w:val="00920288"/>
    <w:rsid w:val="00921A76"/>
    <w:rsid w:val="00921B4D"/>
    <w:rsid w:val="0092405A"/>
    <w:rsid w:val="00924209"/>
    <w:rsid w:val="0092734B"/>
    <w:rsid w:val="00927916"/>
    <w:rsid w:val="0093039F"/>
    <w:rsid w:val="00930B15"/>
    <w:rsid w:val="009323E7"/>
    <w:rsid w:val="00932661"/>
    <w:rsid w:val="00933D3A"/>
    <w:rsid w:val="009340C9"/>
    <w:rsid w:val="00934CBA"/>
    <w:rsid w:val="00935790"/>
    <w:rsid w:val="00937F39"/>
    <w:rsid w:val="00940EE2"/>
    <w:rsid w:val="0094184B"/>
    <w:rsid w:val="009424B3"/>
    <w:rsid w:val="00942646"/>
    <w:rsid w:val="00942754"/>
    <w:rsid w:val="00944AED"/>
    <w:rsid w:val="00944E06"/>
    <w:rsid w:val="009477AA"/>
    <w:rsid w:val="00947E69"/>
    <w:rsid w:val="00947F44"/>
    <w:rsid w:val="00952D49"/>
    <w:rsid w:val="0095327F"/>
    <w:rsid w:val="00953D53"/>
    <w:rsid w:val="00954326"/>
    <w:rsid w:val="00955608"/>
    <w:rsid w:val="00956908"/>
    <w:rsid w:val="009569ED"/>
    <w:rsid w:val="00957983"/>
    <w:rsid w:val="00957D95"/>
    <w:rsid w:val="0096155E"/>
    <w:rsid w:val="009615A6"/>
    <w:rsid w:val="009630EE"/>
    <w:rsid w:val="00964973"/>
    <w:rsid w:val="00964B78"/>
    <w:rsid w:val="009652A2"/>
    <w:rsid w:val="00965496"/>
    <w:rsid w:val="00965897"/>
    <w:rsid w:val="00965C61"/>
    <w:rsid w:val="00966041"/>
    <w:rsid w:val="0096677C"/>
    <w:rsid w:val="00966EB0"/>
    <w:rsid w:val="00967179"/>
    <w:rsid w:val="00967725"/>
    <w:rsid w:val="00967814"/>
    <w:rsid w:val="009678F0"/>
    <w:rsid w:val="00971290"/>
    <w:rsid w:val="00971AD6"/>
    <w:rsid w:val="00972768"/>
    <w:rsid w:val="00972D5A"/>
    <w:rsid w:val="00972EC5"/>
    <w:rsid w:val="00973087"/>
    <w:rsid w:val="00974399"/>
    <w:rsid w:val="00975A23"/>
    <w:rsid w:val="00976505"/>
    <w:rsid w:val="00976DA5"/>
    <w:rsid w:val="009809D0"/>
    <w:rsid w:val="00980B2D"/>
    <w:rsid w:val="00980C7B"/>
    <w:rsid w:val="00982435"/>
    <w:rsid w:val="009827FA"/>
    <w:rsid w:val="00984404"/>
    <w:rsid w:val="00986A58"/>
    <w:rsid w:val="009879F0"/>
    <w:rsid w:val="00990180"/>
    <w:rsid w:val="00990937"/>
    <w:rsid w:val="00992DE9"/>
    <w:rsid w:val="00993950"/>
    <w:rsid w:val="00993E67"/>
    <w:rsid w:val="009943B9"/>
    <w:rsid w:val="009965F7"/>
    <w:rsid w:val="00997778"/>
    <w:rsid w:val="009A046C"/>
    <w:rsid w:val="009A1D37"/>
    <w:rsid w:val="009A27F2"/>
    <w:rsid w:val="009A343D"/>
    <w:rsid w:val="009A35CF"/>
    <w:rsid w:val="009A4100"/>
    <w:rsid w:val="009A5911"/>
    <w:rsid w:val="009A64F9"/>
    <w:rsid w:val="009B01B7"/>
    <w:rsid w:val="009B0274"/>
    <w:rsid w:val="009B07ED"/>
    <w:rsid w:val="009B0AE6"/>
    <w:rsid w:val="009B14BD"/>
    <w:rsid w:val="009B18FE"/>
    <w:rsid w:val="009B1F54"/>
    <w:rsid w:val="009B380F"/>
    <w:rsid w:val="009B41A3"/>
    <w:rsid w:val="009B44F8"/>
    <w:rsid w:val="009B55AA"/>
    <w:rsid w:val="009B57C7"/>
    <w:rsid w:val="009B6E4D"/>
    <w:rsid w:val="009B73E1"/>
    <w:rsid w:val="009B77D3"/>
    <w:rsid w:val="009C0FD7"/>
    <w:rsid w:val="009C186C"/>
    <w:rsid w:val="009C20F1"/>
    <w:rsid w:val="009C2468"/>
    <w:rsid w:val="009C28F0"/>
    <w:rsid w:val="009C38E0"/>
    <w:rsid w:val="009C687C"/>
    <w:rsid w:val="009C6FEC"/>
    <w:rsid w:val="009C7211"/>
    <w:rsid w:val="009C727E"/>
    <w:rsid w:val="009D02CE"/>
    <w:rsid w:val="009D10E1"/>
    <w:rsid w:val="009D2262"/>
    <w:rsid w:val="009D23FC"/>
    <w:rsid w:val="009D24C3"/>
    <w:rsid w:val="009D274B"/>
    <w:rsid w:val="009D28FF"/>
    <w:rsid w:val="009D3664"/>
    <w:rsid w:val="009D50BF"/>
    <w:rsid w:val="009D6232"/>
    <w:rsid w:val="009D730D"/>
    <w:rsid w:val="009D7B00"/>
    <w:rsid w:val="009E16FA"/>
    <w:rsid w:val="009E2F8D"/>
    <w:rsid w:val="009E3523"/>
    <w:rsid w:val="009E3E50"/>
    <w:rsid w:val="009E6130"/>
    <w:rsid w:val="009E6DBF"/>
    <w:rsid w:val="009F1DAC"/>
    <w:rsid w:val="009F23DA"/>
    <w:rsid w:val="009F31E1"/>
    <w:rsid w:val="009F377A"/>
    <w:rsid w:val="009F3BC1"/>
    <w:rsid w:val="009F3DCC"/>
    <w:rsid w:val="009F492A"/>
    <w:rsid w:val="009F4C8D"/>
    <w:rsid w:val="009F5E48"/>
    <w:rsid w:val="009F65AE"/>
    <w:rsid w:val="009F67DB"/>
    <w:rsid w:val="009F729B"/>
    <w:rsid w:val="009F7B7D"/>
    <w:rsid w:val="009F7C43"/>
    <w:rsid w:val="00A0015A"/>
    <w:rsid w:val="00A00943"/>
    <w:rsid w:val="00A01CB7"/>
    <w:rsid w:val="00A01F6A"/>
    <w:rsid w:val="00A03E78"/>
    <w:rsid w:val="00A040CB"/>
    <w:rsid w:val="00A04199"/>
    <w:rsid w:val="00A041DF"/>
    <w:rsid w:val="00A04B84"/>
    <w:rsid w:val="00A05836"/>
    <w:rsid w:val="00A05B90"/>
    <w:rsid w:val="00A1066B"/>
    <w:rsid w:val="00A13031"/>
    <w:rsid w:val="00A13158"/>
    <w:rsid w:val="00A1317C"/>
    <w:rsid w:val="00A13BA1"/>
    <w:rsid w:val="00A13BF0"/>
    <w:rsid w:val="00A13DD9"/>
    <w:rsid w:val="00A141BE"/>
    <w:rsid w:val="00A14B8C"/>
    <w:rsid w:val="00A152C0"/>
    <w:rsid w:val="00A153FB"/>
    <w:rsid w:val="00A15BEB"/>
    <w:rsid w:val="00A15F01"/>
    <w:rsid w:val="00A174FB"/>
    <w:rsid w:val="00A178FF"/>
    <w:rsid w:val="00A17E3F"/>
    <w:rsid w:val="00A17E75"/>
    <w:rsid w:val="00A20B3B"/>
    <w:rsid w:val="00A20C4B"/>
    <w:rsid w:val="00A22BB0"/>
    <w:rsid w:val="00A22EFF"/>
    <w:rsid w:val="00A230DC"/>
    <w:rsid w:val="00A25845"/>
    <w:rsid w:val="00A26035"/>
    <w:rsid w:val="00A31486"/>
    <w:rsid w:val="00A32545"/>
    <w:rsid w:val="00A33243"/>
    <w:rsid w:val="00A332FB"/>
    <w:rsid w:val="00A34365"/>
    <w:rsid w:val="00A349B2"/>
    <w:rsid w:val="00A35D03"/>
    <w:rsid w:val="00A361D7"/>
    <w:rsid w:val="00A366E4"/>
    <w:rsid w:val="00A433AE"/>
    <w:rsid w:val="00A433E1"/>
    <w:rsid w:val="00A4341C"/>
    <w:rsid w:val="00A434B3"/>
    <w:rsid w:val="00A43653"/>
    <w:rsid w:val="00A43BF3"/>
    <w:rsid w:val="00A4444F"/>
    <w:rsid w:val="00A445B7"/>
    <w:rsid w:val="00A44673"/>
    <w:rsid w:val="00A446A0"/>
    <w:rsid w:val="00A450AE"/>
    <w:rsid w:val="00A450D0"/>
    <w:rsid w:val="00A455BE"/>
    <w:rsid w:val="00A46783"/>
    <w:rsid w:val="00A47EEB"/>
    <w:rsid w:val="00A509BA"/>
    <w:rsid w:val="00A50B16"/>
    <w:rsid w:val="00A515E4"/>
    <w:rsid w:val="00A51928"/>
    <w:rsid w:val="00A51CED"/>
    <w:rsid w:val="00A52407"/>
    <w:rsid w:val="00A52B23"/>
    <w:rsid w:val="00A535F8"/>
    <w:rsid w:val="00A5411A"/>
    <w:rsid w:val="00A54967"/>
    <w:rsid w:val="00A56346"/>
    <w:rsid w:val="00A565F1"/>
    <w:rsid w:val="00A568B1"/>
    <w:rsid w:val="00A56B45"/>
    <w:rsid w:val="00A56C22"/>
    <w:rsid w:val="00A56D0E"/>
    <w:rsid w:val="00A56F34"/>
    <w:rsid w:val="00A579FE"/>
    <w:rsid w:val="00A57EF9"/>
    <w:rsid w:val="00A60750"/>
    <w:rsid w:val="00A607D0"/>
    <w:rsid w:val="00A60F72"/>
    <w:rsid w:val="00A61626"/>
    <w:rsid w:val="00A616CF"/>
    <w:rsid w:val="00A62E95"/>
    <w:rsid w:val="00A6429D"/>
    <w:rsid w:val="00A649A2"/>
    <w:rsid w:val="00A65E4C"/>
    <w:rsid w:val="00A672B6"/>
    <w:rsid w:val="00A7020F"/>
    <w:rsid w:val="00A711D4"/>
    <w:rsid w:val="00A71C92"/>
    <w:rsid w:val="00A71FCF"/>
    <w:rsid w:val="00A726CF"/>
    <w:rsid w:val="00A72A85"/>
    <w:rsid w:val="00A74825"/>
    <w:rsid w:val="00A76DAA"/>
    <w:rsid w:val="00A805DB"/>
    <w:rsid w:val="00A8060A"/>
    <w:rsid w:val="00A815EC"/>
    <w:rsid w:val="00A82B4F"/>
    <w:rsid w:val="00A83470"/>
    <w:rsid w:val="00A84DE6"/>
    <w:rsid w:val="00A855A6"/>
    <w:rsid w:val="00A85CD0"/>
    <w:rsid w:val="00A85E48"/>
    <w:rsid w:val="00A868D4"/>
    <w:rsid w:val="00A87501"/>
    <w:rsid w:val="00A875A2"/>
    <w:rsid w:val="00A87FBF"/>
    <w:rsid w:val="00A90104"/>
    <w:rsid w:val="00A90342"/>
    <w:rsid w:val="00A919E4"/>
    <w:rsid w:val="00A91A12"/>
    <w:rsid w:val="00A92224"/>
    <w:rsid w:val="00A9225B"/>
    <w:rsid w:val="00A92A86"/>
    <w:rsid w:val="00A92BF7"/>
    <w:rsid w:val="00A93FC6"/>
    <w:rsid w:val="00A9523F"/>
    <w:rsid w:val="00AA039F"/>
    <w:rsid w:val="00AA08ED"/>
    <w:rsid w:val="00AA0C7A"/>
    <w:rsid w:val="00AA2525"/>
    <w:rsid w:val="00AA37DA"/>
    <w:rsid w:val="00AA42AA"/>
    <w:rsid w:val="00AA472D"/>
    <w:rsid w:val="00AA4AD4"/>
    <w:rsid w:val="00AA5473"/>
    <w:rsid w:val="00AA5653"/>
    <w:rsid w:val="00AA5C69"/>
    <w:rsid w:val="00AA65BB"/>
    <w:rsid w:val="00AA68F3"/>
    <w:rsid w:val="00AA7A45"/>
    <w:rsid w:val="00AB17EE"/>
    <w:rsid w:val="00AB191A"/>
    <w:rsid w:val="00AB456C"/>
    <w:rsid w:val="00AB4AA8"/>
    <w:rsid w:val="00AB4DC0"/>
    <w:rsid w:val="00AB5443"/>
    <w:rsid w:val="00AB6A5B"/>
    <w:rsid w:val="00AB72F3"/>
    <w:rsid w:val="00AB77E0"/>
    <w:rsid w:val="00AB7D65"/>
    <w:rsid w:val="00AC1F2D"/>
    <w:rsid w:val="00AC3E13"/>
    <w:rsid w:val="00AC432A"/>
    <w:rsid w:val="00AC573B"/>
    <w:rsid w:val="00AC6728"/>
    <w:rsid w:val="00AC79FE"/>
    <w:rsid w:val="00AD00CF"/>
    <w:rsid w:val="00AD183D"/>
    <w:rsid w:val="00AD2450"/>
    <w:rsid w:val="00AD2977"/>
    <w:rsid w:val="00AD2C96"/>
    <w:rsid w:val="00AD36B8"/>
    <w:rsid w:val="00AD42C1"/>
    <w:rsid w:val="00AD43B6"/>
    <w:rsid w:val="00AD5629"/>
    <w:rsid w:val="00AD669D"/>
    <w:rsid w:val="00AD6E07"/>
    <w:rsid w:val="00AD7A32"/>
    <w:rsid w:val="00AE00B1"/>
    <w:rsid w:val="00AE0C12"/>
    <w:rsid w:val="00AE147E"/>
    <w:rsid w:val="00AE2098"/>
    <w:rsid w:val="00AE30D8"/>
    <w:rsid w:val="00AE497A"/>
    <w:rsid w:val="00AE7964"/>
    <w:rsid w:val="00AF20B3"/>
    <w:rsid w:val="00AF423C"/>
    <w:rsid w:val="00AF425D"/>
    <w:rsid w:val="00AF436B"/>
    <w:rsid w:val="00AF45B3"/>
    <w:rsid w:val="00AF63B8"/>
    <w:rsid w:val="00AF6B11"/>
    <w:rsid w:val="00AF781A"/>
    <w:rsid w:val="00B00978"/>
    <w:rsid w:val="00B02494"/>
    <w:rsid w:val="00B04869"/>
    <w:rsid w:val="00B048C5"/>
    <w:rsid w:val="00B04D0C"/>
    <w:rsid w:val="00B053A7"/>
    <w:rsid w:val="00B056A2"/>
    <w:rsid w:val="00B05899"/>
    <w:rsid w:val="00B06090"/>
    <w:rsid w:val="00B06507"/>
    <w:rsid w:val="00B065C2"/>
    <w:rsid w:val="00B06DFB"/>
    <w:rsid w:val="00B07064"/>
    <w:rsid w:val="00B11487"/>
    <w:rsid w:val="00B11730"/>
    <w:rsid w:val="00B11876"/>
    <w:rsid w:val="00B12B05"/>
    <w:rsid w:val="00B1394E"/>
    <w:rsid w:val="00B14448"/>
    <w:rsid w:val="00B14CDE"/>
    <w:rsid w:val="00B15642"/>
    <w:rsid w:val="00B15653"/>
    <w:rsid w:val="00B157CA"/>
    <w:rsid w:val="00B1627D"/>
    <w:rsid w:val="00B16B36"/>
    <w:rsid w:val="00B21D67"/>
    <w:rsid w:val="00B2261C"/>
    <w:rsid w:val="00B22661"/>
    <w:rsid w:val="00B23A06"/>
    <w:rsid w:val="00B24CB6"/>
    <w:rsid w:val="00B25940"/>
    <w:rsid w:val="00B260AA"/>
    <w:rsid w:val="00B26887"/>
    <w:rsid w:val="00B277C0"/>
    <w:rsid w:val="00B30B02"/>
    <w:rsid w:val="00B325DF"/>
    <w:rsid w:val="00B329E8"/>
    <w:rsid w:val="00B32F42"/>
    <w:rsid w:val="00B34250"/>
    <w:rsid w:val="00B34462"/>
    <w:rsid w:val="00B35006"/>
    <w:rsid w:val="00B36886"/>
    <w:rsid w:val="00B370BB"/>
    <w:rsid w:val="00B41098"/>
    <w:rsid w:val="00B414EB"/>
    <w:rsid w:val="00B41ACE"/>
    <w:rsid w:val="00B41BFB"/>
    <w:rsid w:val="00B4267A"/>
    <w:rsid w:val="00B426CC"/>
    <w:rsid w:val="00B435D3"/>
    <w:rsid w:val="00B448EF"/>
    <w:rsid w:val="00B45998"/>
    <w:rsid w:val="00B4692D"/>
    <w:rsid w:val="00B46F73"/>
    <w:rsid w:val="00B47002"/>
    <w:rsid w:val="00B5069A"/>
    <w:rsid w:val="00B51707"/>
    <w:rsid w:val="00B51F6F"/>
    <w:rsid w:val="00B5246C"/>
    <w:rsid w:val="00B52C22"/>
    <w:rsid w:val="00B542EE"/>
    <w:rsid w:val="00B54E6D"/>
    <w:rsid w:val="00B57BFF"/>
    <w:rsid w:val="00B61949"/>
    <w:rsid w:val="00B61F44"/>
    <w:rsid w:val="00B620A5"/>
    <w:rsid w:val="00B63D29"/>
    <w:rsid w:val="00B6478E"/>
    <w:rsid w:val="00B65590"/>
    <w:rsid w:val="00B65A05"/>
    <w:rsid w:val="00B673F2"/>
    <w:rsid w:val="00B7066D"/>
    <w:rsid w:val="00B71D11"/>
    <w:rsid w:val="00B71EAF"/>
    <w:rsid w:val="00B72645"/>
    <w:rsid w:val="00B72965"/>
    <w:rsid w:val="00B7462B"/>
    <w:rsid w:val="00B75459"/>
    <w:rsid w:val="00B75D25"/>
    <w:rsid w:val="00B7653F"/>
    <w:rsid w:val="00B77B74"/>
    <w:rsid w:val="00B803D3"/>
    <w:rsid w:val="00B80F2B"/>
    <w:rsid w:val="00B83578"/>
    <w:rsid w:val="00B85726"/>
    <w:rsid w:val="00B85C61"/>
    <w:rsid w:val="00B876C6"/>
    <w:rsid w:val="00B909D6"/>
    <w:rsid w:val="00B928F6"/>
    <w:rsid w:val="00B93615"/>
    <w:rsid w:val="00B93983"/>
    <w:rsid w:val="00B93D70"/>
    <w:rsid w:val="00B94BE5"/>
    <w:rsid w:val="00B95401"/>
    <w:rsid w:val="00B954CF"/>
    <w:rsid w:val="00B95830"/>
    <w:rsid w:val="00B96258"/>
    <w:rsid w:val="00B964E1"/>
    <w:rsid w:val="00B96872"/>
    <w:rsid w:val="00B96B6E"/>
    <w:rsid w:val="00B97A59"/>
    <w:rsid w:val="00B97BD9"/>
    <w:rsid w:val="00BA12C0"/>
    <w:rsid w:val="00BA1313"/>
    <w:rsid w:val="00BA2191"/>
    <w:rsid w:val="00BA236E"/>
    <w:rsid w:val="00BA290A"/>
    <w:rsid w:val="00BA30F9"/>
    <w:rsid w:val="00BA4A36"/>
    <w:rsid w:val="00BA4EEF"/>
    <w:rsid w:val="00BA5266"/>
    <w:rsid w:val="00BB04ED"/>
    <w:rsid w:val="00BB1E60"/>
    <w:rsid w:val="00BB2255"/>
    <w:rsid w:val="00BB26A5"/>
    <w:rsid w:val="00BB3D56"/>
    <w:rsid w:val="00BB4137"/>
    <w:rsid w:val="00BB464E"/>
    <w:rsid w:val="00BB48E9"/>
    <w:rsid w:val="00BB56D0"/>
    <w:rsid w:val="00BB57C7"/>
    <w:rsid w:val="00BB5BCB"/>
    <w:rsid w:val="00BB6409"/>
    <w:rsid w:val="00BB78E4"/>
    <w:rsid w:val="00BC252A"/>
    <w:rsid w:val="00BC26BB"/>
    <w:rsid w:val="00BC2966"/>
    <w:rsid w:val="00BC31B2"/>
    <w:rsid w:val="00BC3277"/>
    <w:rsid w:val="00BC5704"/>
    <w:rsid w:val="00BD006B"/>
    <w:rsid w:val="00BD0079"/>
    <w:rsid w:val="00BD0250"/>
    <w:rsid w:val="00BD02A0"/>
    <w:rsid w:val="00BD2164"/>
    <w:rsid w:val="00BD40FA"/>
    <w:rsid w:val="00BD4152"/>
    <w:rsid w:val="00BD417A"/>
    <w:rsid w:val="00BD4223"/>
    <w:rsid w:val="00BD475E"/>
    <w:rsid w:val="00BD4C19"/>
    <w:rsid w:val="00BD5F24"/>
    <w:rsid w:val="00BD62BD"/>
    <w:rsid w:val="00BD6460"/>
    <w:rsid w:val="00BD757F"/>
    <w:rsid w:val="00BD7EF5"/>
    <w:rsid w:val="00BE03BC"/>
    <w:rsid w:val="00BE0ED2"/>
    <w:rsid w:val="00BE0EFE"/>
    <w:rsid w:val="00BE1EF9"/>
    <w:rsid w:val="00BE2118"/>
    <w:rsid w:val="00BE31E7"/>
    <w:rsid w:val="00BE5F4A"/>
    <w:rsid w:val="00BE6822"/>
    <w:rsid w:val="00BE6845"/>
    <w:rsid w:val="00BE770C"/>
    <w:rsid w:val="00BE7760"/>
    <w:rsid w:val="00BF0ECB"/>
    <w:rsid w:val="00BF1623"/>
    <w:rsid w:val="00BF1C52"/>
    <w:rsid w:val="00BF48CF"/>
    <w:rsid w:val="00BF617A"/>
    <w:rsid w:val="00BF6E12"/>
    <w:rsid w:val="00BF7CCD"/>
    <w:rsid w:val="00C0131C"/>
    <w:rsid w:val="00C01E1E"/>
    <w:rsid w:val="00C02210"/>
    <w:rsid w:val="00C02637"/>
    <w:rsid w:val="00C0325B"/>
    <w:rsid w:val="00C037F8"/>
    <w:rsid w:val="00C055B7"/>
    <w:rsid w:val="00C079BD"/>
    <w:rsid w:val="00C100E9"/>
    <w:rsid w:val="00C11E45"/>
    <w:rsid w:val="00C12A67"/>
    <w:rsid w:val="00C1308D"/>
    <w:rsid w:val="00C13826"/>
    <w:rsid w:val="00C14A04"/>
    <w:rsid w:val="00C16737"/>
    <w:rsid w:val="00C17A18"/>
    <w:rsid w:val="00C20413"/>
    <w:rsid w:val="00C20C2A"/>
    <w:rsid w:val="00C21971"/>
    <w:rsid w:val="00C2222C"/>
    <w:rsid w:val="00C2286F"/>
    <w:rsid w:val="00C22CF9"/>
    <w:rsid w:val="00C23458"/>
    <w:rsid w:val="00C23EDD"/>
    <w:rsid w:val="00C26083"/>
    <w:rsid w:val="00C2687D"/>
    <w:rsid w:val="00C26CAB"/>
    <w:rsid w:val="00C26DA7"/>
    <w:rsid w:val="00C27453"/>
    <w:rsid w:val="00C305A8"/>
    <w:rsid w:val="00C30781"/>
    <w:rsid w:val="00C31F7F"/>
    <w:rsid w:val="00C32FEE"/>
    <w:rsid w:val="00C34924"/>
    <w:rsid w:val="00C34F77"/>
    <w:rsid w:val="00C3636C"/>
    <w:rsid w:val="00C36459"/>
    <w:rsid w:val="00C400B1"/>
    <w:rsid w:val="00C40CBF"/>
    <w:rsid w:val="00C42774"/>
    <w:rsid w:val="00C42CC7"/>
    <w:rsid w:val="00C44D46"/>
    <w:rsid w:val="00C4521F"/>
    <w:rsid w:val="00C45292"/>
    <w:rsid w:val="00C457AE"/>
    <w:rsid w:val="00C45F78"/>
    <w:rsid w:val="00C501D5"/>
    <w:rsid w:val="00C50ED5"/>
    <w:rsid w:val="00C519E6"/>
    <w:rsid w:val="00C51AFA"/>
    <w:rsid w:val="00C52330"/>
    <w:rsid w:val="00C53699"/>
    <w:rsid w:val="00C55FC1"/>
    <w:rsid w:val="00C57E04"/>
    <w:rsid w:val="00C602E4"/>
    <w:rsid w:val="00C605E9"/>
    <w:rsid w:val="00C6060F"/>
    <w:rsid w:val="00C607D7"/>
    <w:rsid w:val="00C616B0"/>
    <w:rsid w:val="00C63389"/>
    <w:rsid w:val="00C63AC5"/>
    <w:rsid w:val="00C663F8"/>
    <w:rsid w:val="00C666FE"/>
    <w:rsid w:val="00C67080"/>
    <w:rsid w:val="00C675EB"/>
    <w:rsid w:val="00C709E2"/>
    <w:rsid w:val="00C70AAD"/>
    <w:rsid w:val="00C70DA0"/>
    <w:rsid w:val="00C72091"/>
    <w:rsid w:val="00C72A7A"/>
    <w:rsid w:val="00C7300C"/>
    <w:rsid w:val="00C734AD"/>
    <w:rsid w:val="00C745E3"/>
    <w:rsid w:val="00C74BB4"/>
    <w:rsid w:val="00C74FF6"/>
    <w:rsid w:val="00C75160"/>
    <w:rsid w:val="00C774A8"/>
    <w:rsid w:val="00C77A98"/>
    <w:rsid w:val="00C80C35"/>
    <w:rsid w:val="00C80D56"/>
    <w:rsid w:val="00C8288F"/>
    <w:rsid w:val="00C8303F"/>
    <w:rsid w:val="00C8360D"/>
    <w:rsid w:val="00C83A0C"/>
    <w:rsid w:val="00C84392"/>
    <w:rsid w:val="00C85780"/>
    <w:rsid w:val="00C86E97"/>
    <w:rsid w:val="00C8762E"/>
    <w:rsid w:val="00C87D60"/>
    <w:rsid w:val="00C9137D"/>
    <w:rsid w:val="00C921AB"/>
    <w:rsid w:val="00C92CDE"/>
    <w:rsid w:val="00C92D23"/>
    <w:rsid w:val="00C94F88"/>
    <w:rsid w:val="00C958B3"/>
    <w:rsid w:val="00C95DD0"/>
    <w:rsid w:val="00C960B2"/>
    <w:rsid w:val="00C9617E"/>
    <w:rsid w:val="00C96EA7"/>
    <w:rsid w:val="00CA026B"/>
    <w:rsid w:val="00CA26AA"/>
    <w:rsid w:val="00CA2A1E"/>
    <w:rsid w:val="00CA3ADA"/>
    <w:rsid w:val="00CA3D7B"/>
    <w:rsid w:val="00CA4AEF"/>
    <w:rsid w:val="00CA577B"/>
    <w:rsid w:val="00CA6F6D"/>
    <w:rsid w:val="00CA7A6A"/>
    <w:rsid w:val="00CB0296"/>
    <w:rsid w:val="00CB0C8E"/>
    <w:rsid w:val="00CB1004"/>
    <w:rsid w:val="00CB3523"/>
    <w:rsid w:val="00CB45EE"/>
    <w:rsid w:val="00CB4644"/>
    <w:rsid w:val="00CB4682"/>
    <w:rsid w:val="00CB685B"/>
    <w:rsid w:val="00CB6870"/>
    <w:rsid w:val="00CB7CA3"/>
    <w:rsid w:val="00CC1019"/>
    <w:rsid w:val="00CC1476"/>
    <w:rsid w:val="00CC16A8"/>
    <w:rsid w:val="00CC16BE"/>
    <w:rsid w:val="00CC17D6"/>
    <w:rsid w:val="00CC1BA8"/>
    <w:rsid w:val="00CC29FC"/>
    <w:rsid w:val="00CC3184"/>
    <w:rsid w:val="00CC3F9B"/>
    <w:rsid w:val="00CC6B96"/>
    <w:rsid w:val="00CC6BCF"/>
    <w:rsid w:val="00CC7050"/>
    <w:rsid w:val="00CC79F8"/>
    <w:rsid w:val="00CC7E66"/>
    <w:rsid w:val="00CD00A3"/>
    <w:rsid w:val="00CD0395"/>
    <w:rsid w:val="00CD1558"/>
    <w:rsid w:val="00CD16AF"/>
    <w:rsid w:val="00CD1743"/>
    <w:rsid w:val="00CD4190"/>
    <w:rsid w:val="00CD430A"/>
    <w:rsid w:val="00CD5B68"/>
    <w:rsid w:val="00CD62E0"/>
    <w:rsid w:val="00CD675B"/>
    <w:rsid w:val="00CD698B"/>
    <w:rsid w:val="00CD6A8E"/>
    <w:rsid w:val="00CE0EF6"/>
    <w:rsid w:val="00CE1854"/>
    <w:rsid w:val="00CE29B9"/>
    <w:rsid w:val="00CE3ADE"/>
    <w:rsid w:val="00CE3D94"/>
    <w:rsid w:val="00CE506F"/>
    <w:rsid w:val="00CE7273"/>
    <w:rsid w:val="00CE7769"/>
    <w:rsid w:val="00CF0537"/>
    <w:rsid w:val="00CF13D4"/>
    <w:rsid w:val="00CF14EE"/>
    <w:rsid w:val="00CF1947"/>
    <w:rsid w:val="00CF2374"/>
    <w:rsid w:val="00CF2C0F"/>
    <w:rsid w:val="00CF3446"/>
    <w:rsid w:val="00CF42AA"/>
    <w:rsid w:val="00CF56FA"/>
    <w:rsid w:val="00CF6811"/>
    <w:rsid w:val="00CF6CE4"/>
    <w:rsid w:val="00CF7452"/>
    <w:rsid w:val="00D01415"/>
    <w:rsid w:val="00D02338"/>
    <w:rsid w:val="00D02A20"/>
    <w:rsid w:val="00D037A0"/>
    <w:rsid w:val="00D04BAC"/>
    <w:rsid w:val="00D064C6"/>
    <w:rsid w:val="00D06C55"/>
    <w:rsid w:val="00D07A67"/>
    <w:rsid w:val="00D10DBA"/>
    <w:rsid w:val="00D119C4"/>
    <w:rsid w:val="00D120BF"/>
    <w:rsid w:val="00D12191"/>
    <w:rsid w:val="00D12B0B"/>
    <w:rsid w:val="00D160BD"/>
    <w:rsid w:val="00D16E2B"/>
    <w:rsid w:val="00D170D1"/>
    <w:rsid w:val="00D201E7"/>
    <w:rsid w:val="00D20204"/>
    <w:rsid w:val="00D2154E"/>
    <w:rsid w:val="00D21AF6"/>
    <w:rsid w:val="00D21DAB"/>
    <w:rsid w:val="00D22081"/>
    <w:rsid w:val="00D22FA1"/>
    <w:rsid w:val="00D23B5C"/>
    <w:rsid w:val="00D24C18"/>
    <w:rsid w:val="00D24CDB"/>
    <w:rsid w:val="00D25AAF"/>
    <w:rsid w:val="00D2759F"/>
    <w:rsid w:val="00D27608"/>
    <w:rsid w:val="00D3044C"/>
    <w:rsid w:val="00D30CBC"/>
    <w:rsid w:val="00D314BA"/>
    <w:rsid w:val="00D32462"/>
    <w:rsid w:val="00D327B4"/>
    <w:rsid w:val="00D3394A"/>
    <w:rsid w:val="00D34E8A"/>
    <w:rsid w:val="00D35438"/>
    <w:rsid w:val="00D3614F"/>
    <w:rsid w:val="00D363EA"/>
    <w:rsid w:val="00D36890"/>
    <w:rsid w:val="00D36AC6"/>
    <w:rsid w:val="00D4036D"/>
    <w:rsid w:val="00D408BB"/>
    <w:rsid w:val="00D414FB"/>
    <w:rsid w:val="00D426EB"/>
    <w:rsid w:val="00D428FE"/>
    <w:rsid w:val="00D42994"/>
    <w:rsid w:val="00D43071"/>
    <w:rsid w:val="00D43BE7"/>
    <w:rsid w:val="00D44926"/>
    <w:rsid w:val="00D459A8"/>
    <w:rsid w:val="00D45C18"/>
    <w:rsid w:val="00D45CC5"/>
    <w:rsid w:val="00D46194"/>
    <w:rsid w:val="00D4640F"/>
    <w:rsid w:val="00D47635"/>
    <w:rsid w:val="00D47C6C"/>
    <w:rsid w:val="00D47EAB"/>
    <w:rsid w:val="00D50544"/>
    <w:rsid w:val="00D5107E"/>
    <w:rsid w:val="00D51887"/>
    <w:rsid w:val="00D520B7"/>
    <w:rsid w:val="00D52C04"/>
    <w:rsid w:val="00D53AD5"/>
    <w:rsid w:val="00D54E2A"/>
    <w:rsid w:val="00D55E3F"/>
    <w:rsid w:val="00D56774"/>
    <w:rsid w:val="00D60019"/>
    <w:rsid w:val="00D60A02"/>
    <w:rsid w:val="00D639F4"/>
    <w:rsid w:val="00D63CD8"/>
    <w:rsid w:val="00D64070"/>
    <w:rsid w:val="00D64601"/>
    <w:rsid w:val="00D646A8"/>
    <w:rsid w:val="00D646F0"/>
    <w:rsid w:val="00D64E35"/>
    <w:rsid w:val="00D65AA5"/>
    <w:rsid w:val="00D65EF3"/>
    <w:rsid w:val="00D6769D"/>
    <w:rsid w:val="00D703BB"/>
    <w:rsid w:val="00D70761"/>
    <w:rsid w:val="00D7154E"/>
    <w:rsid w:val="00D71839"/>
    <w:rsid w:val="00D73D3B"/>
    <w:rsid w:val="00D76036"/>
    <w:rsid w:val="00D8040A"/>
    <w:rsid w:val="00D82F80"/>
    <w:rsid w:val="00D84003"/>
    <w:rsid w:val="00D84834"/>
    <w:rsid w:val="00D86170"/>
    <w:rsid w:val="00D87B68"/>
    <w:rsid w:val="00D87D18"/>
    <w:rsid w:val="00D9170F"/>
    <w:rsid w:val="00D92466"/>
    <w:rsid w:val="00D92795"/>
    <w:rsid w:val="00D9285A"/>
    <w:rsid w:val="00D92953"/>
    <w:rsid w:val="00D95862"/>
    <w:rsid w:val="00D95F92"/>
    <w:rsid w:val="00D961F4"/>
    <w:rsid w:val="00D96FF4"/>
    <w:rsid w:val="00DA012C"/>
    <w:rsid w:val="00DA18D7"/>
    <w:rsid w:val="00DA235C"/>
    <w:rsid w:val="00DA35AB"/>
    <w:rsid w:val="00DA3FF6"/>
    <w:rsid w:val="00DA483F"/>
    <w:rsid w:val="00DA5112"/>
    <w:rsid w:val="00DA5791"/>
    <w:rsid w:val="00DA5ED0"/>
    <w:rsid w:val="00DA750E"/>
    <w:rsid w:val="00DA761A"/>
    <w:rsid w:val="00DA7CFF"/>
    <w:rsid w:val="00DB04BE"/>
    <w:rsid w:val="00DB128C"/>
    <w:rsid w:val="00DB14D6"/>
    <w:rsid w:val="00DB1936"/>
    <w:rsid w:val="00DB23B6"/>
    <w:rsid w:val="00DB2872"/>
    <w:rsid w:val="00DB406F"/>
    <w:rsid w:val="00DB449C"/>
    <w:rsid w:val="00DB530D"/>
    <w:rsid w:val="00DB684F"/>
    <w:rsid w:val="00DB76C3"/>
    <w:rsid w:val="00DB7C1A"/>
    <w:rsid w:val="00DB7F9A"/>
    <w:rsid w:val="00DC0360"/>
    <w:rsid w:val="00DC0994"/>
    <w:rsid w:val="00DC0EBF"/>
    <w:rsid w:val="00DC288D"/>
    <w:rsid w:val="00DC3F98"/>
    <w:rsid w:val="00DC400A"/>
    <w:rsid w:val="00DC40B3"/>
    <w:rsid w:val="00DC4226"/>
    <w:rsid w:val="00DC59CA"/>
    <w:rsid w:val="00DC62D0"/>
    <w:rsid w:val="00DC665C"/>
    <w:rsid w:val="00DC68BF"/>
    <w:rsid w:val="00DC7336"/>
    <w:rsid w:val="00DD1100"/>
    <w:rsid w:val="00DD1312"/>
    <w:rsid w:val="00DD1550"/>
    <w:rsid w:val="00DD1A08"/>
    <w:rsid w:val="00DD1B92"/>
    <w:rsid w:val="00DD1CEA"/>
    <w:rsid w:val="00DD208F"/>
    <w:rsid w:val="00DD362A"/>
    <w:rsid w:val="00DD4C57"/>
    <w:rsid w:val="00DD5262"/>
    <w:rsid w:val="00DD6B9E"/>
    <w:rsid w:val="00DD7894"/>
    <w:rsid w:val="00DE0CDA"/>
    <w:rsid w:val="00DE1199"/>
    <w:rsid w:val="00DE1497"/>
    <w:rsid w:val="00DE44CF"/>
    <w:rsid w:val="00DE5260"/>
    <w:rsid w:val="00DE57F1"/>
    <w:rsid w:val="00DE5DD2"/>
    <w:rsid w:val="00DE6634"/>
    <w:rsid w:val="00DE703B"/>
    <w:rsid w:val="00DE7158"/>
    <w:rsid w:val="00DE73A9"/>
    <w:rsid w:val="00DE77B3"/>
    <w:rsid w:val="00DF06F9"/>
    <w:rsid w:val="00DF08B2"/>
    <w:rsid w:val="00DF08DE"/>
    <w:rsid w:val="00DF10C5"/>
    <w:rsid w:val="00DF1212"/>
    <w:rsid w:val="00DF23FA"/>
    <w:rsid w:val="00DF246E"/>
    <w:rsid w:val="00DF2B1C"/>
    <w:rsid w:val="00DF33C2"/>
    <w:rsid w:val="00DF3638"/>
    <w:rsid w:val="00DF4108"/>
    <w:rsid w:val="00DF4C7B"/>
    <w:rsid w:val="00DF4EAE"/>
    <w:rsid w:val="00DF537B"/>
    <w:rsid w:val="00DF56CE"/>
    <w:rsid w:val="00DF6653"/>
    <w:rsid w:val="00DF696B"/>
    <w:rsid w:val="00E0010E"/>
    <w:rsid w:val="00E007FC"/>
    <w:rsid w:val="00E010B8"/>
    <w:rsid w:val="00E029D9"/>
    <w:rsid w:val="00E03095"/>
    <w:rsid w:val="00E0436D"/>
    <w:rsid w:val="00E0546B"/>
    <w:rsid w:val="00E05FB7"/>
    <w:rsid w:val="00E06DAB"/>
    <w:rsid w:val="00E0704C"/>
    <w:rsid w:val="00E073F6"/>
    <w:rsid w:val="00E102A9"/>
    <w:rsid w:val="00E10424"/>
    <w:rsid w:val="00E104C3"/>
    <w:rsid w:val="00E1206E"/>
    <w:rsid w:val="00E12CC6"/>
    <w:rsid w:val="00E158E6"/>
    <w:rsid w:val="00E16D3E"/>
    <w:rsid w:val="00E1735B"/>
    <w:rsid w:val="00E1791B"/>
    <w:rsid w:val="00E20371"/>
    <w:rsid w:val="00E21B13"/>
    <w:rsid w:val="00E21E43"/>
    <w:rsid w:val="00E21F97"/>
    <w:rsid w:val="00E22BE6"/>
    <w:rsid w:val="00E24379"/>
    <w:rsid w:val="00E24492"/>
    <w:rsid w:val="00E24974"/>
    <w:rsid w:val="00E24E42"/>
    <w:rsid w:val="00E24EAD"/>
    <w:rsid w:val="00E25009"/>
    <w:rsid w:val="00E253BB"/>
    <w:rsid w:val="00E25E6A"/>
    <w:rsid w:val="00E26906"/>
    <w:rsid w:val="00E26E65"/>
    <w:rsid w:val="00E26F56"/>
    <w:rsid w:val="00E31322"/>
    <w:rsid w:val="00E31C72"/>
    <w:rsid w:val="00E31FAD"/>
    <w:rsid w:val="00E36729"/>
    <w:rsid w:val="00E369B4"/>
    <w:rsid w:val="00E37172"/>
    <w:rsid w:val="00E4045A"/>
    <w:rsid w:val="00E4163F"/>
    <w:rsid w:val="00E42E7B"/>
    <w:rsid w:val="00E43149"/>
    <w:rsid w:val="00E4321B"/>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EC"/>
    <w:rsid w:val="00E52D6B"/>
    <w:rsid w:val="00E5308E"/>
    <w:rsid w:val="00E53BF0"/>
    <w:rsid w:val="00E54E4A"/>
    <w:rsid w:val="00E5622D"/>
    <w:rsid w:val="00E57254"/>
    <w:rsid w:val="00E60158"/>
    <w:rsid w:val="00E6217B"/>
    <w:rsid w:val="00E62852"/>
    <w:rsid w:val="00E62F87"/>
    <w:rsid w:val="00E6309E"/>
    <w:rsid w:val="00E63C5C"/>
    <w:rsid w:val="00E65519"/>
    <w:rsid w:val="00E65E00"/>
    <w:rsid w:val="00E663D4"/>
    <w:rsid w:val="00E665B0"/>
    <w:rsid w:val="00E66689"/>
    <w:rsid w:val="00E66BC2"/>
    <w:rsid w:val="00E66DBB"/>
    <w:rsid w:val="00E66E7D"/>
    <w:rsid w:val="00E6715A"/>
    <w:rsid w:val="00E672A1"/>
    <w:rsid w:val="00E71CDD"/>
    <w:rsid w:val="00E7265E"/>
    <w:rsid w:val="00E732C2"/>
    <w:rsid w:val="00E7572E"/>
    <w:rsid w:val="00E75B52"/>
    <w:rsid w:val="00E76754"/>
    <w:rsid w:val="00E77D50"/>
    <w:rsid w:val="00E80258"/>
    <w:rsid w:val="00E80A36"/>
    <w:rsid w:val="00E813C3"/>
    <w:rsid w:val="00E8192C"/>
    <w:rsid w:val="00E82304"/>
    <w:rsid w:val="00E8232A"/>
    <w:rsid w:val="00E827A8"/>
    <w:rsid w:val="00E83D30"/>
    <w:rsid w:val="00E83D92"/>
    <w:rsid w:val="00E84011"/>
    <w:rsid w:val="00E842BA"/>
    <w:rsid w:val="00E84444"/>
    <w:rsid w:val="00E85B9B"/>
    <w:rsid w:val="00E862B4"/>
    <w:rsid w:val="00E87B0C"/>
    <w:rsid w:val="00E90912"/>
    <w:rsid w:val="00E90CB9"/>
    <w:rsid w:val="00E91344"/>
    <w:rsid w:val="00E91451"/>
    <w:rsid w:val="00E91533"/>
    <w:rsid w:val="00E9210A"/>
    <w:rsid w:val="00E9272D"/>
    <w:rsid w:val="00E9381A"/>
    <w:rsid w:val="00E94199"/>
    <w:rsid w:val="00E9440A"/>
    <w:rsid w:val="00E9536B"/>
    <w:rsid w:val="00E954AA"/>
    <w:rsid w:val="00E95614"/>
    <w:rsid w:val="00E956A2"/>
    <w:rsid w:val="00E95C62"/>
    <w:rsid w:val="00E96714"/>
    <w:rsid w:val="00E96911"/>
    <w:rsid w:val="00E96C50"/>
    <w:rsid w:val="00E96CF0"/>
    <w:rsid w:val="00EA0F3F"/>
    <w:rsid w:val="00EA15B8"/>
    <w:rsid w:val="00EA342E"/>
    <w:rsid w:val="00EA3C29"/>
    <w:rsid w:val="00EA4387"/>
    <w:rsid w:val="00EA46FE"/>
    <w:rsid w:val="00EA552F"/>
    <w:rsid w:val="00EA5F23"/>
    <w:rsid w:val="00EA6774"/>
    <w:rsid w:val="00EA71E2"/>
    <w:rsid w:val="00EA73D6"/>
    <w:rsid w:val="00EB0C58"/>
    <w:rsid w:val="00EB1A4F"/>
    <w:rsid w:val="00EB1A90"/>
    <w:rsid w:val="00EB1F0C"/>
    <w:rsid w:val="00EB4611"/>
    <w:rsid w:val="00EB4ECA"/>
    <w:rsid w:val="00EB5FE6"/>
    <w:rsid w:val="00EB643A"/>
    <w:rsid w:val="00EB66A1"/>
    <w:rsid w:val="00EB6C5E"/>
    <w:rsid w:val="00EC0416"/>
    <w:rsid w:val="00EC163B"/>
    <w:rsid w:val="00EC1657"/>
    <w:rsid w:val="00EC1904"/>
    <w:rsid w:val="00EC42B6"/>
    <w:rsid w:val="00EC43A8"/>
    <w:rsid w:val="00EC476B"/>
    <w:rsid w:val="00EC63E3"/>
    <w:rsid w:val="00ED0E10"/>
    <w:rsid w:val="00ED135E"/>
    <w:rsid w:val="00ED1E43"/>
    <w:rsid w:val="00ED3591"/>
    <w:rsid w:val="00ED390F"/>
    <w:rsid w:val="00ED3BA2"/>
    <w:rsid w:val="00ED44F5"/>
    <w:rsid w:val="00ED5840"/>
    <w:rsid w:val="00ED5CA4"/>
    <w:rsid w:val="00ED5D11"/>
    <w:rsid w:val="00ED7B5C"/>
    <w:rsid w:val="00EE0223"/>
    <w:rsid w:val="00EE06DF"/>
    <w:rsid w:val="00EE21BE"/>
    <w:rsid w:val="00EE418E"/>
    <w:rsid w:val="00EE41B6"/>
    <w:rsid w:val="00EE4591"/>
    <w:rsid w:val="00EE5720"/>
    <w:rsid w:val="00EE5B30"/>
    <w:rsid w:val="00EE6B35"/>
    <w:rsid w:val="00EF0D1E"/>
    <w:rsid w:val="00EF1D21"/>
    <w:rsid w:val="00EF2F6F"/>
    <w:rsid w:val="00EF3063"/>
    <w:rsid w:val="00EF397C"/>
    <w:rsid w:val="00EF4A70"/>
    <w:rsid w:val="00EF6070"/>
    <w:rsid w:val="00EF79CB"/>
    <w:rsid w:val="00EF7A8C"/>
    <w:rsid w:val="00F00CE9"/>
    <w:rsid w:val="00F011FB"/>
    <w:rsid w:val="00F01DE6"/>
    <w:rsid w:val="00F034F4"/>
    <w:rsid w:val="00F038D0"/>
    <w:rsid w:val="00F05071"/>
    <w:rsid w:val="00F06F8D"/>
    <w:rsid w:val="00F077CD"/>
    <w:rsid w:val="00F07C8A"/>
    <w:rsid w:val="00F10043"/>
    <w:rsid w:val="00F126C5"/>
    <w:rsid w:val="00F139D4"/>
    <w:rsid w:val="00F13BC7"/>
    <w:rsid w:val="00F13BFE"/>
    <w:rsid w:val="00F148A8"/>
    <w:rsid w:val="00F14B76"/>
    <w:rsid w:val="00F14BB4"/>
    <w:rsid w:val="00F14CEE"/>
    <w:rsid w:val="00F152BD"/>
    <w:rsid w:val="00F15F37"/>
    <w:rsid w:val="00F16159"/>
    <w:rsid w:val="00F161A9"/>
    <w:rsid w:val="00F16240"/>
    <w:rsid w:val="00F1652A"/>
    <w:rsid w:val="00F1718C"/>
    <w:rsid w:val="00F2054C"/>
    <w:rsid w:val="00F22B14"/>
    <w:rsid w:val="00F23034"/>
    <w:rsid w:val="00F23353"/>
    <w:rsid w:val="00F23DB9"/>
    <w:rsid w:val="00F23EC0"/>
    <w:rsid w:val="00F246E4"/>
    <w:rsid w:val="00F24E17"/>
    <w:rsid w:val="00F25EEA"/>
    <w:rsid w:val="00F261E5"/>
    <w:rsid w:val="00F26887"/>
    <w:rsid w:val="00F26E37"/>
    <w:rsid w:val="00F2719F"/>
    <w:rsid w:val="00F304F5"/>
    <w:rsid w:val="00F3056E"/>
    <w:rsid w:val="00F3057C"/>
    <w:rsid w:val="00F33F42"/>
    <w:rsid w:val="00F352B4"/>
    <w:rsid w:val="00F3568D"/>
    <w:rsid w:val="00F35DB6"/>
    <w:rsid w:val="00F36876"/>
    <w:rsid w:val="00F37536"/>
    <w:rsid w:val="00F37923"/>
    <w:rsid w:val="00F37E9A"/>
    <w:rsid w:val="00F37F4B"/>
    <w:rsid w:val="00F4116B"/>
    <w:rsid w:val="00F4157F"/>
    <w:rsid w:val="00F415F6"/>
    <w:rsid w:val="00F41EED"/>
    <w:rsid w:val="00F42962"/>
    <w:rsid w:val="00F456D4"/>
    <w:rsid w:val="00F46257"/>
    <w:rsid w:val="00F50507"/>
    <w:rsid w:val="00F510EE"/>
    <w:rsid w:val="00F5158D"/>
    <w:rsid w:val="00F52371"/>
    <w:rsid w:val="00F52A47"/>
    <w:rsid w:val="00F5398F"/>
    <w:rsid w:val="00F53CAA"/>
    <w:rsid w:val="00F55FAE"/>
    <w:rsid w:val="00F571E4"/>
    <w:rsid w:val="00F577E3"/>
    <w:rsid w:val="00F60054"/>
    <w:rsid w:val="00F600DD"/>
    <w:rsid w:val="00F6075C"/>
    <w:rsid w:val="00F6103B"/>
    <w:rsid w:val="00F612EF"/>
    <w:rsid w:val="00F61330"/>
    <w:rsid w:val="00F62E2D"/>
    <w:rsid w:val="00F63AB6"/>
    <w:rsid w:val="00F640FE"/>
    <w:rsid w:val="00F64A31"/>
    <w:rsid w:val="00F64AE1"/>
    <w:rsid w:val="00F65095"/>
    <w:rsid w:val="00F6549B"/>
    <w:rsid w:val="00F6598B"/>
    <w:rsid w:val="00F65E93"/>
    <w:rsid w:val="00F6605A"/>
    <w:rsid w:val="00F66140"/>
    <w:rsid w:val="00F66681"/>
    <w:rsid w:val="00F666EC"/>
    <w:rsid w:val="00F6700C"/>
    <w:rsid w:val="00F67015"/>
    <w:rsid w:val="00F671D1"/>
    <w:rsid w:val="00F67B03"/>
    <w:rsid w:val="00F71BA6"/>
    <w:rsid w:val="00F71CD1"/>
    <w:rsid w:val="00F71D2D"/>
    <w:rsid w:val="00F7271F"/>
    <w:rsid w:val="00F72933"/>
    <w:rsid w:val="00F72AE2"/>
    <w:rsid w:val="00F749D6"/>
    <w:rsid w:val="00F8059A"/>
    <w:rsid w:val="00F80DE2"/>
    <w:rsid w:val="00F8110A"/>
    <w:rsid w:val="00F82E52"/>
    <w:rsid w:val="00F84695"/>
    <w:rsid w:val="00F84C65"/>
    <w:rsid w:val="00F84D72"/>
    <w:rsid w:val="00F84F3B"/>
    <w:rsid w:val="00F85261"/>
    <w:rsid w:val="00F85753"/>
    <w:rsid w:val="00F86A99"/>
    <w:rsid w:val="00F86FD9"/>
    <w:rsid w:val="00F911DF"/>
    <w:rsid w:val="00F9175D"/>
    <w:rsid w:val="00F91D84"/>
    <w:rsid w:val="00F92499"/>
    <w:rsid w:val="00F9403C"/>
    <w:rsid w:val="00F9434F"/>
    <w:rsid w:val="00F9684E"/>
    <w:rsid w:val="00F97331"/>
    <w:rsid w:val="00F976AB"/>
    <w:rsid w:val="00F97EFA"/>
    <w:rsid w:val="00FA0FC7"/>
    <w:rsid w:val="00FA1658"/>
    <w:rsid w:val="00FA229B"/>
    <w:rsid w:val="00FA2A1C"/>
    <w:rsid w:val="00FA2F4C"/>
    <w:rsid w:val="00FA30E6"/>
    <w:rsid w:val="00FA32EC"/>
    <w:rsid w:val="00FA34C3"/>
    <w:rsid w:val="00FA55C1"/>
    <w:rsid w:val="00FA616D"/>
    <w:rsid w:val="00FA6382"/>
    <w:rsid w:val="00FA6C0D"/>
    <w:rsid w:val="00FA6E5C"/>
    <w:rsid w:val="00FB07D6"/>
    <w:rsid w:val="00FB1495"/>
    <w:rsid w:val="00FB164A"/>
    <w:rsid w:val="00FB1679"/>
    <w:rsid w:val="00FB3751"/>
    <w:rsid w:val="00FB3B47"/>
    <w:rsid w:val="00FB5D01"/>
    <w:rsid w:val="00FB65AF"/>
    <w:rsid w:val="00FB6C64"/>
    <w:rsid w:val="00FB75C7"/>
    <w:rsid w:val="00FB76C0"/>
    <w:rsid w:val="00FB770A"/>
    <w:rsid w:val="00FB7B5A"/>
    <w:rsid w:val="00FB7BC5"/>
    <w:rsid w:val="00FC086F"/>
    <w:rsid w:val="00FC0A3A"/>
    <w:rsid w:val="00FC1FB0"/>
    <w:rsid w:val="00FC2C9C"/>
    <w:rsid w:val="00FC37FF"/>
    <w:rsid w:val="00FC3C13"/>
    <w:rsid w:val="00FC3D63"/>
    <w:rsid w:val="00FC5F1F"/>
    <w:rsid w:val="00FC72ED"/>
    <w:rsid w:val="00FD06D2"/>
    <w:rsid w:val="00FD1401"/>
    <w:rsid w:val="00FD147B"/>
    <w:rsid w:val="00FD19CD"/>
    <w:rsid w:val="00FD21D4"/>
    <w:rsid w:val="00FD674E"/>
    <w:rsid w:val="00FD7BB1"/>
    <w:rsid w:val="00FD7BDA"/>
    <w:rsid w:val="00FE0670"/>
    <w:rsid w:val="00FE0C7A"/>
    <w:rsid w:val="00FE1007"/>
    <w:rsid w:val="00FE1C2D"/>
    <w:rsid w:val="00FE1ED0"/>
    <w:rsid w:val="00FE2516"/>
    <w:rsid w:val="00FE31E9"/>
    <w:rsid w:val="00FE3368"/>
    <w:rsid w:val="00FE507E"/>
    <w:rsid w:val="00FE5551"/>
    <w:rsid w:val="00FE63C6"/>
    <w:rsid w:val="00FE6C8C"/>
    <w:rsid w:val="00FE7299"/>
    <w:rsid w:val="00FF3B70"/>
    <w:rsid w:val="00FF525D"/>
    <w:rsid w:val="00FF5922"/>
    <w:rsid w:val="00FF5981"/>
    <w:rsid w:val="00FF599B"/>
    <w:rsid w:val="00FF6A8C"/>
    <w:rsid w:val="00FF6E50"/>
    <w:rsid w:val="00FF70C9"/>
    <w:rsid w:val="00FF7B32"/>
    <w:rsid w:val="00FF7E81"/>
    <w:rsid w:val="00FF7EE4"/>
    <w:rsid w:val="00F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qFormat/>
    <w:rsid w:val="00B72965"/>
    <w:pPr>
      <w:keepNext/>
      <w:jc w:val="both"/>
      <w:outlineLvl w:val="0"/>
    </w:pPr>
    <w:rPr>
      <w:sz w:val="28"/>
      <w:szCs w:val="20"/>
    </w:rPr>
  </w:style>
  <w:style w:type="paragraph" w:styleId="2">
    <w:name w:val="heading 2"/>
    <w:basedOn w:val="a"/>
    <w:next w:val="a"/>
    <w:link w:val="20"/>
    <w:semiHidden/>
    <w:unhideWhenUsed/>
    <w:qFormat/>
    <w:rsid w:val="00B72965"/>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5065C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semiHidden/>
    <w:rsid w:val="00B72965"/>
    <w:rPr>
      <w:rFonts w:ascii="Cambria" w:eastAsia="Times New Roman" w:hAnsi="Cambria" w:cs="Times New Roman"/>
      <w:b/>
      <w:bCs/>
      <w:color w:val="4F81BD"/>
      <w:sz w:val="26"/>
      <w:szCs w:val="26"/>
    </w:rPr>
  </w:style>
  <w:style w:type="paragraph" w:customStyle="1" w:styleId="ConsPlusNonformat">
    <w:name w:val="ConsPlusNonformat"/>
    <w:uiPriority w:val="99"/>
    <w:rsid w:val="00A71FCF"/>
    <w:pPr>
      <w:widowControl w:val="0"/>
      <w:autoSpaceDE w:val="0"/>
      <w:autoSpaceDN w:val="0"/>
      <w:adjustRightInd w:val="0"/>
    </w:pPr>
    <w:rPr>
      <w:rFonts w:ascii="Courier New" w:hAnsi="Courier New" w:cs="Courier New"/>
    </w:rPr>
  </w:style>
  <w:style w:type="paragraph" w:styleId="a3">
    <w:name w:val="footer"/>
    <w:basedOn w:val="a"/>
    <w:link w:val="a4"/>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uiPriority w:val="99"/>
    <w:rsid w:val="00A71FCF"/>
    <w:rPr>
      <w:rFonts w:ascii="Calibri" w:eastAsia="Calibri" w:hAnsi="Calibri"/>
      <w:sz w:val="22"/>
      <w:szCs w:val="22"/>
      <w:lang w:eastAsia="en-US"/>
    </w:rPr>
  </w:style>
  <w:style w:type="paragraph" w:styleId="a5">
    <w:name w:val="Normal (Web)"/>
    <w:basedOn w:val="a"/>
    <w:rsid w:val="005065CB"/>
    <w:pPr>
      <w:spacing w:before="100" w:beforeAutospacing="1" w:after="100" w:afterAutospacing="1"/>
    </w:pPr>
  </w:style>
  <w:style w:type="character" w:customStyle="1" w:styleId="30">
    <w:name w:val="Заголовок 3 Знак"/>
    <w:basedOn w:val="a0"/>
    <w:link w:val="3"/>
    <w:rsid w:val="005065CB"/>
    <w:rPr>
      <w:rFonts w:ascii="Arial" w:hAnsi="Arial" w:cs="Arial"/>
      <w:b/>
      <w:bCs/>
      <w:sz w:val="26"/>
      <w:szCs w:val="26"/>
    </w:rPr>
  </w:style>
  <w:style w:type="paragraph" w:styleId="a6">
    <w:name w:val="header"/>
    <w:basedOn w:val="a"/>
    <w:link w:val="a7"/>
    <w:rsid w:val="005065CB"/>
    <w:pPr>
      <w:tabs>
        <w:tab w:val="center" w:pos="4153"/>
        <w:tab w:val="right" w:pos="8306"/>
      </w:tabs>
      <w:autoSpaceDE w:val="0"/>
      <w:autoSpaceDN w:val="0"/>
    </w:pPr>
    <w:rPr>
      <w:sz w:val="20"/>
      <w:szCs w:val="20"/>
    </w:rPr>
  </w:style>
  <w:style w:type="character" w:customStyle="1" w:styleId="a7">
    <w:name w:val="Верхний колонтитул Знак"/>
    <w:basedOn w:val="a0"/>
    <w:link w:val="a6"/>
    <w:uiPriority w:val="99"/>
    <w:rsid w:val="005065CB"/>
  </w:style>
  <w:style w:type="paragraph" w:styleId="a8">
    <w:name w:val="Body Text"/>
    <w:basedOn w:val="a"/>
    <w:link w:val="a9"/>
    <w:rsid w:val="002E6A47"/>
    <w:pPr>
      <w:jc w:val="both"/>
    </w:pPr>
    <w:rPr>
      <w:b/>
      <w:sz w:val="28"/>
      <w:szCs w:val="20"/>
    </w:rPr>
  </w:style>
  <w:style w:type="character" w:customStyle="1" w:styleId="a9">
    <w:name w:val="Основной текст Знак"/>
    <w:basedOn w:val="a0"/>
    <w:link w:val="a8"/>
    <w:rsid w:val="002E6A47"/>
    <w:rPr>
      <w:b/>
      <w:sz w:val="28"/>
    </w:rPr>
  </w:style>
  <w:style w:type="paragraph" w:styleId="aa">
    <w:name w:val="Subtitle"/>
    <w:basedOn w:val="a"/>
    <w:link w:val="ab"/>
    <w:qFormat/>
    <w:rsid w:val="002E6A47"/>
    <w:pPr>
      <w:jc w:val="center"/>
    </w:pPr>
    <w:rPr>
      <w:b/>
      <w:sz w:val="32"/>
      <w:szCs w:val="20"/>
    </w:rPr>
  </w:style>
  <w:style w:type="character" w:customStyle="1" w:styleId="ab">
    <w:name w:val="Подзаголовок Знак"/>
    <w:basedOn w:val="a0"/>
    <w:link w:val="aa"/>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rsid w:val="00E6715A"/>
    <w:pPr>
      <w:widowControl w:val="0"/>
      <w:autoSpaceDE w:val="0"/>
      <w:autoSpaceDN w:val="0"/>
      <w:adjustRightInd w:val="0"/>
      <w:ind w:firstLine="720"/>
    </w:pPr>
    <w:rPr>
      <w:rFonts w:ascii="Arial" w:hAnsi="Arial" w:cs="Arial"/>
    </w:rPr>
  </w:style>
  <w:style w:type="paragraph" w:customStyle="1" w:styleId="ConsPlusTitle">
    <w:name w:val="ConsPlusTitle"/>
    <w:rsid w:val="00A450D0"/>
    <w:pPr>
      <w:widowControl w:val="0"/>
      <w:autoSpaceDE w:val="0"/>
      <w:autoSpaceDN w:val="0"/>
    </w:pPr>
    <w:rPr>
      <w:rFonts w:ascii="Calibri" w:hAnsi="Calibri" w:cs="Calibri"/>
      <w:b/>
      <w:sz w:val="22"/>
    </w:rPr>
  </w:style>
  <w:style w:type="paragraph" w:styleId="ac">
    <w:name w:val="Body Text Indent"/>
    <w:basedOn w:val="a"/>
    <w:link w:val="ad"/>
    <w:unhideWhenUsed/>
    <w:rsid w:val="00662AAB"/>
    <w:pPr>
      <w:spacing w:after="120"/>
      <w:ind w:left="283"/>
    </w:pPr>
  </w:style>
  <w:style w:type="character" w:customStyle="1" w:styleId="ad">
    <w:name w:val="Основной текст с отступом Знак"/>
    <w:basedOn w:val="a0"/>
    <w:link w:val="ac"/>
    <w:uiPriority w:val="99"/>
    <w:semiHidden/>
    <w:rsid w:val="00662AAB"/>
    <w:rPr>
      <w:sz w:val="24"/>
      <w:szCs w:val="24"/>
    </w:rPr>
  </w:style>
  <w:style w:type="paragraph" w:styleId="ae">
    <w:name w:val="List Paragraph"/>
    <w:basedOn w:val="a"/>
    <w:uiPriority w:val="34"/>
    <w:qFormat/>
    <w:rsid w:val="00662AAB"/>
    <w:pPr>
      <w:spacing w:after="200" w:line="276" w:lineRule="auto"/>
      <w:ind w:left="720"/>
      <w:contextualSpacing/>
    </w:pPr>
    <w:rPr>
      <w:rFonts w:ascii="Calibri" w:eastAsia="Calibri" w:hAnsi="Calibri"/>
      <w:sz w:val="22"/>
      <w:szCs w:val="22"/>
      <w:lang w:eastAsia="en-US"/>
    </w:rPr>
  </w:style>
  <w:style w:type="character" w:styleId="af">
    <w:name w:val="Hyperlink"/>
    <w:basedOn w:val="a0"/>
    <w:uiPriority w:val="99"/>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0">
    <w:name w:val="No Spacing"/>
    <w:uiPriority w:val="1"/>
    <w:qFormat/>
    <w:rsid w:val="00526FAE"/>
    <w:rPr>
      <w:rFonts w:ascii="Calibri" w:eastAsia="Calibri" w:hAnsi="Calibri"/>
      <w:sz w:val="22"/>
      <w:szCs w:val="22"/>
      <w:lang w:eastAsia="en-US"/>
    </w:rPr>
  </w:style>
  <w:style w:type="character" w:customStyle="1" w:styleId="af1">
    <w:name w:val="Основной текст_"/>
    <w:link w:val="41"/>
    <w:rsid w:val="00E21B13"/>
    <w:rPr>
      <w:sz w:val="27"/>
      <w:szCs w:val="27"/>
      <w:shd w:val="clear" w:color="auto" w:fill="FFFFFF"/>
    </w:rPr>
  </w:style>
  <w:style w:type="character" w:customStyle="1" w:styleId="31">
    <w:name w:val="Основной текст (3)_"/>
    <w:link w:val="32"/>
    <w:rsid w:val="00E21B13"/>
    <w:rPr>
      <w:sz w:val="23"/>
      <w:szCs w:val="23"/>
      <w:shd w:val="clear" w:color="auto" w:fill="FFFFFF"/>
    </w:rPr>
  </w:style>
  <w:style w:type="paragraph" w:customStyle="1" w:styleId="41">
    <w:name w:val="Основной текст4"/>
    <w:basedOn w:val="a"/>
    <w:link w:val="af1"/>
    <w:rsid w:val="00E21B13"/>
    <w:pPr>
      <w:widowControl w:val="0"/>
      <w:shd w:val="clear" w:color="auto" w:fill="FFFFFF"/>
      <w:spacing w:line="0" w:lineRule="atLeast"/>
    </w:pPr>
    <w:rPr>
      <w:sz w:val="27"/>
      <w:szCs w:val="27"/>
    </w:rPr>
  </w:style>
  <w:style w:type="paragraph" w:customStyle="1" w:styleId="32">
    <w:name w:val="Основной текст (3)"/>
    <w:basedOn w:val="a"/>
    <w:link w:val="31"/>
    <w:rsid w:val="00E21B13"/>
    <w:pPr>
      <w:widowControl w:val="0"/>
      <w:shd w:val="clear" w:color="auto" w:fill="FFFFFF"/>
      <w:spacing w:before="180" w:line="270" w:lineRule="exact"/>
      <w:jc w:val="center"/>
    </w:pPr>
    <w:rPr>
      <w:sz w:val="23"/>
      <w:szCs w:val="23"/>
    </w:rPr>
  </w:style>
  <w:style w:type="paragraph" w:styleId="af2">
    <w:name w:val="Title"/>
    <w:basedOn w:val="a"/>
    <w:link w:val="af3"/>
    <w:qFormat/>
    <w:rsid w:val="00E21B13"/>
    <w:pPr>
      <w:spacing w:before="120" w:line="360" w:lineRule="auto"/>
      <w:ind w:right="4670"/>
      <w:jc w:val="center"/>
    </w:pPr>
    <w:rPr>
      <w:rFonts w:ascii="Arial" w:hAnsi="Arial"/>
      <w:b/>
      <w:sz w:val="32"/>
      <w:szCs w:val="20"/>
    </w:rPr>
  </w:style>
  <w:style w:type="character" w:customStyle="1" w:styleId="af3">
    <w:name w:val="Название Знак"/>
    <w:basedOn w:val="a0"/>
    <w:link w:val="af2"/>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4">
    <w:name w:val="Strong"/>
    <w:basedOn w:val="a0"/>
    <w:uiPriority w:val="22"/>
    <w:qFormat/>
    <w:rsid w:val="00D47635"/>
    <w:rPr>
      <w:b/>
      <w:bCs/>
    </w:rPr>
  </w:style>
  <w:style w:type="paragraph" w:styleId="21">
    <w:name w:val="Body Text 2"/>
    <w:basedOn w:val="a"/>
    <w:link w:val="22"/>
    <w:uiPriority w:val="99"/>
    <w:semiHidden/>
    <w:unhideWhenUsed/>
    <w:rsid w:val="00F00CE9"/>
    <w:pPr>
      <w:spacing w:after="120" w:line="480" w:lineRule="auto"/>
    </w:pPr>
  </w:style>
  <w:style w:type="character" w:customStyle="1" w:styleId="22">
    <w:name w:val="Основной текст 2 Знак"/>
    <w:basedOn w:val="a0"/>
    <w:link w:val="21"/>
    <w:uiPriority w:val="99"/>
    <w:semiHidden/>
    <w:rsid w:val="00F00CE9"/>
    <w:rPr>
      <w:sz w:val="24"/>
      <w:szCs w:val="24"/>
    </w:rPr>
  </w:style>
  <w:style w:type="character" w:customStyle="1" w:styleId="apple-style-span">
    <w:name w:val="apple-style-span"/>
    <w:basedOn w:val="a0"/>
    <w:rsid w:val="00F00CE9"/>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character" w:customStyle="1" w:styleId="23">
    <w:name w:val="Основной текст (2)_"/>
    <w:link w:val="24"/>
    <w:rsid w:val="00B928F6"/>
    <w:rPr>
      <w:sz w:val="28"/>
      <w:szCs w:val="28"/>
      <w:shd w:val="clear" w:color="auto" w:fill="FFFFFF"/>
    </w:rPr>
  </w:style>
  <w:style w:type="paragraph" w:customStyle="1" w:styleId="24">
    <w:name w:val="Основной текст (2)"/>
    <w:basedOn w:val="a"/>
    <w:link w:val="23"/>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rsid w:val="00BB04ED"/>
    <w:rPr>
      <w:sz w:val="24"/>
      <w:szCs w:val="24"/>
    </w:rPr>
  </w:style>
  <w:style w:type="paragraph" w:customStyle="1" w:styleId="s1">
    <w:name w:val="s_1"/>
    <w:basedOn w:val="a"/>
    <w:rsid w:val="00937F39"/>
    <w:pPr>
      <w:spacing w:before="100" w:beforeAutospacing="1" w:after="100" w:afterAutospacing="1"/>
    </w:pPr>
  </w:style>
  <w:style w:type="character" w:styleId="af5">
    <w:name w:val="annotation reference"/>
    <w:basedOn w:val="a0"/>
    <w:uiPriority w:val="99"/>
    <w:semiHidden/>
    <w:unhideWhenUsed/>
    <w:rsid w:val="00345514"/>
    <w:rPr>
      <w:sz w:val="16"/>
      <w:szCs w:val="16"/>
    </w:rPr>
  </w:style>
  <w:style w:type="paragraph" w:styleId="af6">
    <w:name w:val="annotation text"/>
    <w:basedOn w:val="a"/>
    <w:link w:val="af7"/>
    <w:uiPriority w:val="99"/>
    <w:semiHidden/>
    <w:unhideWhenUsed/>
    <w:rsid w:val="00345514"/>
    <w:rPr>
      <w:sz w:val="20"/>
      <w:szCs w:val="20"/>
    </w:rPr>
  </w:style>
  <w:style w:type="character" w:customStyle="1" w:styleId="af7">
    <w:name w:val="Текст примечания Знак"/>
    <w:basedOn w:val="a0"/>
    <w:link w:val="af6"/>
    <w:uiPriority w:val="99"/>
    <w:semiHidden/>
    <w:rsid w:val="00345514"/>
  </w:style>
  <w:style w:type="paragraph" w:styleId="af8">
    <w:name w:val="Balloon Text"/>
    <w:basedOn w:val="a"/>
    <w:link w:val="af9"/>
    <w:unhideWhenUsed/>
    <w:rsid w:val="00345514"/>
    <w:rPr>
      <w:rFonts w:ascii="Tahoma" w:hAnsi="Tahoma" w:cs="Tahoma"/>
      <w:sz w:val="16"/>
      <w:szCs w:val="16"/>
    </w:rPr>
  </w:style>
  <w:style w:type="character" w:customStyle="1" w:styleId="af9">
    <w:name w:val="Текст выноски Знак"/>
    <w:basedOn w:val="a0"/>
    <w:link w:val="af8"/>
    <w:rsid w:val="00345514"/>
    <w:rPr>
      <w:rFonts w:ascii="Tahoma" w:hAnsi="Tahoma" w:cs="Tahoma"/>
      <w:sz w:val="16"/>
      <w:szCs w:val="16"/>
    </w:rPr>
  </w:style>
  <w:style w:type="paragraph" w:styleId="afa">
    <w:name w:val="footnote text"/>
    <w:basedOn w:val="a"/>
    <w:link w:val="afb"/>
    <w:uiPriority w:val="99"/>
    <w:unhideWhenUsed/>
    <w:rsid w:val="00345514"/>
    <w:rPr>
      <w:sz w:val="20"/>
      <w:szCs w:val="20"/>
    </w:rPr>
  </w:style>
  <w:style w:type="character" w:customStyle="1" w:styleId="afb">
    <w:name w:val="Текст сноски Знак"/>
    <w:basedOn w:val="a0"/>
    <w:link w:val="afa"/>
    <w:uiPriority w:val="99"/>
    <w:rsid w:val="00345514"/>
  </w:style>
  <w:style w:type="character" w:styleId="afc">
    <w:name w:val="footnote reference"/>
    <w:basedOn w:val="a0"/>
    <w:uiPriority w:val="99"/>
    <w:unhideWhenUsed/>
    <w:rsid w:val="00345514"/>
    <w:rPr>
      <w:vertAlign w:val="superscript"/>
    </w:rPr>
  </w:style>
  <w:style w:type="character" w:customStyle="1" w:styleId="apple-converted-space">
    <w:name w:val="apple-converted-space"/>
    <w:rsid w:val="00345514"/>
  </w:style>
  <w:style w:type="paragraph" w:styleId="afd">
    <w:name w:val="annotation subject"/>
    <w:basedOn w:val="af6"/>
    <w:next w:val="af6"/>
    <w:link w:val="afe"/>
    <w:uiPriority w:val="99"/>
    <w:semiHidden/>
    <w:unhideWhenUsed/>
    <w:rsid w:val="00345514"/>
    <w:rPr>
      <w:b/>
      <w:bCs/>
    </w:rPr>
  </w:style>
  <w:style w:type="character" w:customStyle="1" w:styleId="afe">
    <w:name w:val="Тема примечания Знак"/>
    <w:basedOn w:val="af7"/>
    <w:link w:val="afd"/>
    <w:uiPriority w:val="99"/>
    <w:semiHidden/>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rsid w:val="002C2EB4"/>
    <w:pPr>
      <w:widowControl w:val="0"/>
      <w:shd w:val="clear" w:color="auto" w:fill="FFFFFF"/>
      <w:spacing w:before="540" w:after="240" w:line="274" w:lineRule="exact"/>
      <w:ind w:hanging="280"/>
    </w:pPr>
    <w:rPr>
      <w:spacing w:val="3"/>
      <w:sz w:val="21"/>
      <w:szCs w:val="21"/>
    </w:rPr>
  </w:style>
  <w:style w:type="paragraph" w:styleId="aff">
    <w:name w:val="Plain Text"/>
    <w:basedOn w:val="a"/>
    <w:link w:val="aff0"/>
    <w:rsid w:val="002C2EB4"/>
    <w:pPr>
      <w:autoSpaceDE w:val="0"/>
      <w:autoSpaceDN w:val="0"/>
    </w:pPr>
    <w:rPr>
      <w:rFonts w:ascii="Courier New" w:hAnsi="Courier New"/>
      <w:sz w:val="20"/>
      <w:szCs w:val="20"/>
    </w:rPr>
  </w:style>
  <w:style w:type="character" w:customStyle="1" w:styleId="aff0">
    <w:name w:val="Текст Знак"/>
    <w:basedOn w:val="a0"/>
    <w:link w:val="aff"/>
    <w:rsid w:val="002C2EB4"/>
    <w:rPr>
      <w:rFonts w:ascii="Courier New" w:hAnsi="Courier New"/>
    </w:rPr>
  </w:style>
  <w:style w:type="character" w:customStyle="1" w:styleId="ConsPlusNormal0">
    <w:name w:val="ConsPlusNormal Знак"/>
    <w:link w:val="ConsPlusNormal"/>
    <w:locked/>
    <w:rsid w:val="002C2EB4"/>
    <w:rPr>
      <w:rFonts w:ascii="Arial" w:hAnsi="Arial" w:cs="Arial"/>
    </w:rPr>
  </w:style>
  <w:style w:type="paragraph" w:customStyle="1" w:styleId="ConsPlusCell">
    <w:name w:val="ConsPlusCell"/>
    <w:uiPriority w:val="99"/>
    <w:rsid w:val="0010098C"/>
    <w:pPr>
      <w:widowControl w:val="0"/>
      <w:autoSpaceDE w:val="0"/>
      <w:autoSpaceDN w:val="0"/>
      <w:adjustRightInd w:val="0"/>
    </w:pPr>
    <w:rPr>
      <w:rFonts w:ascii="Arial" w:hAnsi="Arial" w:cs="Arial"/>
    </w:rPr>
  </w:style>
  <w:style w:type="character" w:customStyle="1" w:styleId="s10">
    <w:name w:val="s1"/>
    <w:rsid w:val="003B5440"/>
  </w:style>
  <w:style w:type="character" w:styleId="aff1">
    <w:name w:val="page number"/>
    <w:basedOn w:val="a0"/>
    <w:rsid w:val="00076E22"/>
  </w:style>
  <w:style w:type="character" w:styleId="aff2">
    <w:name w:val="FollowedHyperlink"/>
    <w:uiPriority w:val="99"/>
    <w:unhideWhenUsed/>
    <w:rsid w:val="00076E22"/>
    <w:rPr>
      <w:color w:val="800080"/>
      <w:u w:val="single"/>
    </w:rPr>
  </w:style>
  <w:style w:type="paragraph" w:customStyle="1" w:styleId="consplustitlecxspmiddle">
    <w:name w:val="consplustitlecxspmiddle"/>
    <w:basedOn w:val="a"/>
    <w:rsid w:val="0049751F"/>
    <w:pPr>
      <w:spacing w:before="100" w:beforeAutospacing="1" w:after="100" w:afterAutospacing="1"/>
    </w:pPr>
  </w:style>
  <w:style w:type="paragraph" w:customStyle="1" w:styleId="consplusnormalcxspmiddle">
    <w:name w:val="consplusnormalcxspmiddle"/>
    <w:basedOn w:val="a"/>
    <w:rsid w:val="0049751F"/>
    <w:pPr>
      <w:spacing w:before="100" w:beforeAutospacing="1" w:after="100" w:afterAutospacing="1"/>
    </w:pPr>
  </w:style>
  <w:style w:type="paragraph" w:customStyle="1" w:styleId="Standard">
    <w:name w:val="Standard"/>
    <w:rsid w:val="0092734B"/>
    <w:pPr>
      <w:widowControl w:val="0"/>
      <w:suppressAutoHyphens/>
      <w:autoSpaceDN w:val="0"/>
      <w:jc w:val="center"/>
      <w:textAlignment w:val="baseline"/>
    </w:pPr>
    <w:rPr>
      <w:rFonts w:ascii="PT Astra Serif" w:eastAsia="PT Astra Serif" w:hAnsi="PT Astra Serif" w:cs="PT Astra Serif"/>
      <w:kern w:val="3"/>
      <w:sz w:val="28"/>
      <w:szCs w:val="24"/>
    </w:rPr>
  </w:style>
  <w:style w:type="table" w:styleId="aff3">
    <w:name w:val="Table Grid"/>
    <w:basedOn w:val="a1"/>
    <w:uiPriority w:val="39"/>
    <w:rsid w:val="003924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f3"/>
    <w:uiPriority w:val="39"/>
    <w:rsid w:val="00E842BA"/>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C57E04"/>
    <w:pPr>
      <w:spacing w:before="100" w:beforeAutospacing="1" w:after="100" w:afterAutospacing="1"/>
    </w:pPr>
  </w:style>
  <w:style w:type="paragraph" w:customStyle="1" w:styleId="xl66">
    <w:name w:val="xl66"/>
    <w:basedOn w:val="a"/>
    <w:rsid w:val="00C57E04"/>
    <w:pPr>
      <w:spacing w:before="100" w:beforeAutospacing="1" w:after="100" w:afterAutospacing="1"/>
      <w:textAlignment w:val="center"/>
    </w:pPr>
    <w:rPr>
      <w:sz w:val="16"/>
      <w:szCs w:val="16"/>
    </w:rPr>
  </w:style>
  <w:style w:type="paragraph" w:customStyle="1" w:styleId="xl67">
    <w:name w:val="xl67"/>
    <w:basedOn w:val="a"/>
    <w:rsid w:val="00C57E04"/>
    <w:pPr>
      <w:spacing w:before="100" w:beforeAutospacing="1" w:after="100" w:afterAutospacing="1"/>
      <w:jc w:val="center"/>
    </w:pPr>
    <w:rPr>
      <w:sz w:val="16"/>
      <w:szCs w:val="16"/>
    </w:rPr>
  </w:style>
  <w:style w:type="paragraph" w:customStyle="1" w:styleId="xl68">
    <w:name w:val="xl68"/>
    <w:basedOn w:val="a"/>
    <w:rsid w:val="00C57E04"/>
    <w:pPr>
      <w:spacing w:before="100" w:beforeAutospacing="1" w:after="100" w:afterAutospacing="1"/>
    </w:pPr>
    <w:rPr>
      <w:sz w:val="16"/>
      <w:szCs w:val="16"/>
    </w:rPr>
  </w:style>
  <w:style w:type="paragraph" w:customStyle="1" w:styleId="xl69">
    <w:name w:val="xl69"/>
    <w:basedOn w:val="a"/>
    <w:rsid w:val="00C57E04"/>
    <w:pPr>
      <w:spacing w:before="100" w:beforeAutospacing="1" w:after="100" w:afterAutospacing="1"/>
    </w:pPr>
    <w:rPr>
      <w:sz w:val="28"/>
      <w:szCs w:val="28"/>
    </w:rPr>
  </w:style>
  <w:style w:type="paragraph" w:customStyle="1" w:styleId="xl70">
    <w:name w:val="xl70"/>
    <w:basedOn w:val="a"/>
    <w:rsid w:val="00C57E04"/>
    <w:pPr>
      <w:spacing w:before="100" w:beforeAutospacing="1" w:after="100" w:afterAutospacing="1"/>
    </w:pPr>
  </w:style>
  <w:style w:type="paragraph" w:customStyle="1" w:styleId="xl71">
    <w:name w:val="xl71"/>
    <w:basedOn w:val="a"/>
    <w:rsid w:val="00C57E04"/>
    <w:pPr>
      <w:spacing w:before="100" w:beforeAutospacing="1" w:after="100" w:afterAutospacing="1"/>
      <w:textAlignment w:val="top"/>
    </w:pPr>
  </w:style>
  <w:style w:type="paragraph" w:customStyle="1" w:styleId="xl72">
    <w:name w:val="xl72"/>
    <w:basedOn w:val="a"/>
    <w:rsid w:val="00C57E04"/>
    <w:pPr>
      <w:spacing w:before="100" w:beforeAutospacing="1" w:after="100" w:afterAutospacing="1"/>
      <w:jc w:val="center"/>
    </w:pPr>
  </w:style>
  <w:style w:type="paragraph" w:customStyle="1" w:styleId="xl73">
    <w:name w:val="xl73"/>
    <w:basedOn w:val="a"/>
    <w:rsid w:val="00C57E04"/>
    <w:pPr>
      <w:spacing w:before="100" w:beforeAutospacing="1" w:after="100" w:afterAutospacing="1"/>
      <w:jc w:val="center"/>
    </w:pPr>
    <w:rPr>
      <w:sz w:val="28"/>
      <w:szCs w:val="28"/>
    </w:rPr>
  </w:style>
  <w:style w:type="paragraph" w:customStyle="1" w:styleId="xl74">
    <w:name w:val="xl74"/>
    <w:basedOn w:val="a"/>
    <w:rsid w:val="00C57E04"/>
    <w:pPr>
      <w:spacing w:before="100" w:beforeAutospacing="1" w:after="100" w:afterAutospacing="1"/>
      <w:textAlignment w:val="center"/>
    </w:pPr>
    <w:rPr>
      <w:sz w:val="28"/>
      <w:szCs w:val="28"/>
    </w:rPr>
  </w:style>
  <w:style w:type="paragraph" w:customStyle="1" w:styleId="xl75">
    <w:name w:val="xl75"/>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C57E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
    <w:rsid w:val="00C57E04"/>
    <w:pPr>
      <w:spacing w:before="100" w:beforeAutospacing="1" w:after="100" w:afterAutospacing="1"/>
      <w:jc w:val="center"/>
    </w:pPr>
    <w:rPr>
      <w:sz w:val="28"/>
      <w:szCs w:val="28"/>
    </w:rPr>
  </w:style>
  <w:style w:type="paragraph" w:customStyle="1" w:styleId="xl83">
    <w:name w:val="xl83"/>
    <w:basedOn w:val="a"/>
    <w:rsid w:val="00C57E04"/>
    <w:pPr>
      <w:spacing w:before="100" w:beforeAutospacing="1" w:after="100" w:afterAutospacing="1"/>
      <w:jc w:val="center"/>
    </w:pPr>
  </w:style>
  <w:style w:type="paragraph" w:customStyle="1" w:styleId="xl84">
    <w:name w:val="xl84"/>
    <w:basedOn w:val="a"/>
    <w:rsid w:val="00C57E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C57E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0">
    <w:name w:val="xl90"/>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5">
    <w:name w:val="xl95"/>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8">
    <w:name w:val="xl98"/>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9">
    <w:name w:val="xl99"/>
    <w:basedOn w:val="a"/>
    <w:rsid w:val="00C57E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0">
    <w:name w:val="xl100"/>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2">
    <w:name w:val="xl102"/>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3">
    <w:name w:val="xl103"/>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4">
    <w:name w:val="xl104"/>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6">
    <w:name w:val="xl106"/>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9">
    <w:name w:val="xl109"/>
    <w:basedOn w:val="a"/>
    <w:rsid w:val="00C57E04"/>
    <w:pPr>
      <w:spacing w:before="100" w:beforeAutospacing="1" w:after="100" w:afterAutospacing="1"/>
      <w:jc w:val="right"/>
      <w:textAlignment w:val="top"/>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30277&amp;date=30.10.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736</TotalTime>
  <Pages>43</Pages>
  <Words>12581</Words>
  <Characters>71717</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163</cp:revision>
  <cp:lastPrinted>2022-06-08T07:41:00Z</cp:lastPrinted>
  <dcterms:created xsi:type="dcterms:W3CDTF">2015-02-24T04:33:00Z</dcterms:created>
  <dcterms:modified xsi:type="dcterms:W3CDTF">2022-06-08T07:42:00Z</dcterms:modified>
</cp:coreProperties>
</file>