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9D433B">
        <w:t>04</w:t>
      </w:r>
      <w:r w:rsidR="004A0406">
        <w:t xml:space="preserve"> </w:t>
      </w:r>
      <w:r w:rsidR="009D433B">
        <w:t>дека</w:t>
      </w:r>
      <w:r w:rsidR="00852AB6">
        <w:t>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112CA">
        <w:t>4</w:t>
      </w:r>
      <w:r w:rsidR="009D433B">
        <w:t>1</w:t>
      </w:r>
    </w:p>
    <w:p w:rsidR="00BE4B4F" w:rsidRPr="00A81BE9" w:rsidRDefault="00BE4B4F" w:rsidP="005F22A7">
      <w:pPr>
        <w:jc w:val="center"/>
        <w:rPr>
          <w:rFonts w:eastAsia="Calibri"/>
          <w:lang w:eastAsia="en-US"/>
        </w:rPr>
      </w:pPr>
    </w:p>
    <w:p w:rsidR="009D433B" w:rsidRPr="009D433B" w:rsidRDefault="009D433B" w:rsidP="009D433B">
      <w:pPr>
        <w:suppressAutoHyphens/>
        <w:jc w:val="center"/>
      </w:pPr>
      <w:r w:rsidRPr="009D433B">
        <w:t>АДМИНИСТРАЦИЯ ГЕОРГИЕВСКОГО СЕЛЬСОВЕТА</w:t>
      </w:r>
    </w:p>
    <w:p w:rsidR="009D433B" w:rsidRPr="009D433B" w:rsidRDefault="009D433B" w:rsidP="009D433B">
      <w:pPr>
        <w:suppressAutoHyphens/>
        <w:jc w:val="center"/>
      </w:pPr>
      <w:r w:rsidRPr="009D433B">
        <w:t>КАНСКОГО РАЙОНА КРАСНОЯРСКОГО КРАЯ</w:t>
      </w:r>
    </w:p>
    <w:p w:rsidR="009D433B" w:rsidRPr="009D433B" w:rsidRDefault="009D433B" w:rsidP="009D433B">
      <w:pPr>
        <w:suppressAutoHyphens/>
        <w:ind w:left="432"/>
        <w:jc w:val="center"/>
      </w:pPr>
    </w:p>
    <w:p w:rsidR="009D433B" w:rsidRPr="009D433B" w:rsidRDefault="009D433B" w:rsidP="009D433B">
      <w:pPr>
        <w:suppressAutoHyphens/>
        <w:jc w:val="center"/>
      </w:pPr>
      <w:r w:rsidRPr="009D433B">
        <w:t>ПОСТАНОВЛЕНИЕ</w:t>
      </w:r>
    </w:p>
    <w:p w:rsidR="009D433B" w:rsidRPr="009D433B" w:rsidRDefault="009D433B" w:rsidP="009D433B">
      <w:pPr>
        <w:suppressAutoHyphens/>
        <w:ind w:left="432"/>
        <w:jc w:val="center"/>
      </w:pPr>
    </w:p>
    <w:p w:rsidR="009D433B" w:rsidRPr="009D433B" w:rsidRDefault="009D433B" w:rsidP="009D433B">
      <w:pPr>
        <w:tabs>
          <w:tab w:val="center" w:pos="4678"/>
          <w:tab w:val="left" w:pos="8222"/>
        </w:tabs>
        <w:suppressAutoHyphens/>
        <w:jc w:val="both"/>
      </w:pPr>
      <w:r w:rsidRPr="009D433B">
        <w:t>04 декабря 2023 г.</w:t>
      </w:r>
      <w:r w:rsidRPr="009D433B">
        <w:tab/>
      </w:r>
      <w:proofErr w:type="gramStart"/>
      <w:r w:rsidRPr="009D433B">
        <w:t>с</w:t>
      </w:r>
      <w:proofErr w:type="gramEnd"/>
      <w:r w:rsidRPr="009D433B">
        <w:t>. Георгиевка</w:t>
      </w:r>
      <w:r w:rsidRPr="009D433B">
        <w:tab/>
        <w:t>№ 78-п</w:t>
      </w:r>
    </w:p>
    <w:p w:rsidR="009D433B" w:rsidRPr="009D433B" w:rsidRDefault="009D433B" w:rsidP="009D433B">
      <w:pPr>
        <w:suppressAutoHyphens/>
        <w:jc w:val="center"/>
      </w:pPr>
    </w:p>
    <w:p w:rsidR="009D433B" w:rsidRPr="009D433B" w:rsidRDefault="009D433B" w:rsidP="009D433B">
      <w:pPr>
        <w:suppressAutoHyphens/>
        <w:jc w:val="both"/>
      </w:pPr>
      <w:r w:rsidRPr="009D433B"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9D433B">
        <w:rPr>
          <w:bCs/>
        </w:rPr>
        <w:t>местного значения</w:t>
      </w:r>
      <w:r w:rsidRPr="009D433B">
        <w:t xml:space="preserve"> в границах МО Георгиевский сельсовет</w:t>
      </w:r>
    </w:p>
    <w:p w:rsidR="009D433B" w:rsidRPr="009D433B" w:rsidRDefault="009D433B" w:rsidP="009D433B">
      <w:pPr>
        <w:suppressAutoHyphens/>
        <w:jc w:val="both"/>
        <w:rPr>
          <w:rFonts w:eastAsia="Calibri"/>
          <w:bCs/>
        </w:rPr>
      </w:pPr>
    </w:p>
    <w:p w:rsidR="009D433B" w:rsidRPr="009D433B" w:rsidRDefault="009D433B" w:rsidP="009D433B">
      <w:pPr>
        <w:suppressAutoHyphens/>
        <w:jc w:val="both"/>
        <w:rPr>
          <w:rFonts w:eastAsia="Calibri"/>
          <w:bCs/>
        </w:rPr>
      </w:pPr>
    </w:p>
    <w:p w:rsidR="009D433B" w:rsidRPr="009D433B" w:rsidRDefault="009D433B" w:rsidP="009D433B">
      <w:pPr>
        <w:suppressAutoHyphens/>
        <w:ind w:firstLine="709"/>
        <w:jc w:val="both"/>
      </w:pPr>
      <w:proofErr w:type="gramStart"/>
      <w:r w:rsidRPr="009D433B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</w:t>
      </w:r>
      <w:proofErr w:type="gramEnd"/>
      <w:r w:rsidRPr="009D433B"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Pr="009D433B">
        <w:t>утратившими</w:t>
      </w:r>
      <w:proofErr w:type="gramEnd"/>
      <w:r w:rsidRPr="009D433B">
        <w:t xml:space="preserve">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Уставом Георгиевского сельсовета, </w:t>
      </w:r>
      <w:r w:rsidRPr="009D433B">
        <w:rPr>
          <w:b/>
          <w:bCs/>
        </w:rPr>
        <w:t>ПОСТАНОВЛЯЕТ:</w:t>
      </w:r>
    </w:p>
    <w:p w:rsidR="009D433B" w:rsidRPr="009D433B" w:rsidRDefault="009D433B" w:rsidP="009D433B">
      <w:pPr>
        <w:widowControl w:val="0"/>
        <w:suppressAutoHyphens/>
        <w:ind w:firstLine="709"/>
        <w:jc w:val="both"/>
      </w:pPr>
      <w:r w:rsidRPr="009D433B">
        <w:t>1. 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МО Георгиевский сельсовет, согласно приложению.</w:t>
      </w:r>
    </w:p>
    <w:p w:rsidR="009D433B" w:rsidRPr="009D433B" w:rsidRDefault="009D433B" w:rsidP="009D433B">
      <w:pPr>
        <w:widowControl w:val="0"/>
        <w:suppressAutoHyphens/>
        <w:ind w:firstLine="709"/>
        <w:jc w:val="both"/>
      </w:pPr>
      <w:r w:rsidRPr="009D433B">
        <w:t xml:space="preserve">2. Признать утратившим силу постановление администрации Георгиевского сельсовета от 02.09.2021 № 46-п «Об утверждении Порядка создания и использования, парковок (парковочных мест), расположенных на территории автомобильных дорог общего пользования </w:t>
      </w:r>
      <w:r w:rsidRPr="009D433B">
        <w:rPr>
          <w:bCs/>
        </w:rPr>
        <w:t>местного значения</w:t>
      </w:r>
      <w:r w:rsidRPr="009D433B">
        <w:t xml:space="preserve"> в границах Георгиевского сельсовета»</w:t>
      </w:r>
    </w:p>
    <w:p w:rsidR="009D433B" w:rsidRPr="009D433B" w:rsidRDefault="009D433B" w:rsidP="009D433B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9D433B">
        <w:rPr>
          <w:bCs/>
        </w:rPr>
        <w:t xml:space="preserve">3. </w:t>
      </w:r>
      <w:proofErr w:type="gramStart"/>
      <w:r w:rsidRPr="009D433B">
        <w:rPr>
          <w:bCs/>
        </w:rPr>
        <w:t>Контроль за</w:t>
      </w:r>
      <w:proofErr w:type="gramEnd"/>
      <w:r w:rsidRPr="009D433B">
        <w:rPr>
          <w:bCs/>
        </w:rPr>
        <w:t xml:space="preserve"> исполнением настоящего Постановления оставляю за собой.</w:t>
      </w:r>
    </w:p>
    <w:p w:rsidR="009D433B" w:rsidRPr="009D433B" w:rsidRDefault="009D433B" w:rsidP="009D433B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9D433B">
        <w:rPr>
          <w:bCs/>
        </w:rPr>
        <w:t>4.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«Интернет».</w:t>
      </w: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</w:tabs>
        <w:suppressAutoHyphens/>
        <w:autoSpaceDE w:val="0"/>
        <w:autoSpaceDN w:val="0"/>
        <w:adjustRightInd w:val="0"/>
        <w:spacing w:line="250" w:lineRule="exact"/>
        <w:jc w:val="both"/>
      </w:pP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</w:tabs>
        <w:suppressAutoHyphens/>
        <w:autoSpaceDE w:val="0"/>
        <w:autoSpaceDN w:val="0"/>
        <w:adjustRightInd w:val="0"/>
        <w:spacing w:line="250" w:lineRule="exact"/>
        <w:jc w:val="both"/>
      </w:pP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</w:tabs>
        <w:suppressAutoHyphens/>
        <w:autoSpaceDE w:val="0"/>
        <w:autoSpaceDN w:val="0"/>
        <w:adjustRightInd w:val="0"/>
        <w:spacing w:line="250" w:lineRule="exact"/>
        <w:jc w:val="both"/>
      </w:pP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7500"/>
        </w:tabs>
        <w:suppressAutoHyphens/>
        <w:autoSpaceDE w:val="0"/>
        <w:autoSpaceDN w:val="0"/>
        <w:adjustRightInd w:val="0"/>
        <w:spacing w:line="250" w:lineRule="exact"/>
        <w:jc w:val="both"/>
      </w:pPr>
      <w:r w:rsidRPr="009D433B">
        <w:t>Глава Георгиевского сельсовета</w:t>
      </w:r>
      <w:r w:rsidRPr="009D433B">
        <w:tab/>
        <w:t>С.В. Панарин</w:t>
      </w: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</w:pP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  <w:r w:rsidRPr="009D433B">
        <w:lastRenderedPageBreak/>
        <w:t xml:space="preserve">Приложение </w:t>
      </w: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  <w:r w:rsidRPr="009D433B">
        <w:t xml:space="preserve">к постановлению администрации </w:t>
      </w: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  <w:r w:rsidRPr="009D433B">
        <w:t>Георгиевского сельсовета</w:t>
      </w: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  <w:proofErr w:type="spellStart"/>
      <w:r w:rsidRPr="009D433B">
        <w:t>Канского</w:t>
      </w:r>
      <w:proofErr w:type="spellEnd"/>
      <w:r w:rsidRPr="009D433B">
        <w:t xml:space="preserve"> района</w:t>
      </w: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  <w:r w:rsidRPr="009D433B">
        <w:t>Красноярского края</w:t>
      </w:r>
    </w:p>
    <w:p w:rsidR="009D433B" w:rsidRPr="009D433B" w:rsidRDefault="009D433B" w:rsidP="009D433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suppressAutoHyphens/>
        <w:ind w:left="5279"/>
      </w:pPr>
      <w:r w:rsidRPr="009D433B">
        <w:t>от 04.12.2023 г. № 78-п</w:t>
      </w:r>
    </w:p>
    <w:p w:rsidR="009D433B" w:rsidRPr="009D433B" w:rsidRDefault="009D433B" w:rsidP="009D433B">
      <w:pPr>
        <w:widowControl w:val="0"/>
        <w:suppressAutoHyphens/>
      </w:pPr>
    </w:p>
    <w:p w:rsidR="009D433B" w:rsidRPr="009D433B" w:rsidRDefault="009D433B" w:rsidP="009D433B">
      <w:pPr>
        <w:widowControl w:val="0"/>
        <w:suppressAutoHyphens/>
      </w:pPr>
    </w:p>
    <w:p w:rsidR="009D433B" w:rsidRPr="009D433B" w:rsidRDefault="009D433B" w:rsidP="009D433B">
      <w:pPr>
        <w:widowControl w:val="0"/>
        <w:suppressAutoHyphens/>
        <w:jc w:val="center"/>
        <w:rPr>
          <w:b/>
        </w:rPr>
      </w:pPr>
      <w:r w:rsidRPr="009D433B">
        <w:rPr>
          <w:b/>
        </w:rPr>
        <w:t>ПОРЯДОК</w:t>
      </w:r>
    </w:p>
    <w:p w:rsidR="009D433B" w:rsidRPr="009D433B" w:rsidRDefault="009D433B" w:rsidP="009D433B">
      <w:pPr>
        <w:suppressAutoHyphens/>
        <w:ind w:firstLine="709"/>
        <w:jc w:val="center"/>
        <w:rPr>
          <w:rFonts w:eastAsia="Calibri"/>
          <w:b/>
          <w:bCs/>
        </w:rPr>
      </w:pPr>
      <w:r w:rsidRPr="009D433B">
        <w:rPr>
          <w:rFonts w:eastAsia="Calibri"/>
          <w:b/>
          <w:bCs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МО Георгиевский сельсовет</w:t>
      </w:r>
    </w:p>
    <w:p w:rsidR="009D433B" w:rsidRPr="009D433B" w:rsidRDefault="009D433B" w:rsidP="009D433B">
      <w:pPr>
        <w:suppressAutoHyphens/>
        <w:jc w:val="center"/>
        <w:rPr>
          <w:rFonts w:eastAsia="Calibri"/>
          <w:b/>
          <w:bCs/>
        </w:rPr>
      </w:pPr>
    </w:p>
    <w:p w:rsidR="009D433B" w:rsidRPr="009D433B" w:rsidRDefault="009D433B" w:rsidP="009D433B">
      <w:pPr>
        <w:widowControl w:val="0"/>
        <w:suppressAutoHyphens/>
        <w:jc w:val="center"/>
        <w:rPr>
          <w:b/>
        </w:rPr>
      </w:pPr>
      <w:r w:rsidRPr="009D433B">
        <w:rPr>
          <w:b/>
        </w:rPr>
        <w:t xml:space="preserve">1. Общие положения </w:t>
      </w:r>
    </w:p>
    <w:p w:rsidR="009D433B" w:rsidRPr="009D433B" w:rsidRDefault="009D433B" w:rsidP="009D433B">
      <w:pPr>
        <w:widowControl w:val="0"/>
        <w:suppressAutoHyphens/>
        <w:ind w:firstLine="709"/>
        <w:jc w:val="both"/>
      </w:pPr>
      <w:r w:rsidRPr="009D433B">
        <w:t xml:space="preserve">1.1. </w:t>
      </w:r>
      <w:proofErr w:type="gramStart"/>
      <w:r w:rsidRPr="009D433B">
        <w:t xml:space="preserve">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</w:t>
      </w:r>
      <w:proofErr w:type="gramEnd"/>
    </w:p>
    <w:p w:rsidR="009D433B" w:rsidRPr="009D433B" w:rsidRDefault="009D433B" w:rsidP="009D433B">
      <w:pPr>
        <w:widowControl w:val="0"/>
        <w:suppressAutoHyphens/>
        <w:jc w:val="both"/>
      </w:pPr>
      <w:proofErr w:type="gramStart"/>
      <w:r w:rsidRPr="009D433B">
        <w:t>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</w:t>
      </w:r>
      <w:proofErr w:type="gramEnd"/>
      <w:r w:rsidRPr="009D433B">
        <w:t xml:space="preserve"> дорожной деятельности.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МО Георгиевский сельсовет (далее по тексту – администрация).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1.4. В настоящем Порядке используются следующие понятия: </w:t>
      </w:r>
    </w:p>
    <w:p w:rsidR="009D433B" w:rsidRPr="009D433B" w:rsidRDefault="009D433B" w:rsidP="009D433B">
      <w:pPr>
        <w:suppressAutoHyphens/>
        <w:ind w:firstLine="709"/>
        <w:jc w:val="both"/>
        <w:rPr>
          <w:color w:val="000000"/>
        </w:rPr>
      </w:pPr>
      <w:proofErr w:type="gramStart"/>
      <w:r w:rsidRPr="009D433B">
        <w:t xml:space="preserve">«парковка (парковочное место)» - </w:t>
      </w:r>
      <w:r w:rsidRPr="009D433B">
        <w:rPr>
          <w:color w:val="000000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9D433B">
        <w:rPr>
          <w:color w:val="000000"/>
        </w:rPr>
        <w:t>подэстакадных</w:t>
      </w:r>
      <w:proofErr w:type="spellEnd"/>
      <w:r w:rsidRPr="009D433B">
        <w:rPr>
          <w:color w:val="000000"/>
        </w:rPr>
        <w:t xml:space="preserve"> (</w:t>
      </w:r>
      <w:proofErr w:type="spellStart"/>
      <w:r w:rsidRPr="009D433B">
        <w:rPr>
          <w:color w:val="000000"/>
        </w:rPr>
        <w:t>подмостовых</w:t>
      </w:r>
      <w:proofErr w:type="spellEnd"/>
      <w:r w:rsidRPr="009D433B">
        <w:rPr>
          <w:color w:val="000000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9D433B" w:rsidRPr="009D433B" w:rsidRDefault="009D433B" w:rsidP="009D433B">
      <w:pPr>
        <w:suppressAutoHyphens/>
        <w:ind w:firstLine="709"/>
        <w:jc w:val="both"/>
        <w:rPr>
          <w:color w:val="000000"/>
        </w:rPr>
      </w:pPr>
      <w:r w:rsidRPr="009D433B">
        <w:rPr>
          <w:color w:val="000000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9D433B" w:rsidRPr="009D433B" w:rsidRDefault="009D433B" w:rsidP="009D433B">
      <w:pPr>
        <w:suppressAutoHyphens/>
        <w:ind w:firstLine="709"/>
        <w:jc w:val="both"/>
        <w:rPr>
          <w:color w:val="000000"/>
        </w:rPr>
      </w:pPr>
      <w:r w:rsidRPr="009D433B">
        <w:rPr>
          <w:color w:val="000000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«оператор парковки» - юридическое лицо или индивидуальный предприниматель, осуществляющие по договору с администрацией Георгиевского сельсовета строительство, </w:t>
      </w:r>
      <w:r w:rsidRPr="009D433B">
        <w:lastRenderedPageBreak/>
        <w:t>ввод в эксплуатацию платных парковок и предоставление услуг по размещению и хранению транспортных средств;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«работник парковки» - представитель администрации Георгиевского сельсовета, осуществляющий на платной парковке </w:t>
      </w:r>
      <w:proofErr w:type="gramStart"/>
      <w:r w:rsidRPr="009D433B">
        <w:t>контроль за</w:t>
      </w:r>
      <w:proofErr w:type="gramEnd"/>
      <w:r w:rsidRPr="009D433B">
        <w:t xml:space="preserve"> использованием парковки в соответствии с настоящим Порядком;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«</w:t>
      </w:r>
      <w:proofErr w:type="spellStart"/>
      <w:r w:rsidRPr="009D433B">
        <w:t>машиноместо</w:t>
      </w:r>
      <w:proofErr w:type="spellEnd"/>
      <w:r w:rsidRPr="009D433B"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9D433B" w:rsidRPr="009D433B" w:rsidRDefault="009D433B" w:rsidP="009D433B">
      <w:pPr>
        <w:suppressAutoHyphens/>
        <w:spacing w:beforeAutospacing="1" w:afterAutospacing="1"/>
        <w:jc w:val="center"/>
        <w:outlineLvl w:val="2"/>
        <w:rPr>
          <w:b/>
          <w:bCs/>
        </w:rPr>
      </w:pPr>
      <w:r w:rsidRPr="009D433B">
        <w:rPr>
          <w:b/>
          <w:bCs/>
        </w:rPr>
        <w:t xml:space="preserve">2. Порядок создания парковок 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 w:rsidRPr="009D433B">
        <w:t>дств с вз</w:t>
      </w:r>
      <w:proofErr w:type="gramEnd"/>
      <w:r w:rsidRPr="009D433B">
        <w:t>иманием платы за фактическое время нахождения транспортного средства на месте стоянки либо без взимания платы.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2.3. Парковки размещаются на земельных участках, в зданиях, </w:t>
      </w:r>
      <w:r w:rsidRPr="009D433B">
        <w:rPr>
          <w:color w:val="000000"/>
        </w:rPr>
        <w:t>строениях, сооружениях</w:t>
      </w:r>
      <w:r w:rsidRPr="009D433B"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9D433B" w:rsidRPr="009D433B" w:rsidRDefault="009D433B" w:rsidP="009D433B">
      <w:pPr>
        <w:suppressAutoHyphens/>
        <w:ind w:firstLine="709"/>
        <w:jc w:val="both"/>
        <w:rPr>
          <w:bCs/>
        </w:rPr>
      </w:pPr>
      <w:r w:rsidRPr="009D433B">
        <w:t>2.4. Решение о создании парковки принимается администрацией Георгиевского сельсовета (далее – Уполномоченный орган)</w:t>
      </w:r>
      <w:r w:rsidRPr="009D433B">
        <w:rPr>
          <w:bCs/>
        </w:rPr>
        <w:t xml:space="preserve"> после согласования с руководителем ОГИБДД и оформляется </w:t>
      </w:r>
      <w:r w:rsidRPr="009D433B">
        <w:t xml:space="preserve">постановлением администрации Георгиевского сельсовета.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2.5. 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 Георгиевского сельсовета.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Георгиевского сельсовета.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2.7. Основаниями для досрочного расторжения договора на эксплуатацию платной парковки являются: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нарушение оператором платной парковки обязанностей, предусмотренных пунктом 4.8 настоящего Порядка;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</w:t>
      </w:r>
      <w:r w:rsidRPr="009D433B">
        <w:lastRenderedPageBreak/>
        <w:t>порядке. Ввод парковки в эксплуатацию осуществляется на основании акта ввода парковки в эксплуатацию.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2.9. Деление территории муниципального образования</w:t>
      </w:r>
      <w:r w:rsidRPr="009D433B">
        <w:rPr>
          <w:bCs/>
        </w:rPr>
        <w:t xml:space="preserve"> </w:t>
      </w:r>
      <w:r w:rsidRPr="009D433B">
        <w:t>на парковочные зоны определяет и утверждает Уполномоченный орган.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2.11. Оператор платных парковок обеспечивает в соответствии с постановлениями администрации Георгиевского сельсовета: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9D433B" w:rsidRPr="009D433B" w:rsidRDefault="009D433B" w:rsidP="009D433B">
      <w:pPr>
        <w:suppressAutoHyphens/>
        <w:ind w:firstLine="709"/>
        <w:jc w:val="both"/>
      </w:pPr>
      <w:proofErr w:type="gramStart"/>
      <w:r w:rsidRPr="009D433B"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2.12. Уполномоченный орган определяет: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 - количество бесплатных парковок (парковочных мест) на автомобильных дорогах, и места их расположения;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- общее количество </w:t>
      </w:r>
      <w:proofErr w:type="spellStart"/>
      <w:r w:rsidRPr="009D433B">
        <w:t>машиномест</w:t>
      </w:r>
      <w:proofErr w:type="spellEnd"/>
      <w:r w:rsidRPr="009D433B">
        <w:t xml:space="preserve"> на парковках, которое не может быть менее числа зарегистрированных на территории Георгиевского сельсовета транспортных средств;</w:t>
      </w:r>
    </w:p>
    <w:p w:rsidR="009D433B" w:rsidRPr="009D433B" w:rsidRDefault="009D433B" w:rsidP="009D433B">
      <w:pPr>
        <w:suppressAutoHyphens/>
        <w:ind w:firstLine="709"/>
        <w:jc w:val="both"/>
        <w:rPr>
          <w:bCs/>
        </w:rPr>
      </w:pPr>
      <w:r w:rsidRPr="009D433B">
        <w:t xml:space="preserve">- общее количество </w:t>
      </w:r>
      <w:proofErr w:type="spellStart"/>
      <w:r w:rsidRPr="009D433B">
        <w:t>машиномест</w:t>
      </w:r>
      <w:proofErr w:type="spellEnd"/>
      <w:r w:rsidRPr="009D433B">
        <w:t xml:space="preserve"> и количество специально оборудованных </w:t>
      </w:r>
      <w:proofErr w:type="spellStart"/>
      <w:r w:rsidRPr="009D433B">
        <w:t>машиномест</w:t>
      </w:r>
      <w:proofErr w:type="spellEnd"/>
      <w:r w:rsidRPr="009D433B">
        <w:t xml:space="preserve">, предназначенных для </w:t>
      </w:r>
      <w:r w:rsidRPr="009D433B">
        <w:rPr>
          <w:bCs/>
        </w:rPr>
        <w:t xml:space="preserve">инвалидов и лиц с ограниченными возможностями здоровья, </w:t>
      </w:r>
      <w:r w:rsidRPr="009D433B">
        <w:t>на каждой парковке</w:t>
      </w:r>
      <w:r w:rsidRPr="009D433B">
        <w:rPr>
          <w:bCs/>
        </w:rPr>
        <w:t>;</w:t>
      </w:r>
    </w:p>
    <w:p w:rsidR="009D433B" w:rsidRPr="009D433B" w:rsidRDefault="009D433B" w:rsidP="009D433B">
      <w:pPr>
        <w:suppressAutoHyphens/>
        <w:ind w:firstLine="709"/>
        <w:jc w:val="both"/>
        <w:rPr>
          <w:bCs/>
        </w:rPr>
      </w:pPr>
      <w:r w:rsidRPr="009D433B">
        <w:rPr>
          <w:bCs/>
        </w:rPr>
        <w:t>- является ли данная парковка платной или бесплатной;</w:t>
      </w:r>
    </w:p>
    <w:p w:rsidR="009D433B" w:rsidRPr="009D433B" w:rsidRDefault="009D433B" w:rsidP="009D433B">
      <w:pPr>
        <w:suppressAutoHyphens/>
        <w:ind w:firstLine="709"/>
        <w:jc w:val="both"/>
        <w:rPr>
          <w:bCs/>
        </w:rPr>
      </w:pPr>
      <w:r w:rsidRPr="009D433B">
        <w:rPr>
          <w:bCs/>
        </w:rPr>
        <w:t>- иные параметры парковок.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2.13. Бесплатные парковки организовываются в обязательном порядке: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 - при объектах органов государственной власти и органов местного самоуправления;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- при объектах здравоохранения, образования, социальной защиты и жилищного фонда;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- на дорогах. </w:t>
      </w:r>
    </w:p>
    <w:p w:rsidR="009D433B" w:rsidRPr="009D433B" w:rsidRDefault="009D433B" w:rsidP="009D433B">
      <w:pPr>
        <w:suppressAutoHyphens/>
        <w:ind w:firstLine="709"/>
        <w:jc w:val="both"/>
        <w:rPr>
          <w:iCs/>
        </w:rPr>
      </w:pPr>
      <w:r w:rsidRPr="009D433B">
        <w:t xml:space="preserve">2.14. </w:t>
      </w:r>
      <w:bookmarkStart w:id="0" w:name="Par0"/>
      <w:bookmarkEnd w:id="0"/>
      <w:proofErr w:type="gramStart"/>
      <w:r w:rsidRPr="009D433B">
        <w:rPr>
          <w:i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9D433B">
        <w:rPr>
          <w:iCs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 w:rsidRPr="009D433B">
        <w:t>, из числа инвалидов III группы в порядке, определяемом Постановлением Правительства РФ от 10.02.2020 № 115.</w:t>
      </w:r>
    </w:p>
    <w:p w:rsidR="009D433B" w:rsidRPr="009D433B" w:rsidRDefault="009D433B" w:rsidP="009D433B">
      <w:pPr>
        <w:suppressAutoHyphens/>
        <w:ind w:firstLine="709"/>
        <w:jc w:val="both"/>
        <w:rPr>
          <w:iCs/>
        </w:rPr>
      </w:pPr>
      <w:r w:rsidRPr="009D433B">
        <w:rPr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D433B" w:rsidRPr="009D433B" w:rsidRDefault="009D433B" w:rsidP="009D433B">
      <w:pPr>
        <w:suppressAutoHyphens/>
        <w:ind w:firstLine="709"/>
        <w:jc w:val="both"/>
        <w:rPr>
          <w:iCs/>
        </w:rPr>
      </w:pPr>
      <w:r w:rsidRPr="009D433B">
        <w:rPr>
          <w:iCs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lastRenderedPageBreak/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9D433B" w:rsidRPr="009D433B" w:rsidRDefault="009D433B" w:rsidP="009D433B">
      <w:pPr>
        <w:tabs>
          <w:tab w:val="left" w:pos="709"/>
        </w:tabs>
        <w:suppressAutoHyphens/>
        <w:ind w:firstLine="709"/>
        <w:jc w:val="both"/>
      </w:pPr>
      <w:r w:rsidRPr="009D433B"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9D433B" w:rsidRPr="009D433B" w:rsidRDefault="009D433B" w:rsidP="009D433B">
      <w:pPr>
        <w:tabs>
          <w:tab w:val="left" w:pos="709"/>
        </w:tabs>
        <w:suppressAutoHyphens/>
        <w:ind w:firstLine="709"/>
        <w:jc w:val="both"/>
      </w:pPr>
      <w:r w:rsidRPr="009D433B">
        <w:t>- нарушения порядка эксплуатации парковки (парковочного места).</w:t>
      </w:r>
    </w:p>
    <w:p w:rsidR="009D433B" w:rsidRPr="009D433B" w:rsidRDefault="009D433B" w:rsidP="009D433B">
      <w:pPr>
        <w:suppressAutoHyphens/>
        <w:spacing w:beforeAutospacing="1" w:afterAutospacing="1"/>
        <w:jc w:val="center"/>
        <w:rPr>
          <w:b/>
          <w:bCs/>
        </w:rPr>
      </w:pPr>
      <w:r w:rsidRPr="009D433B">
        <w:rPr>
          <w:b/>
          <w:bCs/>
        </w:rPr>
        <w:t>3. Порядок использования парковок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3.1. Размещение транспортных средств на парковках осуществляется за плату или без взимания платы.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Георгиевского сельсовета.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3.4. Плата за пользование платной парковкой не взимается </w:t>
      </w:r>
      <w:proofErr w:type="gramStart"/>
      <w:r w:rsidRPr="009D433B">
        <w:t>с</w:t>
      </w:r>
      <w:proofErr w:type="gramEnd"/>
      <w:r w:rsidRPr="009D433B">
        <w:t>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9D433B" w:rsidRPr="009D433B" w:rsidRDefault="009D433B" w:rsidP="009D433B">
      <w:pPr>
        <w:suppressAutoHyphens/>
        <w:ind w:firstLine="709"/>
        <w:jc w:val="both"/>
      </w:pPr>
    </w:p>
    <w:p w:rsidR="009D433B" w:rsidRPr="009D433B" w:rsidRDefault="009D433B" w:rsidP="009D433B">
      <w:pPr>
        <w:suppressAutoHyphens/>
        <w:ind w:firstLine="709"/>
        <w:jc w:val="center"/>
        <w:rPr>
          <w:b/>
        </w:rPr>
      </w:pPr>
      <w:r w:rsidRPr="009D433B">
        <w:rPr>
          <w:b/>
        </w:rPr>
        <w:t>4. Организация работы парковок</w:t>
      </w:r>
    </w:p>
    <w:p w:rsidR="009D433B" w:rsidRPr="009D433B" w:rsidRDefault="009D433B" w:rsidP="009D433B">
      <w:pPr>
        <w:suppressAutoHyphens/>
      </w:pP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4.1. Размещение транспортных средств на парковке осуществляется строго в соответствии с нанесенной разметкой.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4.2. Работник парковки обеспечивает: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4.3. Работник парковки имеет право: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требовать от пользователей парковки соблюдения настоящего Порядка;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4.4. Работник парковки обязан: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lastRenderedPageBreak/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без предварительной оплаты;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4.6. Пользователи парковок обязаны: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соблюдать требования настоящего Порядка, Правил дорожного движения Российской Федерации;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- при пользовании платной парковкой </w:t>
      </w:r>
      <w:proofErr w:type="gramStart"/>
      <w:r w:rsidRPr="009D433B">
        <w:t>оплатить установленную стоимость пользования</w:t>
      </w:r>
      <w:proofErr w:type="gramEnd"/>
      <w:r w:rsidRPr="009D433B">
        <w:t xml:space="preserve"> данным объектом с учетом фактического времени пребывания на нем (кратно 1 часу, 1 суткам);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сохранять документ об оплате за пользование платной парковой до момента выезда с нее.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4.7. Пользователям парковок запрещается: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препятствовать нормальной работе пунктов оплаты;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блокировать подъезд (выезд) транспортных средств на парковку;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создавать друг другу препятствия и ограничения в пользовании парковкой;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оставлять транспортное средство на платной парковке без оплаты услуг за пользование парковкой;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нарушать общественный порядок;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загрязнять территорию парковки;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разрушать оборудование пунктов оплаты;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совершать иные действия, нарушающие установленный порядок использования платных парковок.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4.8. Оператор парковки обязан: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proofErr w:type="gramStart"/>
      <w:r w:rsidRPr="009D433B"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9D433B">
        <w:t xml:space="preserve"> движения;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обеспечивать соответствие транспортно-эксплуатационных характеристик парковки нормативным требованиям;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обеспечивать наличие информации о местах приема письменных претензий пользователей.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</w:t>
      </w:r>
      <w:r w:rsidRPr="009D433B">
        <w:lastRenderedPageBreak/>
        <w:t>предусмотренных федеральными законами и иными нормативными правовыми актами Российской Федерации.</w:t>
      </w:r>
    </w:p>
    <w:p w:rsidR="009D433B" w:rsidRPr="009D433B" w:rsidRDefault="009D433B" w:rsidP="009D433B">
      <w:pPr>
        <w:suppressAutoHyphens/>
        <w:ind w:firstLine="709"/>
        <w:jc w:val="both"/>
      </w:pPr>
      <w:r w:rsidRPr="009D433B"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4.14. Отказ оператора </w:t>
      </w:r>
      <w:proofErr w:type="gramStart"/>
      <w:r w:rsidRPr="009D433B"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 w:rsidRPr="009D433B">
        <w:t xml:space="preserve"> не допускается.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В качестве документов, подтверждающих заключение договора с оператором и оплату за пользование платной парковкой, используются паспорт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а) полное официальное наименование, адрес (место нахождения) и сведения о государственной регистрации оператора;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б) условия договора и порядок оплаты услуг, предоставляемых оператором, в том числе: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правила пользования парковкой;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размер платы за пользование на платной основе парковкой;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- порядок и способы внесения соответствующего размера платы; наличие альтернативных бесплатных парковок;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в) адрес и номер телефона подразделения оператора, осуществляющего прием претензий пользователей;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г) адрес и номер телефона РЭО ГИБДД МО МВД России «</w:t>
      </w:r>
      <w:proofErr w:type="spellStart"/>
      <w:r w:rsidRPr="009D433B">
        <w:t>Канский</w:t>
      </w:r>
      <w:proofErr w:type="spellEnd"/>
      <w:r w:rsidRPr="009D433B">
        <w:t>»;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д) адрес и номер телефона подразделения по защите прав потребителей;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е) адрес и номер телефона отдела ЖКХ и благоустройства администрации муниципального образования.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4.18. В целях </w:t>
      </w:r>
      <w:proofErr w:type="gramStart"/>
      <w:r w:rsidRPr="009D433B">
        <w:t>контроля за</w:t>
      </w:r>
      <w:proofErr w:type="gramEnd"/>
      <w:r w:rsidRPr="009D433B"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lastRenderedPageBreak/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</w:p>
    <w:p w:rsidR="009D433B" w:rsidRPr="009D433B" w:rsidRDefault="009D433B" w:rsidP="009D433B">
      <w:pPr>
        <w:shd w:val="clear" w:color="auto" w:fill="FFFFFF"/>
        <w:suppressAutoHyphens/>
        <w:ind w:firstLine="709"/>
        <w:jc w:val="center"/>
        <w:rPr>
          <w:b/>
          <w:bCs/>
        </w:rPr>
      </w:pPr>
      <w:r w:rsidRPr="009D433B">
        <w:rPr>
          <w:b/>
          <w:bCs/>
        </w:rPr>
        <w:t>5. Парковки (парковочные места) для легковых такси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center"/>
      </w:pP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  <w:r w:rsidRPr="009D433B">
        <w:t xml:space="preserve">5.2. Реализации указанных мероприятий осуществляется в порядке, </w:t>
      </w:r>
      <w:r w:rsidRPr="009D433B">
        <w:rPr>
          <w:color w:val="000000"/>
        </w:rPr>
        <w:t>предусмотренном настоящим муниципальным правовым актом.</w:t>
      </w:r>
    </w:p>
    <w:p w:rsidR="009D433B" w:rsidRPr="009D433B" w:rsidRDefault="009D433B" w:rsidP="009D433B">
      <w:pPr>
        <w:shd w:val="clear" w:color="auto" w:fill="FFFFFF"/>
        <w:suppressAutoHyphens/>
        <w:ind w:firstLine="709"/>
        <w:jc w:val="both"/>
      </w:pPr>
    </w:p>
    <w:p w:rsidR="009D433B" w:rsidRDefault="009D433B" w:rsidP="0077741D">
      <w:pPr>
        <w:spacing w:before="100" w:beforeAutospacing="1"/>
        <w:jc w:val="center"/>
      </w:pPr>
      <w:r w:rsidRPr="0077741D">
        <w:t>ИНФОРМАЦИЯ ДЛЯ НАСЕЛЕНИЯ</w:t>
      </w:r>
    </w:p>
    <w:p w:rsidR="0077741D" w:rsidRPr="0077741D" w:rsidRDefault="0077741D" w:rsidP="0077741D">
      <w:pPr>
        <w:spacing w:before="100" w:beforeAutospacing="1"/>
        <w:jc w:val="center"/>
      </w:pPr>
    </w:p>
    <w:p w:rsidR="00EB6ABA" w:rsidRPr="0077741D" w:rsidRDefault="00EB6ABA" w:rsidP="00EB6ABA">
      <w:pPr>
        <w:jc w:val="center"/>
        <w:outlineLvl w:val="0"/>
        <w:rPr>
          <w:b/>
          <w:bCs/>
        </w:rPr>
      </w:pPr>
      <w:r w:rsidRPr="0077741D">
        <w:rPr>
          <w:b/>
          <w:bCs/>
        </w:rPr>
        <w:t>МИНИСТЕРСТВО</w:t>
      </w:r>
    </w:p>
    <w:p w:rsidR="00EB6ABA" w:rsidRPr="0077741D" w:rsidRDefault="00EB6ABA" w:rsidP="00EB6ABA">
      <w:pPr>
        <w:jc w:val="center"/>
        <w:outlineLvl w:val="0"/>
        <w:rPr>
          <w:b/>
          <w:bCs/>
        </w:rPr>
      </w:pPr>
      <w:r w:rsidRPr="0077741D">
        <w:rPr>
          <w:b/>
          <w:bCs/>
        </w:rPr>
        <w:t>экономики и регионального развития</w:t>
      </w:r>
    </w:p>
    <w:p w:rsidR="00EB6ABA" w:rsidRPr="0077741D" w:rsidRDefault="00EB6ABA" w:rsidP="00EB6ABA">
      <w:pPr>
        <w:jc w:val="center"/>
        <w:outlineLvl w:val="0"/>
        <w:rPr>
          <w:b/>
          <w:bCs/>
        </w:rPr>
      </w:pPr>
      <w:r w:rsidRPr="0077741D">
        <w:rPr>
          <w:b/>
          <w:bCs/>
        </w:rPr>
        <w:t>Красноярского края</w:t>
      </w:r>
    </w:p>
    <w:p w:rsidR="00EB6ABA" w:rsidRPr="0077741D" w:rsidRDefault="00EB6ABA" w:rsidP="00EB6ABA">
      <w:pPr>
        <w:jc w:val="center"/>
        <w:rPr>
          <w:b/>
          <w:bCs/>
        </w:rPr>
      </w:pPr>
    </w:p>
    <w:p w:rsidR="00EB6ABA" w:rsidRPr="0077741D" w:rsidRDefault="00EB6ABA" w:rsidP="00EB6ABA">
      <w:pPr>
        <w:jc w:val="center"/>
        <w:outlineLvl w:val="0"/>
        <w:rPr>
          <w:b/>
          <w:bCs/>
        </w:rPr>
      </w:pPr>
      <w:proofErr w:type="gramStart"/>
      <w:r w:rsidRPr="0077741D">
        <w:rPr>
          <w:b/>
          <w:bCs/>
        </w:rPr>
        <w:t>П</w:t>
      </w:r>
      <w:proofErr w:type="gramEnd"/>
      <w:r w:rsidRPr="0077741D">
        <w:rPr>
          <w:b/>
          <w:bCs/>
        </w:rPr>
        <w:t xml:space="preserve"> Р И К А З</w:t>
      </w:r>
    </w:p>
    <w:p w:rsidR="00EB6ABA" w:rsidRPr="0077741D" w:rsidRDefault="00EB6ABA" w:rsidP="00EB6ABA">
      <w:pPr>
        <w:jc w:val="both"/>
      </w:pPr>
    </w:p>
    <w:p w:rsidR="00EB6ABA" w:rsidRPr="0077741D" w:rsidRDefault="00EB6ABA" w:rsidP="00EB6ABA">
      <w:pPr>
        <w:jc w:val="both"/>
      </w:pPr>
    </w:p>
    <w:p w:rsidR="00EB6ABA" w:rsidRPr="0077741D" w:rsidRDefault="00EB6ABA" w:rsidP="00EB6ABA">
      <w:r w:rsidRPr="0077741D">
        <w:t xml:space="preserve">17. 11. 2023 г.                                </w:t>
      </w:r>
      <w:r w:rsidR="0077741D">
        <w:t xml:space="preserve">             </w:t>
      </w:r>
      <w:r w:rsidRPr="0077741D">
        <w:t xml:space="preserve">г. Красноярск                                          </w:t>
      </w:r>
      <w:r w:rsidR="0077741D">
        <w:t xml:space="preserve">          </w:t>
      </w:r>
      <w:r w:rsidRPr="0077741D">
        <w:t>№ 214</w:t>
      </w:r>
    </w:p>
    <w:p w:rsidR="00EB6ABA" w:rsidRPr="0077741D" w:rsidRDefault="00EB6ABA" w:rsidP="00EB6ABA">
      <w:pPr>
        <w:ind w:firstLine="851"/>
      </w:pPr>
    </w:p>
    <w:p w:rsidR="00EB6ABA" w:rsidRPr="0077741D" w:rsidRDefault="00EB6ABA" w:rsidP="00EB6ABA">
      <w:pPr>
        <w:jc w:val="both"/>
      </w:pPr>
      <w:r w:rsidRPr="0077741D"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>-мест, расположенных на территории Красноярского края</w:t>
      </w:r>
    </w:p>
    <w:p w:rsidR="00EB6ABA" w:rsidRPr="0077741D" w:rsidRDefault="00EB6ABA" w:rsidP="00EB6ABA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EB6ABA" w:rsidRPr="0077741D" w:rsidRDefault="00EB6ABA" w:rsidP="00EB6ABA">
      <w:pPr>
        <w:autoSpaceDE w:val="0"/>
        <w:autoSpaceDN w:val="0"/>
        <w:adjustRightInd w:val="0"/>
        <w:ind w:firstLine="709"/>
        <w:jc w:val="both"/>
      </w:pPr>
      <w:proofErr w:type="gramStart"/>
      <w:r w:rsidRPr="0077741D">
        <w:t>В соответствии со статьей 15 Федерального закона от 03.07.2016 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подпунктом 7 пункта 3.1, пунктом 3.74, подпунктом 2 пункта 4.3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№ 639-п, учитывая письмо</w:t>
      </w:r>
      <w:proofErr w:type="gramEnd"/>
      <w:r w:rsidRPr="0077741D">
        <w:t xml:space="preserve"> краевого государственного бюджетного учреждения «Центр кадастровой оценки» от 30.10.2023 № 1015, ПРИКАЗЫВАЮ:</w:t>
      </w:r>
    </w:p>
    <w:p w:rsidR="00EB6ABA" w:rsidRPr="0077741D" w:rsidRDefault="00EB6ABA" w:rsidP="00EB6ABA">
      <w:pPr>
        <w:autoSpaceDE w:val="0"/>
        <w:autoSpaceDN w:val="0"/>
        <w:adjustRightInd w:val="0"/>
        <w:ind w:firstLine="709"/>
        <w:jc w:val="both"/>
      </w:pPr>
      <w:r w:rsidRPr="0077741D">
        <w:t xml:space="preserve">1. Утвердить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>-мест, расположенных на территории Красноярского края по состоянию на 1 января 2023 года, согласно приложению.</w:t>
      </w:r>
      <w:hyperlink r:id="rId8" w:history="1"/>
    </w:p>
    <w:p w:rsidR="00EB6ABA" w:rsidRPr="0077741D" w:rsidRDefault="00EB6ABA" w:rsidP="00EB6ABA">
      <w:pPr>
        <w:autoSpaceDE w:val="0"/>
        <w:autoSpaceDN w:val="0"/>
        <w:adjustRightInd w:val="0"/>
        <w:ind w:firstLine="709"/>
        <w:jc w:val="both"/>
      </w:pPr>
      <w:r w:rsidRPr="0077741D">
        <w:t>2. Отделу сопровождения оценки объектов недвижимости обеспечить исполнение требований частей 3, 5, 6 статьи 15 Федерального закона от 03.07.2017 № 237-ФЗ «О государственной кадастровой оценке».</w:t>
      </w:r>
    </w:p>
    <w:p w:rsidR="00EB6ABA" w:rsidRPr="0077741D" w:rsidRDefault="00EB6ABA" w:rsidP="00EB6ABA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7741D">
        <w:t>3. Опубликовать приказ в газете «Наш Красноярский край» и на «</w:t>
      </w:r>
      <w:proofErr w:type="gramStart"/>
      <w:r w:rsidRPr="0077741D">
        <w:t>Официальном</w:t>
      </w:r>
      <w:proofErr w:type="gramEnd"/>
      <w:r w:rsidRPr="0077741D">
        <w:t xml:space="preserve"> интернет-портале правовой информации Красноярского края» (</w:t>
      </w:r>
      <w:hyperlink r:id="rId9" w:history="1">
        <w:r w:rsidRPr="0077741D">
          <w:rPr>
            <w:rStyle w:val="af"/>
            <w:color w:val="auto"/>
          </w:rPr>
          <w:t>www.zakon.krskstate.ru</w:t>
        </w:r>
      </w:hyperlink>
      <w:r w:rsidRPr="0077741D">
        <w:t>).</w:t>
      </w:r>
    </w:p>
    <w:p w:rsidR="00EB6ABA" w:rsidRPr="0077741D" w:rsidRDefault="00EB6ABA" w:rsidP="00EB6ABA">
      <w:pPr>
        <w:autoSpaceDE w:val="0"/>
        <w:autoSpaceDN w:val="0"/>
        <w:adjustRightInd w:val="0"/>
        <w:ind w:firstLine="709"/>
        <w:jc w:val="both"/>
      </w:pPr>
      <w:r w:rsidRPr="0077741D">
        <w:rPr>
          <w:shd w:val="clear" w:color="auto" w:fill="FFFFFF"/>
        </w:rPr>
        <w:t>4. </w:t>
      </w:r>
      <w:r w:rsidRPr="0077741D">
        <w:t xml:space="preserve">Приказ вступает в силу по истечении одного месяца после дня его официального опубликования. </w:t>
      </w:r>
    </w:p>
    <w:p w:rsidR="00EB6ABA" w:rsidRPr="0077741D" w:rsidRDefault="00EB6ABA" w:rsidP="00EB6ABA">
      <w:pPr>
        <w:autoSpaceDE w:val="0"/>
        <w:autoSpaceDN w:val="0"/>
        <w:adjustRightInd w:val="0"/>
        <w:ind w:firstLine="709"/>
        <w:jc w:val="both"/>
      </w:pPr>
      <w:r w:rsidRPr="0077741D">
        <w:t xml:space="preserve">Утвержденные приказом сведения о кадастровой стоимости 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 xml:space="preserve">-мест, которые внесены в </w:t>
      </w:r>
      <w:r w:rsidRPr="0077741D">
        <w:lastRenderedPageBreak/>
        <w:t>Единый государственный реестр недвижимости, применяются для целей, предусмотренных законодательством Российской Федерации, с 1 января 2024 года.</w:t>
      </w:r>
    </w:p>
    <w:p w:rsidR="00EB6ABA" w:rsidRPr="0077741D" w:rsidRDefault="00EB6ABA" w:rsidP="00EB6ABA">
      <w:pPr>
        <w:ind w:firstLine="709"/>
        <w:jc w:val="both"/>
      </w:pPr>
    </w:p>
    <w:p w:rsidR="00EB6ABA" w:rsidRPr="0077741D" w:rsidRDefault="00EB6ABA" w:rsidP="00EB6ABA">
      <w:pPr>
        <w:ind w:firstLine="709"/>
        <w:jc w:val="both"/>
      </w:pPr>
    </w:p>
    <w:p w:rsidR="00EB6ABA" w:rsidRPr="0077741D" w:rsidRDefault="00EB6ABA" w:rsidP="00EB6ABA">
      <w:pPr>
        <w:jc w:val="both"/>
      </w:pPr>
      <w:r w:rsidRPr="0077741D">
        <w:t>Министр</w:t>
      </w:r>
      <w:r w:rsidRPr="0077741D">
        <w:tab/>
      </w:r>
      <w:r w:rsidRPr="0077741D">
        <w:tab/>
      </w:r>
      <w:r w:rsidRPr="0077741D">
        <w:tab/>
      </w:r>
      <w:r w:rsidRPr="0077741D">
        <w:tab/>
      </w:r>
      <w:r w:rsidRPr="0077741D">
        <w:tab/>
      </w:r>
      <w:r w:rsidRPr="0077741D">
        <w:tab/>
      </w:r>
      <w:r w:rsidRPr="0077741D">
        <w:tab/>
      </w:r>
      <w:r w:rsidRPr="0077741D">
        <w:tab/>
      </w:r>
      <w:r w:rsidRPr="0077741D">
        <w:tab/>
      </w:r>
      <w:r w:rsidRPr="0077741D">
        <w:tab/>
        <w:t xml:space="preserve">Т.А. </w:t>
      </w:r>
      <w:proofErr w:type="spellStart"/>
      <w:r w:rsidRPr="0077741D">
        <w:t>Магдибур</w:t>
      </w:r>
      <w:proofErr w:type="spellEnd"/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jc w:val="center"/>
        <w:rPr>
          <w:caps/>
          <w:kern w:val="36"/>
        </w:rPr>
      </w:pPr>
      <w:r w:rsidRPr="0077741D">
        <w:rPr>
          <w:b/>
          <w:bCs/>
          <w:kern w:val="36"/>
        </w:rPr>
        <w:t xml:space="preserve">Извещение 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77741D">
        <w:rPr>
          <w:b/>
          <w:bCs/>
          <w:kern w:val="36"/>
        </w:rPr>
        <w:t>машино</w:t>
      </w:r>
      <w:proofErr w:type="spellEnd"/>
      <w:r w:rsidRPr="0077741D">
        <w:rPr>
          <w:b/>
          <w:bCs/>
          <w:kern w:val="36"/>
        </w:rPr>
        <w:t>-мест, расположенных на территории Красноярского края, и порядке рассмотрения заявлений об исправлении ошибок, допущенных при определении кадастровой стоимости</w:t>
      </w:r>
    </w:p>
    <w:p w:rsidR="00EB6ABA" w:rsidRPr="0077741D" w:rsidRDefault="00EB6ABA" w:rsidP="00EB6ABA">
      <w:pPr>
        <w:jc w:val="both"/>
      </w:pPr>
    </w:p>
    <w:p w:rsidR="00EB6ABA" w:rsidRPr="0077741D" w:rsidRDefault="00EB6ABA" w:rsidP="0077741D">
      <w:pPr>
        <w:ind w:firstLine="709"/>
        <w:jc w:val="both"/>
      </w:pPr>
      <w:r w:rsidRPr="0077741D">
        <w:t xml:space="preserve">В соответствии с пунктом 3 статьи 15 Федерального закона от 03.07.2016 № 237-ФЗ «О государственной кадастровой оценке» (далее – Закон о кадастровой оценке) сообщаем 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>-мест, расположенных на территории Красноярского края.</w:t>
      </w:r>
    </w:p>
    <w:p w:rsidR="00EB6ABA" w:rsidRPr="0077741D" w:rsidRDefault="00EB6ABA" w:rsidP="007774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7741D">
        <w:t>Приказ министерства экономики и регионального развития Красноярского края от 17.11.2022 № 21н «</w:t>
      </w:r>
      <w:r w:rsidRPr="0077741D">
        <w:rPr>
          <w:bCs/>
        </w:rPr>
        <w:t xml:space="preserve">Об утверждении результатов определения кадастровой стоимости </w:t>
      </w:r>
      <w:r w:rsidRPr="0077741D">
        <w:t xml:space="preserve">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>-мест</w:t>
      </w:r>
      <w:r w:rsidRPr="0077741D">
        <w:rPr>
          <w:bCs/>
        </w:rPr>
        <w:t xml:space="preserve">, расположенных на территории </w:t>
      </w:r>
      <w:r w:rsidRPr="0077741D">
        <w:t>Красноярского края» (далее – приказ № 21н) опубликован 21.11.2022 на «Официальном интернет-портале правовой информации Красноярского края» (</w:t>
      </w:r>
      <w:hyperlink r:id="rId10" w:history="1">
        <w:r w:rsidRPr="0077741D">
          <w:t>www.zakon.krskstate.ru</w:t>
        </w:r>
      </w:hyperlink>
      <w:r w:rsidRPr="0077741D">
        <w:t xml:space="preserve">), </w:t>
      </w:r>
      <w:r w:rsidRPr="0077741D">
        <w:br/>
      </w:r>
      <w:r w:rsidRPr="0077741D">
        <w:rPr>
          <w:bCs/>
        </w:rPr>
        <w:t xml:space="preserve">в специальном выпуске газеты «Наш Красноярский край» от 29.11.2023, а также </w:t>
      </w:r>
      <w:r w:rsidRPr="0077741D">
        <w:t>на официальном сайте министерства</w:t>
      </w:r>
      <w:proofErr w:type="gramEnd"/>
      <w:r w:rsidRPr="0077741D">
        <w:t xml:space="preserve"> экономики и регионального развития Красноярского края в информационно – телекоммуникационной сети Интернет (</w:t>
      </w:r>
      <w:hyperlink w:history="1">
        <w:r w:rsidRPr="0077741D">
          <w:rPr>
            <w:rStyle w:val="af"/>
            <w:color w:val="auto"/>
          </w:rPr>
          <w:t xml:space="preserve">http://www.econ.krskstate.ru) </w:t>
        </w:r>
      </w:hyperlink>
      <w:r w:rsidRPr="0077741D">
        <w:t>в разделе «Государственная кадастровая оценка», подраздел «Результаты государственной кадастровой оценки».</w:t>
      </w:r>
    </w:p>
    <w:p w:rsidR="00EB6ABA" w:rsidRPr="0077741D" w:rsidRDefault="00EB6ABA" w:rsidP="0077741D">
      <w:pPr>
        <w:ind w:firstLine="709"/>
        <w:jc w:val="both"/>
      </w:pPr>
      <w:r w:rsidRPr="0077741D">
        <w:t>Приказ № 21н вступает в силу 22.12.2023 – по истечении одного месяца после его официального опубликования и применяется для целей, предусмотренных законодательством Российской Федерации, с 01.01.2024.</w:t>
      </w:r>
    </w:p>
    <w:p w:rsidR="00EB6ABA" w:rsidRPr="0077741D" w:rsidRDefault="00EB6ABA" w:rsidP="0077741D">
      <w:pPr>
        <w:ind w:firstLine="709"/>
        <w:jc w:val="both"/>
      </w:pPr>
      <w:r w:rsidRPr="0077741D">
        <w:t>В соответствии со статьей 21 Закона о кадастровой оценке после вступления в силу приказа № 21н краевым государственным бюджетным учреждением «Центр кадастровой оценки» (далее – КГБУ «ЦКО») принимаются заявления об исправлении ошибок, допущенных при определении кадастровой стоимости.</w:t>
      </w:r>
    </w:p>
    <w:p w:rsidR="00EB6ABA" w:rsidRPr="0077741D" w:rsidRDefault="00EB6ABA" w:rsidP="0077741D">
      <w:pPr>
        <w:ind w:firstLine="709"/>
        <w:jc w:val="both"/>
      </w:pPr>
      <w:r w:rsidRPr="0077741D">
        <w:t xml:space="preserve">Форма заявления об исправлении ошибок, допущенных при определении кадастровой стоимости, и требования к ее заполнению утверждены приказом Федеральной службы государственной регистрации, кадастра и картографии от 06.08.2020 № </w:t>
      </w:r>
      <w:proofErr w:type="gramStart"/>
      <w:r w:rsidRPr="0077741D">
        <w:t>П</w:t>
      </w:r>
      <w:proofErr w:type="gramEnd"/>
      <w:r w:rsidRPr="0077741D">
        <w:t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EB6ABA" w:rsidRPr="0077741D" w:rsidRDefault="00EB6ABA" w:rsidP="0077741D">
      <w:pPr>
        <w:ind w:firstLine="709"/>
        <w:jc w:val="both"/>
      </w:pPr>
      <w:r w:rsidRPr="0077741D">
        <w:t xml:space="preserve">Кроме того, в рамках действия статьи 20 Закона о кадастровой оценке КГБУ «ЦКО» предоставляет разъяснения, связанные с определением кадастровой стоимости земельных участков. </w:t>
      </w:r>
    </w:p>
    <w:p w:rsidR="00EB6ABA" w:rsidRPr="0077741D" w:rsidRDefault="00EB6ABA" w:rsidP="0077741D">
      <w:pPr>
        <w:ind w:firstLine="709"/>
        <w:jc w:val="both"/>
      </w:pPr>
      <w:r w:rsidRPr="0077741D">
        <w:t xml:space="preserve">Порядок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разъяснений, утвержден приказом Федеральной службы государственной регистрации, кадастра и картографии от 06.08.2020 № </w:t>
      </w:r>
      <w:proofErr w:type="gramStart"/>
      <w:r w:rsidRPr="0077741D">
        <w:t>П</w:t>
      </w:r>
      <w:proofErr w:type="gramEnd"/>
      <w:r w:rsidRPr="0077741D">
        <w:t xml:space="preserve">/0280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разъяснений». </w:t>
      </w:r>
    </w:p>
    <w:p w:rsidR="00EB6ABA" w:rsidRPr="0077741D" w:rsidRDefault="00EB6ABA" w:rsidP="0077741D">
      <w:pPr>
        <w:ind w:firstLine="709"/>
        <w:jc w:val="both"/>
        <w:textAlignment w:val="top"/>
      </w:pPr>
      <w:r w:rsidRPr="0077741D">
        <w:lastRenderedPageBreak/>
        <w:t xml:space="preserve">Ознакомиться с текстом указанных приказов можно на официальном сайте министерства экономики и регионального развития Красноярского края в информационно-телекоммуникационной сети «Интернет» </w:t>
      </w:r>
      <w:hyperlink r:id="rId11" w:history="1">
        <w:r w:rsidRPr="0077741D">
          <w:rPr>
            <w:rStyle w:val="af"/>
            <w:color w:val="auto"/>
          </w:rPr>
          <w:t>http://www.econ.krskstate.ru</w:t>
        </w:r>
      </w:hyperlink>
      <w:r w:rsidRPr="0077741D">
        <w:rPr>
          <w:rStyle w:val="af"/>
          <w:color w:val="auto"/>
        </w:rPr>
        <w:t xml:space="preserve"> </w:t>
      </w:r>
      <w:r w:rsidRPr="0077741D">
        <w:t>в разделе «Государственная кадастровая оценка», подраздел «Нормативные правовые акты в области кадастровой оценки», «Федеральные нормативные правовые акты».</w:t>
      </w:r>
    </w:p>
    <w:p w:rsidR="00EB6ABA" w:rsidRPr="0077741D" w:rsidRDefault="00EB6ABA" w:rsidP="0077741D">
      <w:pPr>
        <w:shd w:val="clear" w:color="auto" w:fill="FFFFFF"/>
        <w:ind w:firstLine="709"/>
        <w:jc w:val="both"/>
      </w:pPr>
      <w:r w:rsidRPr="0077741D">
        <w:t xml:space="preserve">Заявления об исправлении ошибок, допущенных при определении кадастровой стоимости 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 xml:space="preserve">-мест края, и обращения о предоставлении разъяснений, связанных с определением кадастровой стоимости зданий, помещений, сооружений, объектов незавершенного строительства, </w:t>
      </w:r>
      <w:proofErr w:type="spellStart"/>
      <w:r w:rsidRPr="0077741D">
        <w:t>машино</w:t>
      </w:r>
      <w:proofErr w:type="spellEnd"/>
      <w:r w:rsidRPr="0077741D">
        <w:t>-мест края, принимаются следующими способами:</w:t>
      </w:r>
    </w:p>
    <w:p w:rsidR="00EB6ABA" w:rsidRPr="0077741D" w:rsidRDefault="00EB6ABA" w:rsidP="0077741D">
      <w:pPr>
        <w:shd w:val="clear" w:color="auto" w:fill="FFFFFF"/>
        <w:ind w:firstLine="709"/>
        <w:jc w:val="both"/>
        <w:rPr>
          <w:bCs/>
        </w:rPr>
      </w:pPr>
      <w:r w:rsidRPr="0077741D">
        <w:rPr>
          <w:bCs/>
        </w:rPr>
        <w:t>1) почтовым отправлением в адрес КГБУ «ЦКО»</w:t>
      </w:r>
      <w:r w:rsidRPr="0077741D">
        <w:t xml:space="preserve">: 660075, г. Красноярск, ул. </w:t>
      </w:r>
      <w:proofErr w:type="spellStart"/>
      <w:r w:rsidRPr="0077741D">
        <w:t>Маерчака</w:t>
      </w:r>
      <w:proofErr w:type="spellEnd"/>
      <w:r w:rsidRPr="0077741D">
        <w:t xml:space="preserve">, 40, </w:t>
      </w:r>
      <w:proofErr w:type="spellStart"/>
      <w:r w:rsidRPr="0077741D">
        <w:t>каб</w:t>
      </w:r>
      <w:proofErr w:type="spellEnd"/>
      <w:r w:rsidRPr="0077741D">
        <w:t>. 403</w:t>
      </w:r>
      <w:r w:rsidRPr="0077741D">
        <w:rPr>
          <w:bCs/>
        </w:rPr>
        <w:t>;</w:t>
      </w:r>
    </w:p>
    <w:p w:rsidR="00EB6ABA" w:rsidRDefault="00EB6ABA" w:rsidP="0077741D">
      <w:pPr>
        <w:shd w:val="clear" w:color="auto" w:fill="FFFFFF"/>
        <w:ind w:firstLine="709"/>
        <w:jc w:val="both"/>
        <w:rPr>
          <w:bCs/>
        </w:rPr>
      </w:pPr>
      <w:r w:rsidRPr="0077741D">
        <w:rPr>
          <w:bCs/>
        </w:rPr>
        <w:t>2) при личном обращении в КГБУ «ЦКО»</w:t>
      </w:r>
      <w:r w:rsidRPr="0077741D">
        <w:t>: 660075, г. Красноярск,</w:t>
      </w:r>
      <w:r w:rsidR="0077741D">
        <w:t xml:space="preserve"> </w:t>
      </w:r>
      <w:r w:rsidRPr="0077741D">
        <w:t xml:space="preserve">ул. </w:t>
      </w:r>
      <w:proofErr w:type="spellStart"/>
      <w:r w:rsidRPr="0077741D">
        <w:t>Маерчака</w:t>
      </w:r>
      <w:proofErr w:type="spellEnd"/>
      <w:r w:rsidRPr="0077741D">
        <w:t xml:space="preserve">, 40, </w:t>
      </w:r>
      <w:proofErr w:type="spellStart"/>
      <w:r w:rsidRPr="0077741D">
        <w:t>каб</w:t>
      </w:r>
      <w:proofErr w:type="spellEnd"/>
      <w:r w:rsidRPr="0077741D">
        <w:t>. 403</w:t>
      </w:r>
      <w:r w:rsidRPr="0077741D">
        <w:rPr>
          <w:bCs/>
        </w:rPr>
        <w:t>;</w:t>
      </w:r>
    </w:p>
    <w:p w:rsidR="0077741D" w:rsidRPr="0077741D" w:rsidRDefault="0077741D" w:rsidP="0077741D">
      <w:pPr>
        <w:shd w:val="clear" w:color="auto" w:fill="FFFFFF"/>
        <w:ind w:firstLine="709"/>
        <w:jc w:val="both"/>
        <w:rPr>
          <w:bCs/>
        </w:rPr>
      </w:pPr>
    </w:p>
    <w:p w:rsidR="00EB6ABA" w:rsidRPr="0077741D" w:rsidRDefault="00EB6ABA" w:rsidP="0077741D">
      <w:pPr>
        <w:pStyle w:val="a5"/>
        <w:spacing w:before="0" w:beforeAutospacing="0" w:after="0" w:afterAutospacing="0"/>
        <w:ind w:left="709" w:firstLine="709"/>
        <w:jc w:val="both"/>
        <w:rPr>
          <w:bCs/>
        </w:rPr>
      </w:pPr>
      <w:r w:rsidRPr="0077741D">
        <w:rPr>
          <w:bCs/>
        </w:rPr>
        <w:t xml:space="preserve">Время приема*: </w:t>
      </w:r>
    </w:p>
    <w:p w:rsidR="00EB6ABA" w:rsidRPr="0077741D" w:rsidRDefault="00EB6ABA" w:rsidP="001F03B1">
      <w:pPr>
        <w:pStyle w:val="a5"/>
        <w:spacing w:before="0" w:beforeAutospacing="0" w:after="0" w:afterAutospacing="0"/>
        <w:ind w:left="709"/>
        <w:jc w:val="both"/>
        <w:rPr>
          <w:i/>
        </w:rPr>
      </w:pPr>
      <w:r w:rsidRPr="0077741D">
        <w:rPr>
          <w:rStyle w:val="aff6"/>
        </w:rPr>
        <w:t>понедельник-четверг с 09:00 до 18:00</w:t>
      </w:r>
    </w:p>
    <w:p w:rsidR="00EB6ABA" w:rsidRPr="0077741D" w:rsidRDefault="00EB6ABA" w:rsidP="001F03B1">
      <w:pPr>
        <w:pStyle w:val="a5"/>
        <w:spacing w:before="0" w:beforeAutospacing="0" w:after="0" w:afterAutospacing="0"/>
        <w:ind w:left="709"/>
        <w:jc w:val="both"/>
        <w:rPr>
          <w:i/>
        </w:rPr>
      </w:pPr>
      <w:r w:rsidRPr="0077741D">
        <w:rPr>
          <w:rStyle w:val="aff6"/>
        </w:rPr>
        <w:t>пятница с 09:00 до 16:45</w:t>
      </w:r>
    </w:p>
    <w:p w:rsidR="00EB6ABA" w:rsidRPr="0077741D" w:rsidRDefault="00EB6ABA" w:rsidP="0077741D">
      <w:pPr>
        <w:shd w:val="clear" w:color="auto" w:fill="FFFFFF"/>
        <w:ind w:firstLine="709"/>
        <w:jc w:val="both"/>
        <w:rPr>
          <w:bCs/>
          <w:i/>
        </w:rPr>
      </w:pPr>
      <w:r w:rsidRPr="0077741D">
        <w:rPr>
          <w:rStyle w:val="aff6"/>
        </w:rPr>
        <w:t>перерыв на обед с 13:00-13:45</w:t>
      </w:r>
    </w:p>
    <w:p w:rsidR="00EB6ABA" w:rsidRPr="0077741D" w:rsidRDefault="00EB6ABA" w:rsidP="0077741D">
      <w:pPr>
        <w:shd w:val="clear" w:color="auto" w:fill="FFFFFF"/>
        <w:ind w:firstLine="709"/>
        <w:jc w:val="both"/>
        <w:rPr>
          <w:bCs/>
          <w:i/>
        </w:rPr>
      </w:pPr>
      <w:r w:rsidRPr="0077741D">
        <w:rPr>
          <w:bCs/>
          <w:i/>
        </w:rPr>
        <w:t>* Прием осуществляется в рабочие дни. В предпраздничные дни время приема сокращается на один час.</w:t>
      </w:r>
    </w:p>
    <w:p w:rsidR="00EB6ABA" w:rsidRPr="0077741D" w:rsidRDefault="00EB6ABA" w:rsidP="0077741D">
      <w:pPr>
        <w:pStyle w:val="a5"/>
        <w:shd w:val="clear" w:color="auto" w:fill="FFFFFF"/>
        <w:spacing w:after="0" w:afterAutospacing="0"/>
        <w:ind w:firstLine="709"/>
        <w:jc w:val="both"/>
      </w:pPr>
      <w:r w:rsidRPr="0077741D">
        <w:rPr>
          <w:bCs/>
        </w:rPr>
        <w:t>3) в электронном виде на адрес электронной почты:</w:t>
      </w:r>
      <w:r w:rsidRPr="0077741D">
        <w:t xml:space="preserve"> </w:t>
      </w:r>
      <w:hyperlink r:id="rId12" w:history="1">
        <w:r w:rsidRPr="0077741D">
          <w:rPr>
            <w:rStyle w:val="af"/>
            <w:color w:val="auto"/>
          </w:rPr>
          <w:t>office@cko-krsk.ru</w:t>
        </w:r>
      </w:hyperlink>
      <w:r w:rsidRPr="0077741D">
        <w:t>.</w:t>
      </w:r>
    </w:p>
    <w:p w:rsidR="00EB6ABA" w:rsidRPr="0077741D" w:rsidRDefault="00EB6ABA" w:rsidP="0077741D">
      <w:pPr>
        <w:pStyle w:val="a5"/>
        <w:shd w:val="clear" w:color="auto" w:fill="FFFFFF"/>
        <w:spacing w:after="0" w:afterAutospacing="0"/>
        <w:ind w:firstLine="709"/>
        <w:jc w:val="both"/>
      </w:pPr>
      <w:r w:rsidRPr="0077741D">
        <w:t xml:space="preserve">На сайте КГБУ «ЦКО» </w:t>
      </w:r>
      <w:hyperlink r:id="rId13" w:history="1">
        <w:r w:rsidRPr="0077741D">
          <w:rPr>
            <w:rStyle w:val="af"/>
            <w:color w:val="auto"/>
          </w:rPr>
          <w:t>https://cko-krsk.ru/</w:t>
        </w:r>
      </w:hyperlink>
      <w:r w:rsidRPr="0077741D">
        <w:t xml:space="preserve"> можно скачать формы для заполнения обращений или сразу направить их в электронном виде. </w:t>
      </w:r>
    </w:p>
    <w:p w:rsidR="00EB6ABA" w:rsidRDefault="00EB6ABA" w:rsidP="0077741D">
      <w:pPr>
        <w:pStyle w:val="a5"/>
        <w:shd w:val="clear" w:color="auto" w:fill="FFFFFF"/>
        <w:spacing w:after="0" w:afterAutospacing="0"/>
        <w:ind w:firstLine="709"/>
        <w:jc w:val="both"/>
      </w:pPr>
      <w:r w:rsidRPr="0077741D">
        <w:t>По всем вопросам подачи (приема) замечаний необходимо обращаться по телефону 8 (391) 206-97-91, 206-96-60 – в отдел по работе с обращениями КГБУ «ЦКО».</w:t>
      </w:r>
    </w:p>
    <w:p w:rsidR="0077741D" w:rsidRPr="0077741D" w:rsidRDefault="0077741D" w:rsidP="0077741D">
      <w:pPr>
        <w:pStyle w:val="a5"/>
        <w:shd w:val="clear" w:color="auto" w:fill="FFFFFF"/>
        <w:spacing w:after="0" w:afterAutospacing="0"/>
        <w:ind w:firstLine="709"/>
        <w:jc w:val="both"/>
        <w:rPr>
          <w:bCs/>
        </w:rPr>
      </w:pP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ФЕДЕРАЛЬНАЯ СЛУЖБА ГОСУДАРСТВЕННОЙ РЕГИСТРАЦИИ,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КАДАСТРА И КАРТОГРАФИИ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 xml:space="preserve">от 6 августа 2020 г. N </w:t>
      </w:r>
      <w:proofErr w:type="gramStart"/>
      <w:r w:rsidRPr="0077741D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77741D">
        <w:rPr>
          <w:rFonts w:ascii="Times New Roman" w:hAnsi="Times New Roman" w:cs="Times New Roman"/>
          <w:b w:val="0"/>
          <w:sz w:val="24"/>
          <w:szCs w:val="24"/>
        </w:rPr>
        <w:t>/0286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ОБ УТВЕРЖДЕНИИ ФОРМЫ ЗАЯВЛЕНИЯ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ОБ ИСПРАВЛЕНИИ ОШИБОК, ДОПУЩЕННЫХ ПРИ ОПРЕДЕЛЕНИИ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КАДАСТРОВОЙ СТОИМОСТИ, ТРЕБОВАНИЙ К ЗАПОЛНЕНИЮ ЗАЯВЛЕНИЯ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ОБ ИСПРАВЛЕНИИ ОШИБОК, ДОПУЩЕННЫХ ПРИ ОПРЕДЕЛЕНИИ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741D">
        <w:rPr>
          <w:rFonts w:ascii="Times New Roman" w:hAnsi="Times New Roman" w:cs="Times New Roman"/>
          <w:b w:val="0"/>
          <w:sz w:val="24"/>
          <w:szCs w:val="24"/>
        </w:rPr>
        <w:t>КАДАСТРОВОЙ СТОИМОСТИ</w:t>
      </w: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1F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>
        <w:r w:rsidRPr="0077741D">
          <w:rPr>
            <w:rFonts w:ascii="Times New Roman" w:hAnsi="Times New Roman" w:cs="Times New Roman"/>
            <w:sz w:val="24"/>
            <w:szCs w:val="24"/>
          </w:rPr>
          <w:t>частью 12 статьи 21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</w:t>
      </w:r>
      <w:proofErr w:type="gramStart"/>
      <w:r w:rsidRPr="0077741D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http://www.pravo.gov.ru, 31 июля 2020 г., 0001202007310085), </w:t>
      </w:r>
      <w:hyperlink r:id="rId15">
        <w:r w:rsidRPr="0077741D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77741D">
          <w:rPr>
            <w:rFonts w:ascii="Times New Roman" w:hAnsi="Times New Roman" w:cs="Times New Roman"/>
            <w:sz w:val="24"/>
            <w:szCs w:val="24"/>
          </w:rPr>
          <w:t>подпунктом 5.26(7) пункта 5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</w:t>
      </w:r>
      <w:proofErr w:type="gramEnd"/>
      <w:r w:rsidRPr="00777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41D">
        <w:rPr>
          <w:rFonts w:ascii="Times New Roman" w:hAnsi="Times New Roman" w:cs="Times New Roman"/>
          <w:sz w:val="24"/>
          <w:szCs w:val="24"/>
        </w:rPr>
        <w:t>2020, N 7, ст. 855), приказываю:</w:t>
      </w:r>
      <w:proofErr w:type="gramEnd"/>
    </w:p>
    <w:p w:rsidR="00EB6ABA" w:rsidRPr="0077741D" w:rsidRDefault="00EB6ABA" w:rsidP="001F03B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lastRenderedPageBreak/>
        <w:t>1. Утвердить:</w:t>
      </w:r>
    </w:p>
    <w:p w:rsidR="00EB6ABA" w:rsidRPr="0077741D" w:rsidRDefault="00EB6ABA" w:rsidP="00AB2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3">
        <w:r w:rsidRPr="0077741D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заявления об исправлении ошибок, допущенных при определении кадастровой стоимости (приложение N 1);</w:t>
      </w:r>
    </w:p>
    <w:p w:rsidR="00EB6ABA" w:rsidRPr="0077741D" w:rsidRDefault="00EB6ABA" w:rsidP="00AB2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50">
        <w:r w:rsidRPr="0077741D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EB6ABA" w:rsidRPr="0077741D" w:rsidRDefault="00EB6ABA" w:rsidP="001F03B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с даты вступления в силу </w:t>
      </w:r>
      <w:hyperlink r:id="rId17">
        <w:r w:rsidRPr="0077741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Минэкономразвития </w:t>
      </w:r>
      <w:proofErr w:type="gramStart"/>
      <w:r w:rsidRPr="0077741D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77741D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</w:t>
      </w:r>
      <w:hyperlink r:id="rId18">
        <w:r w:rsidRPr="0077741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</w:t>
      </w:r>
      <w:proofErr w:type="gramStart"/>
      <w:r w:rsidRPr="0077741D">
        <w:rPr>
          <w:rFonts w:ascii="Times New Roman" w:hAnsi="Times New Roman" w:cs="Times New Roman"/>
          <w:sz w:val="24"/>
          <w:szCs w:val="24"/>
        </w:rPr>
        <w:t>Минюсте России 8 мая 2018 г., регистрационный N 51007), но не ранее 1 января 2021 г.</w:t>
      </w:r>
      <w:proofErr w:type="gramEnd"/>
    </w:p>
    <w:p w:rsidR="00EB6ABA" w:rsidRPr="0077741D" w:rsidRDefault="00EB6ABA" w:rsidP="001F0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B6ABA" w:rsidRPr="0077741D" w:rsidRDefault="00EB6ABA" w:rsidP="00EB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О.А.СКУФИНСКИЙ</w:t>
      </w: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B6ABA" w:rsidRPr="0077741D" w:rsidRDefault="00EB6ABA" w:rsidP="00EB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77741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</w:p>
    <w:p w:rsidR="00EB6ABA" w:rsidRPr="0077741D" w:rsidRDefault="00EB6ABA" w:rsidP="00EB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от 6 августа 2020 г. N </w:t>
      </w:r>
      <w:proofErr w:type="gramStart"/>
      <w:r w:rsidRPr="007774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741D">
        <w:rPr>
          <w:rFonts w:ascii="Times New Roman" w:hAnsi="Times New Roman" w:cs="Times New Roman"/>
          <w:sz w:val="24"/>
          <w:szCs w:val="24"/>
        </w:rPr>
        <w:t>/0286</w:t>
      </w: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77741D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B6ABA" w:rsidRPr="0077741D" w:rsidRDefault="00EB6ABA" w:rsidP="00EB6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ОБ ИСПРАВЛЕНИИ ОШИБОК, ДОПУЩЕННЫХ ПРИ ОПРЕДЕЛЕНИИ</w:t>
      </w:r>
    </w:p>
    <w:p w:rsidR="00EB6ABA" w:rsidRPr="0077741D" w:rsidRDefault="00EB6ABA" w:rsidP="00EB6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КАДАСТРОВОЙ СТОИМОСТИ</w:t>
      </w: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77741D" w:rsidRPr="0077741D" w:rsidTr="00F73D6A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7741D" w:rsidRPr="0077741D" w:rsidTr="00F73D6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1"/>
            <w:bookmarkEnd w:id="2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об исправлении ошибок, допущенных при определении кадастровой стоимости</w:t>
            </w:r>
          </w:p>
        </w:tc>
      </w:tr>
      <w:tr w:rsidR="0077741D" w:rsidRPr="0077741D" w:rsidTr="00F73D6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ABA" w:rsidRPr="0077741D" w:rsidRDefault="00EB6ABA" w:rsidP="00F73D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77741D" w:rsidRPr="0077741D" w:rsidTr="00F73D6A">
        <w:tc>
          <w:tcPr>
            <w:tcW w:w="9015" w:type="dxa"/>
            <w:gridSpan w:val="3"/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I. Сведения о заявителе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  <w:vAlign w:val="center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</w:t>
            </w:r>
            <w:r w:rsidRPr="0077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ABA" w:rsidRPr="0077741D" w:rsidRDefault="00EB6ABA" w:rsidP="00777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77741D" w:rsidRPr="0077741D" w:rsidTr="00F73D6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BA" w:rsidRPr="0077741D" w:rsidRDefault="00EB6ABA" w:rsidP="00EB6ABA">
            <w:pPr>
              <w:pStyle w:val="ConsPlusNormal"/>
              <w:ind w:firstLine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77741D" w:rsidRPr="0077741D" w:rsidTr="00F73D6A">
        <w:tc>
          <w:tcPr>
            <w:tcW w:w="624" w:type="dxa"/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482" w:type="dxa"/>
            <w:gridSpan w:val="4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c>
          <w:tcPr>
            <w:tcW w:w="624" w:type="dxa"/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c>
          <w:tcPr>
            <w:tcW w:w="624" w:type="dxa"/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482" w:type="dxa"/>
            <w:gridSpan w:val="4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c>
          <w:tcPr>
            <w:tcW w:w="9018" w:type="dxa"/>
            <w:gridSpan w:val="7"/>
            <w:vAlign w:val="bottom"/>
          </w:tcPr>
          <w:p w:rsidR="00EB6ABA" w:rsidRPr="0077741D" w:rsidRDefault="00EB6ABA" w:rsidP="00F73D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2" w:type="dxa"/>
            <w:gridSpan w:val="3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gridSpan w:val="3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(при необходимости)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gridSpan w:val="3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c>
          <w:tcPr>
            <w:tcW w:w="9018" w:type="dxa"/>
            <w:gridSpan w:val="7"/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2"/>
            <w:bookmarkEnd w:id="3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III. Сведения об ошибках, допущенных при определении кадастровой стоимости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3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3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c>
          <w:tcPr>
            <w:tcW w:w="9018" w:type="dxa"/>
            <w:gridSpan w:val="7"/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3"/>
            <w:bookmarkEnd w:id="4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4" w:type="dxa"/>
            <w:gridSpan w:val="6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прилагаемых к заявлению</w:t>
            </w:r>
          </w:p>
        </w:tc>
      </w:tr>
      <w:tr w:rsidR="0077741D" w:rsidRPr="0077741D" w:rsidTr="00F73D6A">
        <w:tc>
          <w:tcPr>
            <w:tcW w:w="624" w:type="dxa"/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gridSpan w:val="6"/>
          </w:tcPr>
          <w:p w:rsidR="00EB6ABA" w:rsidRPr="0077741D" w:rsidRDefault="00EB6ABA" w:rsidP="007774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77741D" w:rsidRPr="0077741D" w:rsidTr="00F73D6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BA" w:rsidRPr="0077741D" w:rsidRDefault="00EB6ABA" w:rsidP="00EB6ABA">
            <w:pPr>
              <w:pStyle w:val="ConsPlusNormal"/>
              <w:ind w:firstLine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77741D" w:rsidRPr="0077741D" w:rsidTr="00F73D6A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Место для подписи заявителя</w:t>
            </w:r>
          </w:p>
        </w:tc>
      </w:tr>
      <w:tr w:rsidR="0077741D" w:rsidRPr="0077741D" w:rsidTr="00F73D6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77741D" w:rsidRPr="0077741D" w:rsidTr="00F73D6A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 субъекта персональных данных)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согласие на обработку моих персональных данных, предусмотренную </w:t>
            </w:r>
            <w:hyperlink r:id="rId19">
              <w:r w:rsidRPr="0077741D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</w:t>
              </w:r>
            </w:hyperlink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20">
              <w:r w:rsidRPr="0077741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7741D">
              <w:rPr>
                <w:rFonts w:ascii="Times New Roman" w:hAnsi="Times New Roman" w:cs="Times New Roman"/>
                <w:sz w:val="24"/>
                <w:szCs w:val="24"/>
              </w:rPr>
              <w:t xml:space="preserve"> от 3 июля 2016 г. N 237-ФЗ "О государственной кадастровой оценке".</w:t>
            </w:r>
            <w:proofErr w:type="gramEnd"/>
          </w:p>
          <w:p w:rsidR="00EB6ABA" w:rsidRPr="0077741D" w:rsidRDefault="00EB6ABA" w:rsidP="00F73D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77741D" w:rsidRPr="0077741D" w:rsidTr="00F73D6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EB6ABA" w:rsidRPr="0077741D" w:rsidRDefault="00EB6ABA" w:rsidP="007774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1D" w:rsidRPr="0077741D" w:rsidTr="00F73D6A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B6ABA" w:rsidRPr="0077741D" w:rsidRDefault="00EB6ABA" w:rsidP="00F73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77741D" w:rsidRPr="0077741D" w:rsidTr="00F73D6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B6ABA" w:rsidRPr="0077741D" w:rsidRDefault="00EB6ABA" w:rsidP="00F73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ABA" w:rsidRPr="0077741D" w:rsidRDefault="00EB6ABA" w:rsidP="00EB6ABA">
            <w:pPr>
              <w:pStyle w:val="ConsPlusNormal"/>
              <w:ind w:firstLine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B6ABA" w:rsidRPr="0077741D" w:rsidRDefault="00EB6ABA" w:rsidP="00777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2D12" w:rsidRDefault="00AB2D12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2D12" w:rsidRDefault="00AB2D12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2D12" w:rsidRDefault="00AB2D12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2D12" w:rsidRDefault="00AB2D12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2D12" w:rsidRDefault="00AB2D12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B6ABA" w:rsidRPr="0077741D" w:rsidRDefault="00EB6ABA" w:rsidP="00EB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77741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</w:p>
    <w:p w:rsidR="00EB6ABA" w:rsidRPr="0077741D" w:rsidRDefault="00EB6ABA" w:rsidP="00EB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от 6 августа 2020 г. N </w:t>
      </w:r>
      <w:proofErr w:type="gramStart"/>
      <w:r w:rsidRPr="007774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741D">
        <w:rPr>
          <w:rFonts w:ascii="Times New Roman" w:hAnsi="Times New Roman" w:cs="Times New Roman"/>
          <w:sz w:val="24"/>
          <w:szCs w:val="24"/>
        </w:rPr>
        <w:t>/0286</w:t>
      </w: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0"/>
      <w:bookmarkEnd w:id="5"/>
      <w:r w:rsidRPr="0077741D">
        <w:rPr>
          <w:rFonts w:ascii="Times New Roman" w:hAnsi="Times New Roman" w:cs="Times New Roman"/>
          <w:sz w:val="24"/>
          <w:szCs w:val="24"/>
        </w:rPr>
        <w:t>ТРЕБОВАНИЯ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К ЗАПОЛНЕНИЮ ЗАЯВЛЕНИЯ ОБ ИСПРАВЛЕНИИ ОШИБОК, ДОПУЩЕННЫХ</w:t>
      </w:r>
    </w:p>
    <w:p w:rsidR="00EB6ABA" w:rsidRPr="0077741D" w:rsidRDefault="00EB6ABA" w:rsidP="00EB6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ПРИ ОПРЕДЕЛЕНИИ КАДАСТРОВОЙ СТОИМОСТИ</w:t>
      </w:r>
    </w:p>
    <w:p w:rsidR="00EB6ABA" w:rsidRPr="0077741D" w:rsidRDefault="00EB6ABA" w:rsidP="00E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ABA" w:rsidRPr="0077741D" w:rsidRDefault="00EB6ABA" w:rsidP="00EB6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41">
        <w:r w:rsidRPr="0077741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1) на бумажном носителе, каждый лист которого заверяется собственноручной подписью заявителя;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>2) в форме электронного документа, подписанного усиленной квалифицированной электронной подписью заявителя.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3. Подписание </w:t>
      </w:r>
      <w:hyperlink w:anchor="P41">
        <w:r w:rsidRPr="0077741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7741D">
        <w:rPr>
          <w:rFonts w:ascii="Times New Roman" w:hAnsi="Times New Roman" w:cs="Times New Roman"/>
          <w:sz w:val="24"/>
          <w:szCs w:val="24"/>
        </w:rP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41">
        <w:r w:rsidRPr="0077741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7741D">
        <w:rPr>
          <w:rFonts w:ascii="Times New Roman" w:hAnsi="Times New Roman" w:cs="Times New Roman"/>
          <w:sz w:val="24"/>
          <w:szCs w:val="24"/>
        </w:rP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41">
        <w:r w:rsidRPr="0077741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7741D">
        <w:rPr>
          <w:rFonts w:ascii="Times New Roman" w:hAnsi="Times New Roman" w:cs="Times New Roman"/>
          <w:sz w:val="24"/>
          <w:szCs w:val="24"/>
        </w:rP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41">
        <w:proofErr w:type="gramStart"/>
        <w:r w:rsidRPr="0077741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  <w:proofErr w:type="gramEnd"/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7. В случае приложения к </w:t>
      </w:r>
      <w:hyperlink w:anchor="P41">
        <w:r w:rsidRPr="0077741D">
          <w:rPr>
            <w:rFonts w:ascii="Times New Roman" w:hAnsi="Times New Roman" w:cs="Times New Roman"/>
            <w:sz w:val="24"/>
            <w:szCs w:val="24"/>
          </w:rPr>
          <w:t>заявлению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 w:rsidRPr="0077741D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заявления указываются порядковые номера прилагаемых документов в соответствии с </w:t>
      </w:r>
      <w:hyperlink w:anchor="P83">
        <w:r w:rsidRPr="0077741D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77741D">
        <w:rPr>
          <w:rFonts w:ascii="Times New Roman" w:hAnsi="Times New Roman" w:cs="Times New Roman"/>
          <w:sz w:val="24"/>
          <w:szCs w:val="24"/>
        </w:rPr>
        <w:t>.</w:t>
      </w:r>
    </w:p>
    <w:p w:rsidR="00EB6ABA" w:rsidRPr="0077741D" w:rsidRDefault="00EB6ABA" w:rsidP="00EB6A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41D">
        <w:rPr>
          <w:rFonts w:ascii="Times New Roman" w:hAnsi="Times New Roman" w:cs="Times New Roman"/>
          <w:sz w:val="24"/>
          <w:szCs w:val="24"/>
        </w:rPr>
        <w:t xml:space="preserve">8. В </w:t>
      </w:r>
      <w:hyperlink w:anchor="P83">
        <w:r w:rsidRPr="0077741D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77741D">
        <w:rPr>
          <w:rFonts w:ascii="Times New Roman" w:hAnsi="Times New Roman" w:cs="Times New Roman"/>
          <w:sz w:val="24"/>
          <w:szCs w:val="24"/>
        </w:rP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9D433B" w:rsidRPr="0077741D" w:rsidRDefault="009D433B" w:rsidP="009D433B">
      <w:pPr>
        <w:spacing w:before="100" w:beforeAutospacing="1"/>
        <w:jc w:val="center"/>
      </w:pPr>
    </w:p>
    <w:p w:rsidR="008F04D9" w:rsidRDefault="008F04D9" w:rsidP="00F011FB">
      <w:pPr>
        <w:spacing w:before="100" w:beforeAutospacing="1"/>
        <w:jc w:val="both"/>
        <w:rPr>
          <w:sz w:val="20"/>
          <w:szCs w:val="20"/>
        </w:rPr>
      </w:pPr>
      <w:bookmarkStart w:id="6" w:name="_GoBack"/>
      <w:bookmarkEnd w:id="6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 xml:space="preserve">Красноярский край, </w:t>
      </w:r>
      <w:proofErr w:type="spellStart"/>
      <w:r w:rsidR="00A71FCF" w:rsidRPr="00776310">
        <w:rPr>
          <w:sz w:val="20"/>
          <w:szCs w:val="20"/>
        </w:rPr>
        <w:t>Канский</w:t>
      </w:r>
      <w:proofErr w:type="spellEnd"/>
      <w:r w:rsidR="00A71FCF" w:rsidRPr="00776310">
        <w:rPr>
          <w:sz w:val="20"/>
          <w:szCs w:val="20"/>
        </w:rPr>
        <w:t xml:space="preserve">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2421F7">
      <w:footerReference w:type="default" r:id="rId21"/>
      <w:footerReference w:type="first" r:id="rId2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2A" w:rsidRDefault="004F4B2A" w:rsidP="00D6769D">
      <w:r>
        <w:separator/>
      </w:r>
    </w:p>
  </w:endnote>
  <w:endnote w:type="continuationSeparator" w:id="0">
    <w:p w:rsidR="004F4B2A" w:rsidRDefault="004F4B2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D12"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>
    <w:pPr>
      <w:pStyle w:val="a3"/>
      <w:jc w:val="right"/>
    </w:pPr>
  </w:p>
  <w:p w:rsidR="000C7585" w:rsidRDefault="000C7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2A" w:rsidRDefault="004F4B2A" w:rsidP="00D6769D">
      <w:r>
        <w:separator/>
      </w:r>
    </w:p>
  </w:footnote>
  <w:footnote w:type="continuationSeparator" w:id="0">
    <w:p w:rsidR="004F4B2A" w:rsidRDefault="004F4B2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FAC3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B3531ED"/>
    <w:multiLevelType w:val="hybridMultilevel"/>
    <w:tmpl w:val="F9E44F1E"/>
    <w:lvl w:ilvl="0" w:tplc="E3664C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B2B02D9"/>
    <w:multiLevelType w:val="hybridMultilevel"/>
    <w:tmpl w:val="B3CC45F0"/>
    <w:lvl w:ilvl="0" w:tplc="76FE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7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1">
    <w:nsid w:val="723B1617"/>
    <w:multiLevelType w:val="hybridMultilevel"/>
    <w:tmpl w:val="EDD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7"/>
  </w:num>
  <w:num w:numId="5">
    <w:abstractNumId w:val="24"/>
  </w:num>
  <w:num w:numId="6">
    <w:abstractNumId w:val="22"/>
  </w:num>
  <w:num w:numId="7">
    <w:abstractNumId w:val="30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20"/>
  </w:num>
  <w:num w:numId="13">
    <w:abstractNumId w:val="4"/>
  </w:num>
  <w:num w:numId="14">
    <w:abstractNumId w:val="29"/>
  </w:num>
  <w:num w:numId="15">
    <w:abstractNumId w:val="13"/>
  </w:num>
  <w:num w:numId="16">
    <w:abstractNumId w:val="26"/>
  </w:num>
  <w:num w:numId="17">
    <w:abstractNumId w:val="1"/>
  </w:num>
  <w:num w:numId="18">
    <w:abstractNumId w:val="21"/>
  </w:num>
  <w:num w:numId="19">
    <w:abstractNumId w:val="12"/>
  </w:num>
  <w:num w:numId="20">
    <w:abstractNumId w:val="17"/>
  </w:num>
  <w:num w:numId="21">
    <w:abstractNumId w:val="35"/>
  </w:num>
  <w:num w:numId="22">
    <w:abstractNumId w:val="3"/>
  </w:num>
  <w:num w:numId="23">
    <w:abstractNumId w:val="25"/>
  </w:num>
  <w:num w:numId="24">
    <w:abstractNumId w:val="27"/>
  </w:num>
  <w:num w:numId="25">
    <w:abstractNumId w:val="19"/>
  </w:num>
  <w:num w:numId="26">
    <w:abstractNumId w:val="15"/>
  </w:num>
  <w:num w:numId="27">
    <w:abstractNumId w:val="6"/>
  </w:num>
  <w:num w:numId="28">
    <w:abstractNumId w:val="14"/>
  </w:num>
  <w:num w:numId="29">
    <w:abstractNumId w:val="18"/>
  </w:num>
  <w:num w:numId="30">
    <w:abstractNumId w:val="16"/>
  </w:num>
  <w:num w:numId="31">
    <w:abstractNumId w:val="8"/>
  </w:num>
  <w:num w:numId="32">
    <w:abstractNumId w:val="9"/>
  </w:num>
  <w:num w:numId="33">
    <w:abstractNumId w:val="36"/>
  </w:num>
  <w:num w:numId="34">
    <w:abstractNumId w:val="11"/>
  </w:num>
  <w:num w:numId="35">
    <w:abstractNumId w:val="33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9E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57EA"/>
    <w:rsid w:val="000A6D50"/>
    <w:rsid w:val="000A73CE"/>
    <w:rsid w:val="000A7E4B"/>
    <w:rsid w:val="000B1AB0"/>
    <w:rsid w:val="000B1FD6"/>
    <w:rsid w:val="000B2ECB"/>
    <w:rsid w:val="000B3F67"/>
    <w:rsid w:val="000B452D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C7585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D753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E75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16B8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997"/>
    <w:rsid w:val="001E7BD7"/>
    <w:rsid w:val="001F03B1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1F7EBD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1F7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58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9BF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482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CD1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0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B2A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44C7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732"/>
    <w:rsid w:val="00690845"/>
    <w:rsid w:val="006910AA"/>
    <w:rsid w:val="006917FD"/>
    <w:rsid w:val="00691DB0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0D34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1D"/>
    <w:rsid w:val="0077744F"/>
    <w:rsid w:val="0077792B"/>
    <w:rsid w:val="00780156"/>
    <w:rsid w:val="00781F3C"/>
    <w:rsid w:val="00783A6B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A0F"/>
    <w:rsid w:val="007B03C5"/>
    <w:rsid w:val="007B079A"/>
    <w:rsid w:val="007B1002"/>
    <w:rsid w:val="007B1379"/>
    <w:rsid w:val="007B21DC"/>
    <w:rsid w:val="007B2304"/>
    <w:rsid w:val="007B28D6"/>
    <w:rsid w:val="007B2D99"/>
    <w:rsid w:val="007B3650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2CA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3E4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A47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4D9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1F0F"/>
    <w:rsid w:val="009323E7"/>
    <w:rsid w:val="00932661"/>
    <w:rsid w:val="00933D3A"/>
    <w:rsid w:val="009340C9"/>
    <w:rsid w:val="00934CBA"/>
    <w:rsid w:val="00935790"/>
    <w:rsid w:val="0093694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783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33B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379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1BE9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2D12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6ED1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81B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584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422C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4AC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782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ABA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4FC3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2DA9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304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reformattedText">
    <w:name w:val="Preformatted Text"/>
    <w:basedOn w:val="a"/>
    <w:qFormat/>
    <w:rsid w:val="008C2A4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msonormal0">
    <w:name w:val="msonormal"/>
    <w:basedOn w:val="a"/>
    <w:rsid w:val="001F7EBD"/>
    <w:pPr>
      <w:spacing w:before="100" w:beforeAutospacing="1" w:after="100" w:afterAutospacing="1"/>
    </w:pPr>
  </w:style>
  <w:style w:type="paragraph" w:customStyle="1" w:styleId="xl65">
    <w:name w:val="xl65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F7EBD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1F7E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7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1F7EB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1F7EB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1F7EBD"/>
    <w:pPr>
      <w:spacing w:before="100" w:beforeAutospacing="1" w:after="100" w:afterAutospacing="1"/>
      <w:jc w:val="center"/>
      <w:textAlignment w:val="center"/>
    </w:pPr>
  </w:style>
  <w:style w:type="character" w:customStyle="1" w:styleId="70">
    <w:name w:val="Заголовок 7 Знак"/>
    <w:basedOn w:val="a0"/>
    <w:link w:val="7"/>
    <w:rsid w:val="00430482"/>
    <w:rPr>
      <w:sz w:val="24"/>
      <w:szCs w:val="24"/>
    </w:rPr>
  </w:style>
  <w:style w:type="character" w:styleId="aff6">
    <w:name w:val="Emphasis"/>
    <w:uiPriority w:val="20"/>
    <w:qFormat/>
    <w:rsid w:val="004304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13" Type="http://schemas.openxmlformats.org/officeDocument/2006/relationships/hyperlink" Target="https://cko-krsk.ru/" TargetMode="External"/><Relationship Id="rId18" Type="http://schemas.openxmlformats.org/officeDocument/2006/relationships/hyperlink" Target="consultantplus://offline/ref=663A7BD869CBD0C61388C12C37EF4A7FF6BBE26F1D40358710BE0796CF75BA994267245799AE06B6DD0C9E2624x201H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office@cko-krsk.ru" TargetMode="External"/><Relationship Id="rId17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3A7BD869CBD0C61388C12C37EF4A7FF0B0E561194E358710BE0796CF75BA9950677C5C9DAD4CE6984791242E3D4E0857AE6B23xD0EH" TargetMode="External"/><Relationship Id="rId20" Type="http://schemas.openxmlformats.org/officeDocument/2006/relationships/hyperlink" Target="consultantplus://offline/ref=663A7BD869CBD0C61388C12C37EF4A7FF0B2E0611E4D358710BE0796CF75BA994267245799AE06B6DD0C9E2624x20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n.krskstat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3A7BD869CBD0C61388C12C37EF4A7FF0B0E561194E358710BE0796CF75BA9950677C5F9CAD4CE6984791242E3D4E0857AE6B23xD0E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krskstate.ru" TargetMode="External"/><Relationship Id="rId19" Type="http://schemas.openxmlformats.org/officeDocument/2006/relationships/hyperlink" Target="consultantplus://offline/ref=663A7BD869CBD0C61388C12C37EF4A7FF0B0E76B1948358710BE0796CF75BA9950677C5B9BA61AB4D519C8776276420B41B26A20C20333C4x80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" TargetMode="External"/><Relationship Id="rId14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14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2023-11-14T02:12:00Z</cp:lastPrinted>
  <dcterms:created xsi:type="dcterms:W3CDTF">2015-02-24T04:33:00Z</dcterms:created>
  <dcterms:modified xsi:type="dcterms:W3CDTF">2023-12-05T06:43:00Z</dcterms:modified>
</cp:coreProperties>
</file>