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</w:t>
      </w:r>
      <w:r w:rsidR="007472DC">
        <w:t>25</w:t>
      </w:r>
      <w:r w:rsidR="00635D4A">
        <w:t xml:space="preserve"> </w:t>
      </w:r>
      <w:r w:rsidR="006C39DB">
        <w:t>ок</w:t>
      </w:r>
      <w:r w:rsidR="00BB7C1C">
        <w:t>тября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BB7C1C">
        <w:t>3</w:t>
      </w:r>
      <w:r w:rsidR="007472DC">
        <w:t>6</w:t>
      </w:r>
    </w:p>
    <w:p w:rsidR="007472DC" w:rsidRPr="007472DC" w:rsidRDefault="007472DC" w:rsidP="00764544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rFonts w:eastAsiaTheme="majorEastAsia"/>
          <w:bCs/>
        </w:rPr>
      </w:pPr>
      <w:r w:rsidRPr="007472DC">
        <w:rPr>
          <w:rFonts w:eastAsiaTheme="majorEastAsia"/>
          <w:bCs/>
        </w:rPr>
        <w:t>ГЕОРГИЕВСКИЙ СЕЛЬСКИЙ СОВЕТ ДЕПУТАТОВ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472DC">
        <w:rPr>
          <w:rFonts w:eastAsiaTheme="minorEastAsia"/>
        </w:rPr>
        <w:t>КАНСКОГО РАЙОНА КРАСНОЯРСКОГО КРАЯ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472DC">
        <w:rPr>
          <w:rFonts w:eastAsiaTheme="minorEastAsia"/>
        </w:rPr>
        <w:t>РЕШЕНИЕ</w:t>
      </w:r>
    </w:p>
    <w:p w:rsidR="00764544" w:rsidRPr="007472DC" w:rsidRDefault="00764544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7472DC" w:rsidRPr="007472DC" w:rsidRDefault="007472DC" w:rsidP="007472DC">
      <w:pPr>
        <w:widowControl w:val="0"/>
        <w:shd w:val="clear" w:color="auto" w:fill="FFFFFF"/>
        <w:tabs>
          <w:tab w:val="left" w:pos="3825"/>
          <w:tab w:val="left" w:pos="8130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  <w:r w:rsidRPr="007472DC">
        <w:rPr>
          <w:rFonts w:eastAsiaTheme="minorEastAsia"/>
        </w:rPr>
        <w:t>25 октября 2024 г.</w:t>
      </w:r>
      <w:r w:rsidRPr="007472DC">
        <w:rPr>
          <w:rFonts w:eastAsiaTheme="minorEastAsia"/>
        </w:rPr>
        <w:tab/>
      </w:r>
      <w:proofErr w:type="gramStart"/>
      <w:r w:rsidRPr="007472DC">
        <w:rPr>
          <w:rFonts w:eastAsiaTheme="minorEastAsia"/>
        </w:rPr>
        <w:t>с</w:t>
      </w:r>
      <w:proofErr w:type="gramEnd"/>
      <w:r w:rsidRPr="007472DC">
        <w:rPr>
          <w:rFonts w:eastAsiaTheme="minorEastAsia"/>
        </w:rPr>
        <w:t>. Георгиевка</w:t>
      </w:r>
      <w:r w:rsidRPr="007472DC">
        <w:rPr>
          <w:rFonts w:eastAsiaTheme="minorEastAsia"/>
        </w:rPr>
        <w:tab/>
        <w:t>№ 50-262</w:t>
      </w:r>
    </w:p>
    <w:p w:rsidR="007472DC" w:rsidRPr="007472DC" w:rsidRDefault="007472DC" w:rsidP="007472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806"/>
        <w:rPr>
          <w:rFonts w:eastAsiaTheme="minorEastAsia"/>
        </w:rPr>
      </w:pPr>
    </w:p>
    <w:p w:rsidR="007472DC" w:rsidRPr="007472DC" w:rsidRDefault="007472DC" w:rsidP="007472DC">
      <w:pPr>
        <w:widowControl w:val="0"/>
        <w:shd w:val="clear" w:color="auto" w:fill="FFFFFF"/>
        <w:autoSpaceDE w:val="0"/>
        <w:autoSpaceDN w:val="0"/>
        <w:adjustRightInd w:val="0"/>
        <w:ind w:right="805"/>
        <w:jc w:val="both"/>
        <w:rPr>
          <w:bCs/>
          <w:color w:val="000000"/>
          <w:spacing w:val="-2"/>
          <w:w w:val="105"/>
        </w:rPr>
      </w:pPr>
      <w:r w:rsidRPr="007472DC">
        <w:rPr>
          <w:bCs/>
          <w:color w:val="000000"/>
          <w:spacing w:val="-2"/>
          <w:w w:val="105"/>
        </w:rPr>
        <w:t xml:space="preserve">О передаче </w:t>
      </w:r>
      <w:r w:rsidRPr="007472DC">
        <w:rPr>
          <w:bCs/>
          <w:spacing w:val="-2"/>
          <w:w w:val="105"/>
        </w:rPr>
        <w:t>части</w:t>
      </w:r>
      <w:r w:rsidRPr="007472DC">
        <w:rPr>
          <w:bCs/>
          <w:color w:val="000000"/>
          <w:spacing w:val="-2"/>
          <w:w w:val="105"/>
        </w:rPr>
        <w:t xml:space="preserve"> полномочий по определению специализированной </w:t>
      </w:r>
      <w:r w:rsidRPr="007472DC">
        <w:rPr>
          <w:bCs/>
          <w:color w:val="000000"/>
          <w:spacing w:val="-1"/>
          <w:w w:val="105"/>
        </w:rPr>
        <w:t>службы по вопросам похоронного дела</w:t>
      </w:r>
    </w:p>
    <w:p w:rsidR="007472DC" w:rsidRPr="007472DC" w:rsidRDefault="007472DC" w:rsidP="007472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547"/>
        <w:jc w:val="both"/>
        <w:rPr>
          <w:color w:val="000000"/>
          <w:spacing w:val="2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3"/>
        </w:rPr>
      </w:pPr>
      <w:r w:rsidRPr="007472DC">
        <w:rPr>
          <w:color w:val="000000"/>
          <w:spacing w:val="2"/>
        </w:rPr>
        <w:t xml:space="preserve">Руководствуясь частью 4 статьи 15 Федерального закона от 06.10.2003 №131-ФЗ "Об общих </w:t>
      </w:r>
      <w:r w:rsidRPr="007472DC">
        <w:rPr>
          <w:color w:val="000000"/>
          <w:spacing w:val="-1"/>
        </w:rPr>
        <w:t xml:space="preserve">принципах организации местного самоуправления в Российской Федерации", Федеральным законом от </w:t>
      </w:r>
      <w:r w:rsidRPr="007472DC">
        <w:rPr>
          <w:color w:val="000000"/>
        </w:rPr>
        <w:t xml:space="preserve">12.01.1996 № 8-ФЗ "О погребении и похоронном деле", </w:t>
      </w:r>
      <w:r w:rsidRPr="007472DC">
        <w:rPr>
          <w:rFonts w:eastAsiaTheme="minorEastAsia"/>
        </w:rPr>
        <w:t xml:space="preserve">руководствуясь Уставом Георгиевского сельсовета, Георгиевский сельский Совет депутатов </w:t>
      </w:r>
      <w:r w:rsidRPr="007472DC">
        <w:rPr>
          <w:rFonts w:eastAsiaTheme="minorEastAsia"/>
          <w:spacing w:val="-3"/>
        </w:rPr>
        <w:t>РЕШИЛ:</w:t>
      </w:r>
    </w:p>
    <w:p w:rsidR="007472DC" w:rsidRPr="007472DC" w:rsidRDefault="007472DC" w:rsidP="007472DC">
      <w:pPr>
        <w:widowControl w:val="0"/>
        <w:shd w:val="clear" w:color="auto" w:fill="FFFFFF"/>
        <w:autoSpaceDE w:val="0"/>
        <w:autoSpaceDN w:val="0"/>
        <w:adjustRightInd w:val="0"/>
        <w:ind w:left="5" w:firstLine="709"/>
        <w:jc w:val="both"/>
        <w:rPr>
          <w:color w:val="000000"/>
        </w:rPr>
      </w:pPr>
      <w:r w:rsidRPr="007472DC">
        <w:rPr>
          <w:rFonts w:eastAsiaTheme="minorEastAsia"/>
          <w:color w:val="000000"/>
          <w:spacing w:val="-23"/>
        </w:rPr>
        <w:t>1.</w:t>
      </w:r>
      <w:r w:rsidRPr="007472DC">
        <w:rPr>
          <w:rFonts w:eastAsiaTheme="minorEastAsia"/>
          <w:color w:val="000000"/>
        </w:rPr>
        <w:tab/>
        <w:t xml:space="preserve"> </w:t>
      </w:r>
      <w:r w:rsidRPr="007472DC">
        <w:rPr>
          <w:rFonts w:eastAsiaTheme="minorEastAsia"/>
        </w:rPr>
        <w:t xml:space="preserve">Передать органам местного самоуправления </w:t>
      </w:r>
      <w:proofErr w:type="spellStart"/>
      <w:r w:rsidRPr="007472DC">
        <w:rPr>
          <w:rFonts w:eastAsiaTheme="minorEastAsia"/>
        </w:rPr>
        <w:t>Канского</w:t>
      </w:r>
      <w:proofErr w:type="spellEnd"/>
      <w:r w:rsidRPr="007472DC">
        <w:rPr>
          <w:rFonts w:eastAsiaTheme="minorEastAsia"/>
        </w:rPr>
        <w:t xml:space="preserve"> района часть полномочий</w:t>
      </w:r>
      <w:r w:rsidRPr="007472DC">
        <w:rPr>
          <w:color w:val="000000"/>
        </w:rPr>
        <w:t xml:space="preserve"> по определению специализированной службы по</w:t>
      </w:r>
      <w:r w:rsidRPr="007472DC">
        <w:rPr>
          <w:rFonts w:eastAsiaTheme="minorEastAsia"/>
        </w:rPr>
        <w:t xml:space="preserve"> </w:t>
      </w:r>
      <w:r w:rsidRPr="007472DC">
        <w:rPr>
          <w:color w:val="000000"/>
          <w:spacing w:val="2"/>
        </w:rPr>
        <w:t>вопросам похоронного дела на территории муниципального образования –</w:t>
      </w:r>
      <w:r w:rsidRPr="007472DC">
        <w:rPr>
          <w:color w:val="000000"/>
        </w:rPr>
        <w:t xml:space="preserve"> Георгиевский сельсовет </w:t>
      </w:r>
      <w:proofErr w:type="spellStart"/>
      <w:r w:rsidRPr="007472DC">
        <w:rPr>
          <w:color w:val="000000"/>
        </w:rPr>
        <w:t>Канского</w:t>
      </w:r>
      <w:proofErr w:type="spellEnd"/>
      <w:r w:rsidRPr="007472DC">
        <w:rPr>
          <w:color w:val="000000"/>
        </w:rPr>
        <w:t xml:space="preserve"> района.</w:t>
      </w:r>
    </w:p>
    <w:p w:rsidR="007472DC" w:rsidRPr="007472DC" w:rsidRDefault="007472DC" w:rsidP="007472DC">
      <w:pPr>
        <w:widowControl w:val="0"/>
        <w:shd w:val="clear" w:color="auto" w:fill="FFFFFF"/>
        <w:autoSpaceDE w:val="0"/>
        <w:autoSpaceDN w:val="0"/>
        <w:adjustRightInd w:val="0"/>
        <w:ind w:left="5"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>2. Полномочия передаются сроком на пять лет.</w:t>
      </w:r>
    </w:p>
    <w:p w:rsidR="007472DC" w:rsidRPr="007472DC" w:rsidRDefault="007472DC" w:rsidP="0076454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7472DC">
        <w:rPr>
          <w:rFonts w:eastAsiaTheme="minorEastAsia"/>
        </w:rPr>
        <w:t>Установить, что расходы, связанные с финансированием иных межбюджетных трансфертов, являются расходным обязательством местного бюджета.</w:t>
      </w:r>
    </w:p>
    <w:p w:rsidR="007472DC" w:rsidRPr="007472DC" w:rsidRDefault="007472DC" w:rsidP="0076454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7472DC">
        <w:rPr>
          <w:rFonts w:eastAsiaTheme="minorEastAsia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Pr="007472DC">
        <w:rPr>
          <w:color w:val="000000"/>
        </w:rPr>
        <w:t>определению специализированной службы по</w:t>
      </w:r>
      <w:r w:rsidRPr="007472DC">
        <w:rPr>
          <w:rFonts w:eastAsiaTheme="minorEastAsia"/>
        </w:rPr>
        <w:t xml:space="preserve"> </w:t>
      </w:r>
      <w:r w:rsidRPr="007472DC">
        <w:rPr>
          <w:color w:val="000000"/>
          <w:spacing w:val="2"/>
        </w:rPr>
        <w:t>вопросам похоронного дела</w:t>
      </w:r>
      <w:r w:rsidRPr="007472DC">
        <w:rPr>
          <w:rFonts w:eastAsiaTheme="minorEastAsia"/>
        </w:rPr>
        <w:t xml:space="preserve"> (далее - ИМБТ), согласно приложению № 1 к настоящему Решению.</w:t>
      </w:r>
    </w:p>
    <w:p w:rsidR="007472DC" w:rsidRPr="007472DC" w:rsidRDefault="007472DC" w:rsidP="0076454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 xml:space="preserve">Одобрить проект соглашения «О передаче органам местного самоуправления </w:t>
      </w:r>
      <w:proofErr w:type="spellStart"/>
      <w:r w:rsidRPr="007472DC">
        <w:rPr>
          <w:rFonts w:eastAsiaTheme="minorEastAsia"/>
        </w:rPr>
        <w:t>Канского</w:t>
      </w:r>
      <w:proofErr w:type="spellEnd"/>
      <w:r w:rsidRPr="007472DC">
        <w:rPr>
          <w:rFonts w:eastAsiaTheme="minorEastAsia"/>
        </w:rPr>
        <w:t xml:space="preserve"> района </w:t>
      </w:r>
      <w:proofErr w:type="gramStart"/>
      <w:r w:rsidRPr="007472DC">
        <w:rPr>
          <w:rFonts w:eastAsiaTheme="minorEastAsia"/>
        </w:rPr>
        <w:t xml:space="preserve">части полномочий органов местного самоуправления поселения </w:t>
      </w:r>
      <w:r w:rsidRPr="007472DC">
        <w:rPr>
          <w:rFonts w:eastAsiaTheme="minorEastAsia"/>
          <w:bCs/>
        </w:rPr>
        <w:t xml:space="preserve">Георгиевского </w:t>
      </w:r>
      <w:r w:rsidRPr="007472DC">
        <w:rPr>
          <w:rFonts w:eastAsiaTheme="minorEastAsia"/>
        </w:rPr>
        <w:t>сельсовета</w:t>
      </w:r>
      <w:proofErr w:type="gramEnd"/>
      <w:r w:rsidRPr="007472DC">
        <w:rPr>
          <w:rFonts w:eastAsiaTheme="minorEastAsia"/>
        </w:rPr>
        <w:t xml:space="preserve"> по </w:t>
      </w:r>
      <w:r w:rsidRPr="007472DC">
        <w:rPr>
          <w:color w:val="000000"/>
        </w:rPr>
        <w:t>определению специализированной службы по</w:t>
      </w:r>
      <w:r w:rsidRPr="007472DC">
        <w:rPr>
          <w:rFonts w:eastAsiaTheme="minorEastAsia"/>
        </w:rPr>
        <w:t xml:space="preserve"> </w:t>
      </w:r>
      <w:r w:rsidRPr="007472DC">
        <w:rPr>
          <w:color w:val="000000"/>
          <w:spacing w:val="2"/>
        </w:rPr>
        <w:t>вопросам похоронного дела</w:t>
      </w:r>
      <w:r w:rsidRPr="007472DC">
        <w:rPr>
          <w:rFonts w:eastAsiaTheme="minorEastAsia"/>
        </w:rPr>
        <w:t xml:space="preserve"> согласно приложению № 2 к настоящему Решению.</w:t>
      </w:r>
    </w:p>
    <w:p w:rsidR="007472DC" w:rsidRPr="007472DC" w:rsidRDefault="007472DC" w:rsidP="0076454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proofErr w:type="gramStart"/>
      <w:r w:rsidRPr="007472DC">
        <w:rPr>
          <w:rFonts w:eastAsiaTheme="minorEastAsia"/>
        </w:rPr>
        <w:t>Контроль за</w:t>
      </w:r>
      <w:proofErr w:type="gramEnd"/>
      <w:r w:rsidRPr="007472DC">
        <w:rPr>
          <w:rFonts w:eastAsiaTheme="minorEastAsia"/>
        </w:rPr>
        <w:t xml:space="preserve"> выполнением Решения возложить на комиссию по экономике, финансам и бюджету.</w:t>
      </w:r>
    </w:p>
    <w:p w:rsidR="007472DC" w:rsidRPr="007472DC" w:rsidRDefault="007472DC" w:rsidP="0076454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firstLine="0"/>
        <w:jc w:val="both"/>
        <w:rPr>
          <w:rFonts w:eastAsiaTheme="minorEastAsia"/>
        </w:rPr>
      </w:pPr>
      <w:r w:rsidRPr="007472DC">
        <w:rPr>
          <w:rFonts w:eastAsiaTheme="minorEastAsia"/>
        </w:rPr>
        <w:t>Настоящее Решение вступает в силу в день, следующий за днем его</w:t>
      </w:r>
      <w:r w:rsidR="00764544">
        <w:rPr>
          <w:rFonts w:eastAsiaTheme="minorEastAsia"/>
        </w:rPr>
        <w:t xml:space="preserve"> </w:t>
      </w:r>
      <w:r w:rsidRPr="007472DC">
        <w:rPr>
          <w:rFonts w:eastAsiaTheme="minorEastAsia"/>
        </w:rPr>
        <w:t xml:space="preserve">официального опубликования в газете «Ведомости Георгиевского сельсовета» и подлежит размещению </w:t>
      </w:r>
      <w:r w:rsidRPr="007472DC">
        <w:rPr>
          <w:rFonts w:eastAsiaTheme="minorHAnsi"/>
          <w:lang w:eastAsia="en-US"/>
        </w:rPr>
        <w:t>на официальном сайте муниципального образования в информационно-телекоммуникационной сети "Интернет".</w:t>
      </w:r>
    </w:p>
    <w:p w:rsidR="007472DC" w:rsidRDefault="007472DC" w:rsidP="00764544">
      <w:pPr>
        <w:widowControl w:val="0"/>
        <w:jc w:val="both"/>
        <w:rPr>
          <w:snapToGrid w:val="0"/>
          <w:color w:val="000000"/>
          <w:spacing w:val="-16"/>
        </w:rPr>
      </w:pPr>
    </w:p>
    <w:p w:rsidR="005D7C3A" w:rsidRPr="007472DC" w:rsidRDefault="005D7C3A" w:rsidP="00764544">
      <w:pPr>
        <w:widowControl w:val="0"/>
        <w:jc w:val="both"/>
        <w:rPr>
          <w:snapToGrid w:val="0"/>
          <w:color w:val="000000"/>
          <w:spacing w:val="-16"/>
        </w:rPr>
      </w:pPr>
    </w:p>
    <w:p w:rsidR="007472DC" w:rsidRPr="007472DC" w:rsidRDefault="007472DC" w:rsidP="007472DC">
      <w:pPr>
        <w:widowControl w:val="0"/>
        <w:ind w:firstLine="709"/>
        <w:jc w:val="both"/>
        <w:rPr>
          <w:snapToGrid w:val="0"/>
          <w:color w:val="000000"/>
          <w:spacing w:val="-16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</w:pPr>
      <w:r w:rsidRPr="007472DC">
        <w:t xml:space="preserve">Председатель </w:t>
      </w:r>
      <w:proofErr w:type="gramStart"/>
      <w:r w:rsidRPr="007472DC">
        <w:t>Георгиевского</w:t>
      </w:r>
      <w:proofErr w:type="gramEnd"/>
    </w:p>
    <w:p w:rsidR="007472DC" w:rsidRPr="007472DC" w:rsidRDefault="007472DC" w:rsidP="007472DC">
      <w:pPr>
        <w:widowControl w:val="0"/>
        <w:tabs>
          <w:tab w:val="left" w:pos="7410"/>
        </w:tabs>
        <w:autoSpaceDE w:val="0"/>
        <w:autoSpaceDN w:val="0"/>
        <w:adjustRightInd w:val="0"/>
      </w:pPr>
      <w:r w:rsidRPr="007472DC">
        <w:t>сельского Совета депутатов</w:t>
      </w:r>
      <w:r w:rsidRPr="007472DC">
        <w:tab/>
        <w:t xml:space="preserve">А.Н. </w:t>
      </w:r>
      <w:proofErr w:type="spellStart"/>
      <w:r w:rsidRPr="007472DC">
        <w:t>Живаева</w:t>
      </w:r>
      <w:proofErr w:type="spellEnd"/>
    </w:p>
    <w:p w:rsidR="007472DC" w:rsidRPr="007472DC" w:rsidRDefault="007472DC" w:rsidP="007472DC">
      <w:pPr>
        <w:widowControl w:val="0"/>
        <w:autoSpaceDE w:val="0"/>
        <w:autoSpaceDN w:val="0"/>
        <w:adjustRightInd w:val="0"/>
      </w:pPr>
    </w:p>
    <w:p w:rsidR="007472DC" w:rsidRPr="007472DC" w:rsidRDefault="007472DC" w:rsidP="007472DC">
      <w:pPr>
        <w:widowControl w:val="0"/>
        <w:tabs>
          <w:tab w:val="left" w:pos="7455"/>
        </w:tabs>
        <w:autoSpaceDE w:val="0"/>
        <w:autoSpaceDN w:val="0"/>
        <w:adjustRightInd w:val="0"/>
      </w:pPr>
      <w:r w:rsidRPr="007472DC">
        <w:t>Глава Георгиевского сельсовета</w:t>
      </w:r>
      <w:r w:rsidRPr="007472DC">
        <w:tab/>
        <w:t>С.В. Панарин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472DC" w:rsidRPr="007472DC" w:rsidTr="008112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D7C3A" w:rsidRDefault="005D7C3A" w:rsidP="007472DC">
            <w:pPr>
              <w:tabs>
                <w:tab w:val="left" w:pos="426"/>
              </w:tabs>
            </w:pPr>
          </w:p>
          <w:p w:rsidR="005D7C3A" w:rsidRDefault="005D7C3A" w:rsidP="007472DC">
            <w:pPr>
              <w:tabs>
                <w:tab w:val="left" w:pos="426"/>
              </w:tabs>
            </w:pPr>
          </w:p>
          <w:p w:rsidR="001F3628" w:rsidRDefault="001F3628" w:rsidP="007472DC">
            <w:pPr>
              <w:tabs>
                <w:tab w:val="left" w:pos="426"/>
              </w:tabs>
            </w:pPr>
          </w:p>
          <w:p w:rsidR="007472DC" w:rsidRPr="007472DC" w:rsidRDefault="007472DC" w:rsidP="007472DC">
            <w:pPr>
              <w:tabs>
                <w:tab w:val="left" w:pos="426"/>
              </w:tabs>
            </w:pPr>
            <w:r w:rsidRPr="007472DC">
              <w:lastRenderedPageBreak/>
              <w:t>Приложение № 1</w:t>
            </w:r>
          </w:p>
          <w:p w:rsidR="007472DC" w:rsidRPr="007472DC" w:rsidRDefault="007472DC" w:rsidP="007472DC">
            <w:pPr>
              <w:tabs>
                <w:tab w:val="left" w:pos="426"/>
              </w:tabs>
            </w:pPr>
            <w:r w:rsidRPr="007472DC">
              <w:t xml:space="preserve">к Решению Георгиевского сельского Совета депутатов </w:t>
            </w:r>
          </w:p>
          <w:p w:rsidR="007472DC" w:rsidRPr="007472DC" w:rsidRDefault="007472DC" w:rsidP="007472DC">
            <w:pPr>
              <w:tabs>
                <w:tab w:val="left" w:pos="426"/>
              </w:tabs>
            </w:pPr>
            <w:proofErr w:type="spellStart"/>
            <w:r w:rsidRPr="007472DC">
              <w:t>Канского</w:t>
            </w:r>
            <w:proofErr w:type="spellEnd"/>
            <w:r w:rsidRPr="007472DC">
              <w:t xml:space="preserve"> района</w:t>
            </w:r>
          </w:p>
          <w:p w:rsidR="007472DC" w:rsidRPr="007472DC" w:rsidRDefault="007472DC" w:rsidP="007472DC">
            <w:pPr>
              <w:tabs>
                <w:tab w:val="left" w:pos="426"/>
              </w:tabs>
            </w:pPr>
            <w:r w:rsidRPr="007472DC">
              <w:t>Красноярского края</w:t>
            </w:r>
          </w:p>
          <w:p w:rsidR="007472DC" w:rsidRPr="007472DC" w:rsidRDefault="007472DC" w:rsidP="007472DC">
            <w:pPr>
              <w:tabs>
                <w:tab w:val="left" w:pos="426"/>
              </w:tabs>
            </w:pPr>
            <w:r w:rsidRPr="007472DC">
              <w:t>от 25.10.2024 г. № 50-262</w:t>
            </w:r>
          </w:p>
        </w:tc>
      </w:tr>
    </w:tbl>
    <w:p w:rsidR="007472DC" w:rsidRPr="007472DC" w:rsidRDefault="007472DC" w:rsidP="007472DC">
      <w:pPr>
        <w:jc w:val="center"/>
        <w:rPr>
          <w:bCs/>
          <w:color w:val="000000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472DC">
        <w:rPr>
          <w:rFonts w:eastAsiaTheme="minorEastAsia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 xml:space="preserve">Потребность </w:t>
      </w:r>
      <w:proofErr w:type="spellStart"/>
      <w:r w:rsidRPr="007472DC">
        <w:rPr>
          <w:rFonts w:eastAsiaTheme="minorEastAsia"/>
        </w:rPr>
        <w:t>Канского</w:t>
      </w:r>
      <w:proofErr w:type="spellEnd"/>
      <w:r w:rsidRPr="007472DC">
        <w:rPr>
          <w:rFonts w:eastAsiaTheme="minorEastAsia"/>
        </w:rPr>
        <w:t xml:space="preserve">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:rsidR="007472DC" w:rsidRPr="00764544" w:rsidRDefault="007472DC" w:rsidP="007472DC">
      <w:pPr>
        <w:ind w:firstLine="540"/>
        <w:jc w:val="both"/>
        <w:rPr>
          <w:snapToGrid w:val="0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7472DC" w:rsidRPr="007472DC" w:rsidTr="008112E8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EastAsia"/>
              </w:rPr>
            </w:pPr>
            <w:r w:rsidRPr="007472DC">
              <w:rPr>
                <w:rFonts w:eastAsiaTheme="minorEastAsia"/>
                <w:lang w:val="en-US"/>
              </w:rPr>
              <w:t>S</w:t>
            </w:r>
            <w:r w:rsidRPr="007472DC">
              <w:rPr>
                <w:rFonts w:eastAsiaTheme="minorEastAsia"/>
              </w:rPr>
              <w:t xml:space="preserve">ору =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 xml:space="preserve"> </w:t>
            </w:r>
            <w:r w:rsidRPr="007472DC">
              <w:rPr>
                <w:rFonts w:eastAsiaTheme="minorEastAsia"/>
                <w:lang w:val="en-US"/>
              </w:rPr>
              <w:t>M</w:t>
            </w:r>
            <w:r w:rsidRPr="007472DC">
              <w:rPr>
                <w:rFonts w:eastAsiaTheme="minorEastAsia"/>
              </w:rPr>
              <w:t xml:space="preserve"> х </w:t>
            </w:r>
            <w:r w:rsidRPr="007472DC">
              <w:rPr>
                <w:rFonts w:eastAsiaTheme="minorEastAsia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 xml:space="preserve">, где </w:t>
            </w:r>
          </w:p>
        </w:tc>
      </w:tr>
      <w:tr w:rsidR="007472DC" w:rsidRPr="007472DC" w:rsidTr="008112E8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EastAsia"/>
              </w:rPr>
            </w:pPr>
            <w:r w:rsidRPr="007472DC">
              <w:rPr>
                <w:rFonts w:eastAsiaTheme="minorEastAsia"/>
                <w:lang w:val="en-US"/>
              </w:rPr>
              <w:t>S</w:t>
            </w:r>
            <w:r w:rsidRPr="007472DC">
              <w:rPr>
                <w:rFonts w:eastAsiaTheme="minorEastAsia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7472DC" w:rsidRPr="007472DC" w:rsidRDefault="007472DC" w:rsidP="007472DC">
      <w:pPr>
        <w:ind w:firstLine="540"/>
        <w:jc w:val="both"/>
        <w:rPr>
          <w:snapToGrid w:val="0"/>
        </w:rPr>
      </w:pPr>
    </w:p>
    <w:p w:rsidR="007472DC" w:rsidRPr="007472DC" w:rsidRDefault="007472DC" w:rsidP="007472DC">
      <w:pPr>
        <w:autoSpaceDE w:val="0"/>
        <w:autoSpaceDN w:val="0"/>
        <w:adjustRightInd w:val="0"/>
        <w:jc w:val="both"/>
        <w:rPr>
          <w:bCs/>
        </w:rPr>
      </w:pPr>
    </w:p>
    <w:p w:rsidR="007472DC" w:rsidRPr="007472DC" w:rsidRDefault="007472DC" w:rsidP="007472DC">
      <w:pPr>
        <w:autoSpaceDE w:val="0"/>
        <w:autoSpaceDN w:val="0"/>
        <w:adjustRightInd w:val="0"/>
        <w:ind w:firstLine="709"/>
        <w:jc w:val="both"/>
        <w:rPr>
          <w:bCs/>
          <w:lang w:val="en-US"/>
        </w:rPr>
      </w:pPr>
    </w:p>
    <w:p w:rsidR="007472DC" w:rsidRPr="007472DC" w:rsidRDefault="007472DC" w:rsidP="007472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72DC">
        <w:rPr>
          <w:bCs/>
          <w:lang w:val="en-US"/>
        </w:rPr>
        <w:t>S</w:t>
      </w:r>
      <w:r w:rsidRPr="007472DC">
        <w:rPr>
          <w:bCs/>
        </w:rPr>
        <w:t>ору – объем ИМБТ на осуществление полномочий;</w:t>
      </w:r>
    </w:p>
    <w:p w:rsidR="007472DC" w:rsidRPr="007472DC" w:rsidRDefault="007472DC" w:rsidP="007472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72DC">
        <w:rPr>
          <w:bCs/>
        </w:rPr>
        <w:t>М – норматив текущих расходов на одного специалиста органа местного самоуправления муниципального района;</w:t>
      </w:r>
    </w:p>
    <w:p w:rsidR="007472DC" w:rsidRPr="007472DC" w:rsidRDefault="007472DC" w:rsidP="007472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472DC">
        <w:rPr>
          <w:bCs/>
          <w:lang w:val="en-US"/>
        </w:rPr>
        <w:t>n</w:t>
      </w:r>
      <w:r w:rsidRPr="007472DC">
        <w:rPr>
          <w:bCs/>
        </w:rPr>
        <w:t xml:space="preserve"> – </w:t>
      </w:r>
      <w:proofErr w:type="gramStart"/>
      <w:r w:rsidRPr="007472DC">
        <w:rPr>
          <w:bCs/>
        </w:rPr>
        <w:t>количество</w:t>
      </w:r>
      <w:proofErr w:type="gramEnd"/>
      <w:r w:rsidRPr="007472DC">
        <w:rPr>
          <w:bCs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7472DC" w:rsidRPr="007472DC" w:rsidRDefault="007472DC" w:rsidP="007472D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472DC">
        <w:rPr>
          <w:bCs/>
          <w:lang w:val="en-US"/>
        </w:rPr>
        <w:t>S</w:t>
      </w:r>
      <w:r w:rsidRPr="007472DC">
        <w:rPr>
          <w:bCs/>
        </w:rPr>
        <w:t>сел – количество муниципальных образований, передающих полномочия.</w:t>
      </w:r>
      <w:proofErr w:type="gramEnd"/>
    </w:p>
    <w:p w:rsidR="007472DC" w:rsidRPr="007472DC" w:rsidRDefault="007472DC" w:rsidP="00B72D7B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472DC" w:rsidRPr="007472DC" w:rsidTr="008112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472DC" w:rsidRPr="007472DC" w:rsidRDefault="007472DC" w:rsidP="007472DC">
            <w:pPr>
              <w:tabs>
                <w:tab w:val="left" w:pos="426"/>
              </w:tabs>
            </w:pPr>
            <w:r w:rsidRPr="007472DC">
              <w:t>Приложение № 2</w:t>
            </w:r>
          </w:p>
          <w:p w:rsidR="007472DC" w:rsidRPr="007472DC" w:rsidRDefault="007472DC" w:rsidP="007472DC">
            <w:pPr>
              <w:tabs>
                <w:tab w:val="left" w:pos="426"/>
              </w:tabs>
            </w:pPr>
            <w:r w:rsidRPr="007472DC">
              <w:t xml:space="preserve">к Решению Георгиевского сельского Совета депутатов </w:t>
            </w:r>
          </w:p>
          <w:p w:rsidR="007472DC" w:rsidRPr="007472DC" w:rsidRDefault="007472DC" w:rsidP="007472DC">
            <w:pPr>
              <w:tabs>
                <w:tab w:val="left" w:pos="426"/>
              </w:tabs>
            </w:pPr>
            <w:proofErr w:type="spellStart"/>
            <w:r w:rsidRPr="007472DC">
              <w:t>Канского</w:t>
            </w:r>
            <w:proofErr w:type="spellEnd"/>
            <w:r w:rsidRPr="007472DC">
              <w:t xml:space="preserve"> района</w:t>
            </w:r>
          </w:p>
          <w:p w:rsidR="007472DC" w:rsidRPr="007472DC" w:rsidRDefault="007472DC" w:rsidP="007472DC">
            <w:pPr>
              <w:tabs>
                <w:tab w:val="left" w:pos="426"/>
              </w:tabs>
            </w:pPr>
            <w:r w:rsidRPr="007472DC">
              <w:t>Красноярского края</w:t>
            </w:r>
          </w:p>
          <w:p w:rsidR="007472DC" w:rsidRPr="007472DC" w:rsidRDefault="007472DC" w:rsidP="007472DC">
            <w:pPr>
              <w:tabs>
                <w:tab w:val="left" w:pos="426"/>
              </w:tabs>
            </w:pPr>
            <w:r w:rsidRPr="007472DC">
              <w:t>от 25.10.2024 г. № 50-262</w:t>
            </w:r>
          </w:p>
        </w:tc>
      </w:tr>
    </w:tbl>
    <w:p w:rsidR="007472DC" w:rsidRPr="007472DC" w:rsidRDefault="007472DC" w:rsidP="007472D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7472DC">
        <w:rPr>
          <w:rFonts w:eastAsiaTheme="minorEastAsia"/>
          <w:bCs/>
        </w:rPr>
        <w:t xml:space="preserve">Проект соглашения № </w:t>
      </w:r>
      <w:r w:rsidRPr="007472DC">
        <w:rPr>
          <w:rFonts w:eastAsiaTheme="minorEastAsia"/>
          <w:b/>
          <w:bCs/>
        </w:rPr>
        <w:t>_____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000000"/>
        </w:rPr>
      </w:pPr>
      <w:r w:rsidRPr="007472DC">
        <w:rPr>
          <w:rFonts w:eastAsiaTheme="minorEastAsia"/>
          <w:bCs/>
        </w:rPr>
        <w:t xml:space="preserve">о передаче части полномочий </w:t>
      </w:r>
      <w:r w:rsidRPr="007472DC">
        <w:rPr>
          <w:rFonts w:eastAsiaTheme="minorEastAsia"/>
          <w:bCs/>
          <w:color w:val="000000"/>
        </w:rPr>
        <w:t>по определению специализированной службы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000000"/>
          <w:spacing w:val="2"/>
        </w:rPr>
      </w:pPr>
      <w:r w:rsidRPr="007472DC">
        <w:rPr>
          <w:rFonts w:eastAsiaTheme="minorEastAsia"/>
          <w:bCs/>
          <w:color w:val="000000"/>
        </w:rPr>
        <w:t>по</w:t>
      </w:r>
      <w:r w:rsidRPr="007472DC">
        <w:rPr>
          <w:rFonts w:eastAsiaTheme="minorEastAsia"/>
          <w:bCs/>
        </w:rPr>
        <w:t xml:space="preserve"> </w:t>
      </w:r>
      <w:r w:rsidRPr="007472DC">
        <w:rPr>
          <w:rFonts w:eastAsiaTheme="minorEastAsia"/>
          <w:bCs/>
          <w:color w:val="000000"/>
          <w:spacing w:val="2"/>
        </w:rPr>
        <w:t xml:space="preserve">вопросам похоронного дела на территории Георгиевского </w:t>
      </w:r>
      <w:r w:rsidRPr="007472DC">
        <w:rPr>
          <w:rFonts w:eastAsiaTheme="minorEastAsia"/>
          <w:bCs/>
          <w:color w:val="000000"/>
        </w:rPr>
        <w:t xml:space="preserve">сельсовета </w:t>
      </w:r>
      <w:proofErr w:type="spellStart"/>
      <w:r w:rsidRPr="007472DC">
        <w:rPr>
          <w:rFonts w:eastAsiaTheme="minorEastAsia"/>
          <w:bCs/>
          <w:color w:val="000000"/>
        </w:rPr>
        <w:t>Канского</w:t>
      </w:r>
      <w:proofErr w:type="spellEnd"/>
      <w:r w:rsidRPr="007472DC">
        <w:rPr>
          <w:rFonts w:eastAsiaTheme="minorEastAsia"/>
          <w:bCs/>
          <w:color w:val="000000"/>
        </w:rPr>
        <w:t xml:space="preserve"> района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7472DC" w:rsidRPr="007472DC" w:rsidRDefault="007472DC" w:rsidP="007472DC">
      <w:pPr>
        <w:widowControl w:val="0"/>
        <w:tabs>
          <w:tab w:val="left" w:pos="7605"/>
        </w:tabs>
        <w:autoSpaceDE w:val="0"/>
        <w:autoSpaceDN w:val="0"/>
        <w:adjustRightInd w:val="0"/>
        <w:rPr>
          <w:rFonts w:eastAsiaTheme="minorEastAsia"/>
        </w:rPr>
      </w:pPr>
      <w:proofErr w:type="gramStart"/>
      <w:r w:rsidRPr="007472DC">
        <w:rPr>
          <w:rFonts w:eastAsiaTheme="minorEastAsia"/>
        </w:rPr>
        <w:t>с</w:t>
      </w:r>
      <w:proofErr w:type="gramEnd"/>
      <w:r w:rsidRPr="007472DC">
        <w:rPr>
          <w:rFonts w:eastAsiaTheme="minorEastAsia"/>
        </w:rPr>
        <w:t>. Георгиевка</w:t>
      </w:r>
      <w:r w:rsidRPr="007472DC">
        <w:rPr>
          <w:rFonts w:eastAsiaTheme="minorEastAsia"/>
        </w:rPr>
        <w:tab/>
        <w:t>__.__.2024</w:t>
      </w:r>
    </w:p>
    <w:p w:rsidR="007472DC" w:rsidRPr="007472DC" w:rsidRDefault="007472DC" w:rsidP="007472DC">
      <w:pPr>
        <w:widowControl w:val="0"/>
        <w:tabs>
          <w:tab w:val="left" w:pos="7605"/>
        </w:tabs>
        <w:autoSpaceDE w:val="0"/>
        <w:autoSpaceDN w:val="0"/>
        <w:adjustRightInd w:val="0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proofErr w:type="gramStart"/>
      <w:r w:rsidRPr="007472DC">
        <w:rPr>
          <w:rFonts w:eastAsiaTheme="minorEastAsia"/>
        </w:rPr>
        <w:t xml:space="preserve">На основании решения Георгиевского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 Георгиевского сельсовета </w:t>
      </w:r>
      <w:proofErr w:type="spellStart"/>
      <w:r w:rsidRPr="007472DC">
        <w:rPr>
          <w:rFonts w:eastAsiaTheme="minorEastAsia"/>
        </w:rPr>
        <w:t>Канского</w:t>
      </w:r>
      <w:proofErr w:type="spellEnd"/>
      <w:r w:rsidRPr="007472DC">
        <w:rPr>
          <w:rFonts w:eastAsiaTheme="minorEastAsia"/>
        </w:rPr>
        <w:t xml:space="preserve"> района Красноярского края, (далее – Поселение) в лице главы Георгиевского сельсовета Панарина Сергея Владимировича, действующего на основании Устава с одной стороны, и Администрация </w:t>
      </w:r>
      <w:proofErr w:type="spellStart"/>
      <w:r w:rsidRPr="007472DC">
        <w:rPr>
          <w:rFonts w:eastAsiaTheme="minorEastAsia"/>
        </w:rPr>
        <w:t>Канского</w:t>
      </w:r>
      <w:proofErr w:type="spellEnd"/>
      <w:r w:rsidRPr="007472DC">
        <w:rPr>
          <w:rFonts w:eastAsiaTheme="minorEastAsia"/>
        </w:rPr>
        <w:t xml:space="preserve"> района Красноярского края (далее – Муниципальный район), в лице временно исполняющего полномочия Главы </w:t>
      </w:r>
      <w:proofErr w:type="spellStart"/>
      <w:r w:rsidRPr="007472DC">
        <w:rPr>
          <w:rFonts w:eastAsiaTheme="minorEastAsia"/>
        </w:rPr>
        <w:t>Канского</w:t>
      </w:r>
      <w:proofErr w:type="spellEnd"/>
      <w:proofErr w:type="gramEnd"/>
      <w:r w:rsidRPr="007472DC">
        <w:rPr>
          <w:rFonts w:eastAsiaTheme="minorEastAsia"/>
        </w:rPr>
        <w:t xml:space="preserve"> </w:t>
      </w:r>
      <w:proofErr w:type="gramStart"/>
      <w:r w:rsidRPr="007472DC">
        <w:rPr>
          <w:rFonts w:eastAsiaTheme="minorEastAsia"/>
        </w:rPr>
        <w:t xml:space="preserve">района Макарова Сергея Ивановича, действующего на основании Решения </w:t>
      </w:r>
      <w:proofErr w:type="spellStart"/>
      <w:r w:rsidRPr="007472DC">
        <w:rPr>
          <w:rFonts w:eastAsiaTheme="minorEastAsia"/>
        </w:rPr>
        <w:t>Канского</w:t>
      </w:r>
      <w:proofErr w:type="spellEnd"/>
      <w:r w:rsidRPr="007472DC">
        <w:rPr>
          <w:rFonts w:eastAsiaTheme="minorEastAsia"/>
        </w:rPr>
        <w:t xml:space="preserve"> районного Совета депутатов Красноярского края от 28.06.2024 № 33-441,</w:t>
      </w:r>
      <w:r w:rsidRPr="007472DC">
        <w:rPr>
          <w:rFonts w:eastAsiaTheme="minorEastAsia"/>
          <w:i/>
          <w:iCs/>
        </w:rPr>
        <w:t xml:space="preserve"> </w:t>
      </w:r>
      <w:r w:rsidRPr="007472DC">
        <w:rPr>
          <w:rFonts w:eastAsiaTheme="minorEastAsia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  <w:proofErr w:type="gramEnd"/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7472DC">
        <w:rPr>
          <w:rFonts w:eastAsiaTheme="minorEastAsia"/>
          <w:b/>
          <w:bCs/>
        </w:rPr>
        <w:t>1. Предмет Соглашения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7472DC">
        <w:rPr>
          <w:rFonts w:eastAsiaTheme="minorEastAsia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7472DC">
        <w:rPr>
          <w:rFonts w:eastAsiaTheme="minorEastAsia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7472DC">
        <w:rPr>
          <w:rFonts w:eastAsiaTheme="minorEastAsia"/>
          <w:b/>
          <w:bCs/>
        </w:rPr>
        <w:t>2. Права и обязанности сторон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</w:p>
    <w:p w:rsidR="007472DC" w:rsidRPr="007472DC" w:rsidRDefault="007472DC" w:rsidP="007472DC">
      <w:pPr>
        <w:widowControl w:val="0"/>
        <w:tabs>
          <w:tab w:val="left" w:pos="14"/>
        </w:tabs>
        <w:autoSpaceDE w:val="0"/>
        <w:autoSpaceDN w:val="0"/>
        <w:adjustRightInd w:val="0"/>
        <w:ind w:left="14" w:firstLine="695"/>
        <w:rPr>
          <w:rFonts w:eastAsiaTheme="minorEastAsia"/>
          <w:highlight w:val="white"/>
        </w:rPr>
      </w:pPr>
      <w:r w:rsidRPr="007472DC">
        <w:rPr>
          <w:rFonts w:eastAsiaTheme="minorEastAsia"/>
          <w:highlight w:val="white"/>
        </w:rPr>
        <w:t xml:space="preserve">2.1. </w:t>
      </w:r>
      <w:r w:rsidRPr="007472DC">
        <w:rPr>
          <w:rFonts w:eastAsiaTheme="minorEastAsia"/>
          <w:color w:val="000000"/>
          <w:highlight w:val="white"/>
        </w:rPr>
        <w:t>В целях реализации настоящего Соглашения Поселение вправе: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 xml:space="preserve">2.1.1. Осуществлять </w:t>
      </w:r>
      <w:proofErr w:type="gramStart"/>
      <w:r w:rsidRPr="007472DC">
        <w:rPr>
          <w:rFonts w:eastAsiaTheme="minorEastAsia"/>
        </w:rPr>
        <w:t>контроль за</w:t>
      </w:r>
      <w:proofErr w:type="gramEnd"/>
      <w:r w:rsidRPr="007472DC">
        <w:rPr>
          <w:rFonts w:eastAsiaTheme="minorEastAsia"/>
        </w:rPr>
        <w:t xml:space="preserve"> исполнением Муниципальным районом переданных полномочий,</w:t>
      </w:r>
      <w:r w:rsidRPr="007472DC">
        <w:rPr>
          <w:rFonts w:eastAsiaTheme="minorEastAsia"/>
          <w:color w:val="000000"/>
        </w:rPr>
        <w:t xml:space="preserve"> </w:t>
      </w:r>
      <w:r w:rsidRPr="007472DC">
        <w:rPr>
          <w:rFonts w:eastAsiaTheme="minorEastAsia"/>
        </w:rPr>
        <w:t>предусмотренных в пункте 1.1.</w:t>
      </w:r>
      <w:r w:rsidRPr="007472DC">
        <w:rPr>
          <w:rFonts w:eastAsiaTheme="minorEastAsia"/>
          <w:color w:val="000000"/>
        </w:rPr>
        <w:t xml:space="preserve"> настоящего Соглашения</w:t>
      </w:r>
      <w:r w:rsidRPr="007472DC">
        <w:rPr>
          <w:rFonts w:eastAsiaTheme="minorEastAsia"/>
        </w:rPr>
        <w:t>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 xml:space="preserve">2.1.3. </w:t>
      </w:r>
      <w:r w:rsidRPr="007472DC">
        <w:rPr>
          <w:rFonts w:eastAsiaTheme="minorEastAsia"/>
          <w:color w:val="000000"/>
          <w:spacing w:val="2"/>
        </w:rPr>
        <w:t xml:space="preserve">Получать консультационную и методическую помощь от </w:t>
      </w:r>
      <w:r w:rsidRPr="007472DC">
        <w:rPr>
          <w:rFonts w:eastAsiaTheme="minorEastAsia"/>
        </w:rPr>
        <w:t>Муниципального района</w:t>
      </w:r>
      <w:r w:rsidRPr="007472DC">
        <w:rPr>
          <w:rFonts w:eastAsiaTheme="minorEastAsia"/>
          <w:color w:val="000000"/>
        </w:rPr>
        <w:t>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  <w:color w:val="000000"/>
          <w:spacing w:val="-10"/>
          <w:highlight w:val="white"/>
        </w:rPr>
        <w:t>2.2.</w:t>
      </w:r>
      <w:r w:rsidRPr="007472DC">
        <w:rPr>
          <w:rFonts w:eastAsiaTheme="minorEastAsia"/>
          <w:color w:val="000000"/>
          <w:highlight w:val="white"/>
        </w:rPr>
        <w:tab/>
        <w:t>В целях реализации настоящего Соглашения Поселение</w:t>
      </w:r>
      <w:r w:rsidRPr="007472DC">
        <w:rPr>
          <w:rFonts w:eastAsiaTheme="minorEastAsia"/>
          <w:color w:val="000000"/>
          <w:spacing w:val="1"/>
          <w:highlight w:val="white"/>
        </w:rPr>
        <w:t xml:space="preserve"> обязано: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  <w:highlight w:val="white"/>
        </w:rPr>
        <w:t xml:space="preserve">2.2.2. </w:t>
      </w:r>
      <w:r w:rsidRPr="007472DC">
        <w:rPr>
          <w:rFonts w:eastAsiaTheme="minorEastAsia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  <w:highlight w:val="white"/>
        </w:rPr>
        <w:t xml:space="preserve">2.3. </w:t>
      </w:r>
      <w:r w:rsidRPr="007472DC">
        <w:rPr>
          <w:rFonts w:eastAsiaTheme="minorEastAsia"/>
          <w:color w:val="000000"/>
          <w:highlight w:val="white"/>
        </w:rPr>
        <w:t xml:space="preserve">В целях реализации настоящего Соглашения </w:t>
      </w:r>
      <w:r w:rsidRPr="007472DC">
        <w:rPr>
          <w:rFonts w:eastAsiaTheme="minorEastAsia"/>
          <w:highlight w:val="white"/>
        </w:rPr>
        <w:t xml:space="preserve">Муниципальный район </w:t>
      </w:r>
      <w:r w:rsidRPr="007472DC">
        <w:rPr>
          <w:rFonts w:eastAsiaTheme="minorEastAsia"/>
          <w:color w:val="000000"/>
          <w:highlight w:val="white"/>
        </w:rPr>
        <w:t>вправе: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pacing w:val="1"/>
          <w:highlight w:val="white"/>
        </w:rPr>
      </w:pPr>
      <w:r w:rsidRPr="007472DC">
        <w:rPr>
          <w:rFonts w:eastAsiaTheme="minorEastAsia"/>
          <w:color w:val="000000"/>
          <w:spacing w:val="3"/>
          <w:highlight w:val="white"/>
        </w:rPr>
        <w:t>2.3.1. Самостоятельно выбирать формы и методы осуществления пере</w:t>
      </w:r>
      <w:r w:rsidRPr="007472DC">
        <w:rPr>
          <w:rFonts w:eastAsiaTheme="minorEastAsia"/>
          <w:color w:val="000000"/>
          <w:spacing w:val="1"/>
          <w:highlight w:val="white"/>
        </w:rPr>
        <w:t>данных полномочий;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  <w:color w:val="000000"/>
          <w:highlight w:val="white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  <w:color w:val="000000"/>
        </w:rPr>
        <w:t xml:space="preserve">2.4. В целях реализации настоящего Соглашения </w:t>
      </w:r>
      <w:r w:rsidRPr="007472DC">
        <w:rPr>
          <w:rFonts w:eastAsiaTheme="minorEastAsia"/>
        </w:rPr>
        <w:t>Муниципальный район</w:t>
      </w:r>
      <w:r w:rsidRPr="007472DC">
        <w:rPr>
          <w:rFonts w:eastAsiaTheme="minorEastAsia"/>
          <w:color w:val="000000"/>
          <w:spacing w:val="1"/>
        </w:rPr>
        <w:t xml:space="preserve"> обязан: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>2.4.1. Определить на конкурсной основе специализированную службу по вопросам похоронного дела.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472DC" w:rsidRPr="007472DC" w:rsidRDefault="007472DC" w:rsidP="005D7C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7472DC">
        <w:rPr>
          <w:rFonts w:eastAsiaTheme="minorEastAsia"/>
          <w:b/>
          <w:bCs/>
        </w:rPr>
        <w:t>3. Порядок определения и перечисления объема межбюджетных трансфертов, необходимых для осуществления передаваемого полномочия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3.1.1.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составляет: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>2024 год – __________ руб.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>2025 год – __________ руб.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>2026 год - __________ руб.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>2027 год - __________ руб.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>2028 год – __________ руб.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lastRenderedPageBreak/>
        <w:t>3.3. Порядок перечисления объема межбюджетных трансфертов, необходимых для осуществления передаваемого полномочия: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472DC">
        <w:rPr>
          <w:rFonts w:eastAsiaTheme="minorEastAsia"/>
        </w:rPr>
        <w:t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марта текущего финансового года.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7472DC">
        <w:rPr>
          <w:rFonts w:eastAsiaTheme="minorEastAsia"/>
          <w:b/>
          <w:bCs/>
        </w:rPr>
        <w:t xml:space="preserve">4. Контроль исполнения Соглашения 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7472DC">
        <w:rPr>
          <w:rFonts w:eastAsiaTheme="minorEastAsia"/>
          <w:b/>
          <w:bCs/>
        </w:rPr>
        <w:t>5. Срок действия Соглашения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5.1. Настоящее Соглашение вступает в силу с 01 октября 2024 года и действует до 30 сентября 2028 года (включительно).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7472DC">
        <w:rPr>
          <w:rFonts w:eastAsiaTheme="minorEastAsia"/>
          <w:b/>
          <w:bCs/>
        </w:rPr>
        <w:t>6. Основания и порядок прекращения действия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</w:rPr>
      </w:pPr>
      <w:r w:rsidRPr="007472DC">
        <w:rPr>
          <w:rFonts w:eastAsiaTheme="minorEastAsia"/>
          <w:b/>
          <w:bCs/>
        </w:rPr>
        <w:t>настоящего Соглашения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7472DC">
        <w:rPr>
          <w:rFonts w:eastAsiaTheme="minorEastAsia"/>
          <w:b/>
          <w:bCs/>
        </w:rPr>
        <w:t>7. Ответственность сторон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размере 100,00 (Сто) рублей за каждое несвоевременное, либо ненадлежащее исполнение обязанностей, взятых на себя по настоящему Соглашению.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7472DC">
        <w:rPr>
          <w:rFonts w:eastAsiaTheme="minorEastAsia"/>
          <w:b/>
          <w:bCs/>
        </w:rPr>
        <w:t>8. Иные вопросы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7472DC">
        <w:rPr>
          <w:rFonts w:eastAsiaTheme="minorEastAsia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7472DC" w:rsidRDefault="007472DC" w:rsidP="007472D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</w:rPr>
      </w:pPr>
    </w:p>
    <w:p w:rsidR="005D7C3A" w:rsidRDefault="005D7C3A" w:rsidP="007472D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</w:rPr>
      </w:pPr>
    </w:p>
    <w:p w:rsidR="001F3628" w:rsidRDefault="001F3628" w:rsidP="007472D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</w:rPr>
      </w:pPr>
    </w:p>
    <w:p w:rsidR="001F3628" w:rsidRDefault="001F3628" w:rsidP="007472D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</w:rPr>
      </w:pPr>
    </w:p>
    <w:p w:rsidR="001F3628" w:rsidRDefault="001F3628" w:rsidP="007472D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</w:rPr>
      </w:pPr>
    </w:p>
    <w:p w:rsidR="005D7C3A" w:rsidRPr="007472DC" w:rsidRDefault="005D7C3A" w:rsidP="007472D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7472DC">
        <w:rPr>
          <w:rFonts w:eastAsiaTheme="minorEastAsia"/>
          <w:b/>
          <w:bCs/>
        </w:rPr>
        <w:lastRenderedPageBreak/>
        <w:t>9. Юридические адреса. Реквизиты и подписи сторон</w:t>
      </w:r>
    </w:p>
    <w:tbl>
      <w:tblPr>
        <w:tblW w:w="9709" w:type="dxa"/>
        <w:tblInd w:w="-15" w:type="dxa"/>
        <w:tblLook w:val="01E0" w:firstRow="1" w:lastRow="1" w:firstColumn="1" w:lastColumn="1" w:noHBand="0" w:noVBand="0"/>
      </w:tblPr>
      <w:tblGrid>
        <w:gridCol w:w="9"/>
        <w:gridCol w:w="3455"/>
        <w:gridCol w:w="1362"/>
        <w:gridCol w:w="4883"/>
      </w:tblGrid>
      <w:tr w:rsidR="007472DC" w:rsidRPr="007472DC" w:rsidTr="008112E8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472DC" w:rsidRPr="007472DC" w:rsidTr="008112E8">
        <w:tc>
          <w:tcPr>
            <w:tcW w:w="4826" w:type="dxa"/>
            <w:gridSpan w:val="3"/>
            <w:hideMark/>
          </w:tcPr>
          <w:p w:rsidR="007472DC" w:rsidRPr="007472DC" w:rsidRDefault="007472DC" w:rsidP="007472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7472DC">
              <w:rPr>
                <w:rFonts w:eastAsiaTheme="minorEastAsia"/>
                <w:b/>
              </w:rPr>
              <w:t>«Поселение»</w:t>
            </w:r>
          </w:p>
          <w:p w:rsidR="007472DC" w:rsidRPr="007472DC" w:rsidRDefault="007472DC" w:rsidP="007472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 xml:space="preserve">Администрация Георгиевского сельсовета </w:t>
            </w:r>
            <w:proofErr w:type="spellStart"/>
            <w:r w:rsidRPr="007472DC">
              <w:rPr>
                <w:rFonts w:eastAsiaTheme="minorEastAsia"/>
              </w:rPr>
              <w:t>Канского</w:t>
            </w:r>
            <w:proofErr w:type="spellEnd"/>
            <w:r w:rsidRPr="007472DC">
              <w:rPr>
                <w:rFonts w:eastAsiaTheme="minorEastAsia"/>
              </w:rPr>
              <w:t xml:space="preserve"> района Красноярского края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>Юридический / Почтовый адрес: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 xml:space="preserve">663643, Россия, Красноярский край, </w:t>
            </w:r>
            <w:proofErr w:type="spellStart"/>
            <w:r w:rsidRPr="007472DC">
              <w:t>Канский</w:t>
            </w:r>
            <w:proofErr w:type="spellEnd"/>
            <w:r w:rsidRPr="007472DC">
              <w:t xml:space="preserve"> р-он, </w:t>
            </w:r>
            <w:proofErr w:type="gramStart"/>
            <w:r w:rsidRPr="007472DC">
              <w:t>с</w:t>
            </w:r>
            <w:proofErr w:type="gramEnd"/>
            <w:r w:rsidRPr="007472DC">
              <w:t>. Георгиевка, ул. Школьная, д.2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>ИНН/КПП 2418000994/245001001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>ЕКС 40102810245370000011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472DC">
              <w:t>Каз.сч</w:t>
            </w:r>
            <w:proofErr w:type="spellEnd"/>
            <w:r w:rsidRPr="007472DC">
              <w:t>. 03231643046214191900</w:t>
            </w:r>
          </w:p>
          <w:p w:rsidR="007472DC" w:rsidRPr="007472DC" w:rsidRDefault="007472DC" w:rsidP="007472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 xml:space="preserve">Наименование банка: ОТДЕЛЕНИЕ КРАСНОЯРСК БАНКА РОССИИ// </w:t>
            </w:r>
            <w:proofErr w:type="spellStart"/>
            <w:r w:rsidRPr="007472DC">
              <w:rPr>
                <w:rFonts w:eastAsiaTheme="minorEastAsia"/>
              </w:rPr>
              <w:t>Финуправление</w:t>
            </w:r>
            <w:proofErr w:type="spellEnd"/>
            <w:r w:rsidRPr="007472DC">
              <w:rPr>
                <w:rFonts w:eastAsiaTheme="minorEastAsia"/>
              </w:rPr>
              <w:t xml:space="preserve"> </w:t>
            </w:r>
            <w:proofErr w:type="spellStart"/>
            <w:r w:rsidRPr="007472DC">
              <w:rPr>
                <w:rFonts w:eastAsiaTheme="minorEastAsia"/>
              </w:rPr>
              <w:t>Канского</w:t>
            </w:r>
            <w:proofErr w:type="spellEnd"/>
            <w:r w:rsidRPr="007472DC">
              <w:rPr>
                <w:rFonts w:eastAsiaTheme="minorEastAsia"/>
              </w:rPr>
              <w:t xml:space="preserve"> района (Администрация Георгиевского сельсовета </w:t>
            </w:r>
            <w:proofErr w:type="spellStart"/>
            <w:r w:rsidRPr="007472DC">
              <w:rPr>
                <w:rFonts w:eastAsiaTheme="minorEastAsia"/>
              </w:rPr>
              <w:t>Канского</w:t>
            </w:r>
            <w:proofErr w:type="spellEnd"/>
            <w:r w:rsidRPr="007472DC">
              <w:rPr>
                <w:rFonts w:eastAsiaTheme="minorEastAsia"/>
              </w:rPr>
              <w:t xml:space="preserve"> района </w:t>
            </w:r>
            <w:proofErr w:type="gramStart"/>
            <w:r w:rsidRPr="007472DC">
              <w:rPr>
                <w:rFonts w:eastAsiaTheme="minorEastAsia"/>
              </w:rPr>
              <w:t>л</w:t>
            </w:r>
            <w:proofErr w:type="gramEnd"/>
            <w:r w:rsidRPr="007472DC">
              <w:rPr>
                <w:rFonts w:eastAsiaTheme="minorEastAsia"/>
              </w:rPr>
              <w:t>/с 03193015940)</w:t>
            </w:r>
          </w:p>
          <w:p w:rsidR="007472DC" w:rsidRPr="007472DC" w:rsidRDefault="007472DC" w:rsidP="007472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>БИК 010407105</w:t>
            </w:r>
          </w:p>
          <w:p w:rsidR="007472DC" w:rsidRPr="007472DC" w:rsidRDefault="007472DC" w:rsidP="007472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>ОКТМО 04621419</w:t>
            </w:r>
          </w:p>
        </w:tc>
        <w:tc>
          <w:tcPr>
            <w:tcW w:w="4883" w:type="dxa"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72DC">
              <w:rPr>
                <w:b/>
              </w:rPr>
              <w:t>«Муниципальный район»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 xml:space="preserve">Администрация </w:t>
            </w:r>
            <w:proofErr w:type="spellStart"/>
            <w:r w:rsidRPr="007472DC">
              <w:t>Канского</w:t>
            </w:r>
            <w:proofErr w:type="spellEnd"/>
            <w:r w:rsidRPr="007472DC">
              <w:t xml:space="preserve"> района Красноярского края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>Юридический / Почтовый адрес: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 xml:space="preserve">Россия, Красноярский край, 663600, 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>г. Канск, ул. Ленина, 4/1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 xml:space="preserve">УФК по Красноярскому краю (Администрация </w:t>
            </w:r>
            <w:proofErr w:type="spellStart"/>
            <w:r w:rsidRPr="007472DC">
              <w:t>Канского</w:t>
            </w:r>
            <w:proofErr w:type="spellEnd"/>
            <w:r w:rsidRPr="007472DC">
              <w:t xml:space="preserve"> района)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472DC">
              <w:t>л</w:t>
            </w:r>
            <w:proofErr w:type="gramEnd"/>
            <w:r w:rsidRPr="007472DC">
              <w:t>/с 04193006660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>ИНН 2418004639 / КПП 245001001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>Единый казначейский счет: 40102810245370000011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>Наименование банка: ОТДЕЛЕНИЕ КРАСНОЯРСК БАНКА РОССИИ// УФК по Красноярскому краю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 xml:space="preserve">г. Красноярск 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</w:pPr>
            <w:r w:rsidRPr="007472DC">
              <w:t>КБК 85220240014050204151</w:t>
            </w:r>
          </w:p>
          <w:p w:rsidR="007472DC" w:rsidRPr="007472DC" w:rsidRDefault="007472DC" w:rsidP="007472DC">
            <w:pPr>
              <w:suppressAutoHyphens/>
              <w:jc w:val="both"/>
              <w:rPr>
                <w:lang w:eastAsia="ar-SA"/>
              </w:rPr>
            </w:pPr>
          </w:p>
          <w:p w:rsidR="007472DC" w:rsidRPr="007472DC" w:rsidRDefault="007472DC" w:rsidP="007472DC">
            <w:pPr>
              <w:suppressAutoHyphens/>
              <w:jc w:val="both"/>
              <w:rPr>
                <w:lang w:eastAsia="ar-SA"/>
              </w:rPr>
            </w:pPr>
          </w:p>
        </w:tc>
      </w:tr>
      <w:tr w:rsidR="007472DC" w:rsidRPr="007472DC" w:rsidTr="008112E8">
        <w:trPr>
          <w:trHeight w:val="1176"/>
        </w:trPr>
        <w:tc>
          <w:tcPr>
            <w:tcW w:w="4826" w:type="dxa"/>
            <w:gridSpan w:val="3"/>
            <w:hideMark/>
          </w:tcPr>
          <w:p w:rsidR="007472DC" w:rsidRPr="007472DC" w:rsidRDefault="007472DC" w:rsidP="007472DC">
            <w:pPr>
              <w:widowControl w:val="0"/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>Глава Георгиевского сельсовета</w:t>
            </w:r>
          </w:p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 xml:space="preserve">________________ С.В. Панарин </w:t>
            </w:r>
          </w:p>
          <w:p w:rsidR="007472DC" w:rsidRPr="007472DC" w:rsidRDefault="007472DC" w:rsidP="007472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ar-SA"/>
              </w:rPr>
            </w:pPr>
            <w:proofErr w:type="spellStart"/>
            <w:r w:rsidRPr="007472DC">
              <w:rPr>
                <w:rFonts w:eastAsiaTheme="minorEastAsia"/>
              </w:rPr>
              <w:t>м.п</w:t>
            </w:r>
            <w:proofErr w:type="spellEnd"/>
            <w:r w:rsidRPr="007472DC">
              <w:rPr>
                <w:rFonts w:eastAsiaTheme="minorEastAsia"/>
              </w:rPr>
              <w:t>.</w:t>
            </w:r>
          </w:p>
        </w:tc>
        <w:tc>
          <w:tcPr>
            <w:tcW w:w="4883" w:type="dxa"/>
            <w:hideMark/>
          </w:tcPr>
          <w:p w:rsidR="007472DC" w:rsidRPr="007472DC" w:rsidRDefault="007472DC" w:rsidP="007472DC">
            <w:pPr>
              <w:widowControl w:val="0"/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 xml:space="preserve">Временно </w:t>
            </w:r>
            <w:proofErr w:type="gramStart"/>
            <w:r w:rsidRPr="007472DC">
              <w:rPr>
                <w:rFonts w:eastAsiaTheme="minorEastAsia"/>
              </w:rPr>
              <w:t>исполняющий</w:t>
            </w:r>
            <w:proofErr w:type="gramEnd"/>
            <w:r w:rsidRPr="007472DC">
              <w:rPr>
                <w:rFonts w:eastAsiaTheme="minorEastAsia"/>
              </w:rPr>
              <w:t xml:space="preserve"> полномочия Главы </w:t>
            </w:r>
            <w:proofErr w:type="spellStart"/>
            <w:r w:rsidRPr="007472DC">
              <w:rPr>
                <w:rFonts w:eastAsiaTheme="minorEastAsia"/>
              </w:rPr>
              <w:t>Канского</w:t>
            </w:r>
            <w:proofErr w:type="spellEnd"/>
            <w:r w:rsidRPr="007472DC">
              <w:rPr>
                <w:rFonts w:eastAsiaTheme="minorEastAsia"/>
              </w:rPr>
              <w:t xml:space="preserve"> района </w:t>
            </w:r>
          </w:p>
          <w:p w:rsidR="007472DC" w:rsidRPr="007472DC" w:rsidRDefault="007472DC" w:rsidP="007472DC">
            <w:pPr>
              <w:widowControl w:val="0"/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>___________________ С.И. Макаров</w:t>
            </w:r>
          </w:p>
          <w:p w:rsidR="007472DC" w:rsidRPr="007472DC" w:rsidRDefault="007472DC" w:rsidP="007472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ar-SA"/>
              </w:rPr>
            </w:pPr>
            <w:proofErr w:type="spellStart"/>
            <w:r w:rsidRPr="007472DC">
              <w:rPr>
                <w:rFonts w:eastAsiaTheme="minorEastAsia"/>
              </w:rPr>
              <w:t>м.п</w:t>
            </w:r>
            <w:proofErr w:type="spellEnd"/>
            <w:r w:rsidRPr="007472DC">
              <w:rPr>
                <w:rFonts w:eastAsiaTheme="minorEastAsia"/>
              </w:rPr>
              <w:t>.</w:t>
            </w:r>
          </w:p>
        </w:tc>
      </w:tr>
    </w:tbl>
    <w:p w:rsidR="007472DC" w:rsidRPr="007472DC" w:rsidRDefault="007472DC" w:rsidP="007472D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472DC">
        <w:rPr>
          <w:rFonts w:eastAsiaTheme="minorEastAsia"/>
        </w:rPr>
        <w:t>Приложение № 1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472DC">
        <w:rPr>
          <w:rFonts w:eastAsiaTheme="minorEastAsia"/>
        </w:rPr>
        <w:t xml:space="preserve">к соглашению </w:t>
      </w:r>
      <w:proofErr w:type="gramStart"/>
      <w:r w:rsidRPr="007472DC">
        <w:rPr>
          <w:rFonts w:eastAsiaTheme="minorEastAsia"/>
        </w:rPr>
        <w:t>от</w:t>
      </w:r>
      <w:proofErr w:type="gramEnd"/>
      <w:r w:rsidRPr="007472DC">
        <w:rPr>
          <w:rFonts w:eastAsiaTheme="minorEastAsia"/>
        </w:rPr>
        <w:t xml:space="preserve"> ______ № ______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472DC">
        <w:rPr>
          <w:rFonts w:eastAsiaTheme="minorEastAsia"/>
        </w:rPr>
        <w:t xml:space="preserve">Расчет 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7472DC">
        <w:rPr>
          <w:rFonts w:eastAsiaTheme="minorEastAsia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</w:rPr>
      </w:pPr>
      <w:r w:rsidRPr="007472DC">
        <w:rPr>
          <w:rFonts w:eastAsiaTheme="minorEastAsia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:rsidR="007472DC" w:rsidRPr="00764544" w:rsidRDefault="007472DC" w:rsidP="007472DC">
      <w:pPr>
        <w:widowControl w:val="0"/>
        <w:ind w:firstLine="540"/>
        <w:jc w:val="both"/>
        <w:rPr>
          <w:snapToGrid w:val="0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7472DC" w:rsidRPr="007472DC" w:rsidTr="008112E8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EastAsia"/>
              </w:rPr>
            </w:pPr>
            <w:r w:rsidRPr="007472DC">
              <w:rPr>
                <w:rFonts w:eastAsiaTheme="minorEastAsia"/>
                <w:lang w:val="en-US"/>
              </w:rPr>
              <w:t>S</w:t>
            </w:r>
            <w:r w:rsidRPr="007472DC">
              <w:rPr>
                <w:rFonts w:eastAsiaTheme="minorEastAsia"/>
              </w:rPr>
              <w:t xml:space="preserve">ору =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EastAsia"/>
              </w:rPr>
            </w:pPr>
            <w:r w:rsidRPr="007472DC">
              <w:rPr>
                <w:rFonts w:eastAsiaTheme="minorEastAsia"/>
                <w:lang w:val="en-US"/>
              </w:rPr>
              <w:t>M</w:t>
            </w:r>
            <w:r w:rsidRPr="007472DC">
              <w:rPr>
                <w:rFonts w:eastAsiaTheme="minorEastAsia"/>
              </w:rPr>
              <w:t xml:space="preserve"> х </w:t>
            </w:r>
            <w:r w:rsidRPr="007472DC">
              <w:rPr>
                <w:rFonts w:eastAsiaTheme="minorEastAsia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 xml:space="preserve">, где </w:t>
            </w:r>
          </w:p>
        </w:tc>
      </w:tr>
      <w:tr w:rsidR="007472DC" w:rsidRPr="007472DC" w:rsidTr="008112E8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EastAsia"/>
              </w:rPr>
            </w:pPr>
            <w:r w:rsidRPr="007472DC">
              <w:rPr>
                <w:rFonts w:eastAsiaTheme="minorEastAsia"/>
                <w:lang w:val="en-US"/>
              </w:rPr>
              <w:t>S</w:t>
            </w:r>
            <w:r w:rsidRPr="007472DC">
              <w:rPr>
                <w:rFonts w:eastAsiaTheme="minorEastAsia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7472DC" w:rsidRPr="007472DC" w:rsidRDefault="007472DC" w:rsidP="007472DC">
      <w:pPr>
        <w:widowControl w:val="0"/>
        <w:ind w:firstLine="540"/>
        <w:jc w:val="both"/>
        <w:rPr>
          <w:snapToGrid w:val="0"/>
        </w:rPr>
      </w:pPr>
    </w:p>
    <w:p w:rsidR="007472DC" w:rsidRPr="007472DC" w:rsidRDefault="007472DC" w:rsidP="007472DC">
      <w:pPr>
        <w:autoSpaceDE w:val="0"/>
        <w:autoSpaceDN w:val="0"/>
        <w:adjustRightInd w:val="0"/>
        <w:jc w:val="both"/>
        <w:rPr>
          <w:bCs/>
        </w:rPr>
      </w:pPr>
    </w:p>
    <w:p w:rsidR="007472DC" w:rsidRPr="007472DC" w:rsidRDefault="007472DC" w:rsidP="007472DC">
      <w:pPr>
        <w:autoSpaceDE w:val="0"/>
        <w:autoSpaceDN w:val="0"/>
        <w:adjustRightInd w:val="0"/>
        <w:ind w:firstLine="709"/>
        <w:jc w:val="both"/>
        <w:rPr>
          <w:bCs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7472DC" w:rsidRPr="007472DC" w:rsidTr="008112E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lang w:val="en-US"/>
              </w:rPr>
            </w:pPr>
          </w:p>
        </w:tc>
      </w:tr>
    </w:tbl>
    <w:p w:rsidR="007472DC" w:rsidRPr="007472DC" w:rsidRDefault="007472DC" w:rsidP="007472DC">
      <w:pPr>
        <w:autoSpaceDE w:val="0"/>
        <w:autoSpaceDN w:val="0"/>
        <w:adjustRightInd w:val="0"/>
        <w:rPr>
          <w:bCs/>
        </w:rPr>
      </w:pPr>
      <w:r w:rsidRPr="007472DC">
        <w:rPr>
          <w:bCs/>
          <w:lang w:val="en-US"/>
        </w:rPr>
        <w:t>S</w:t>
      </w:r>
      <w:r w:rsidRPr="007472DC">
        <w:rPr>
          <w:bCs/>
        </w:rPr>
        <w:t>ору – объем ИМБТ на осуществление полномочий;</w:t>
      </w:r>
    </w:p>
    <w:p w:rsidR="007472DC" w:rsidRPr="007472DC" w:rsidRDefault="007472DC" w:rsidP="007472D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7472DC" w:rsidRPr="007472DC" w:rsidRDefault="007472DC" w:rsidP="007472DC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7472DC">
        <w:rPr>
          <w:bCs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:rsidR="007472DC" w:rsidRPr="007472DC" w:rsidRDefault="007472DC" w:rsidP="007472DC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7472DC">
        <w:rPr>
          <w:bCs/>
          <w:lang w:val="en-US"/>
        </w:rPr>
        <w:t>n</w:t>
      </w:r>
      <w:r w:rsidRPr="007472DC">
        <w:rPr>
          <w:bCs/>
        </w:rPr>
        <w:t xml:space="preserve"> – Количество специалистов органа местного самоуправления муниципального района, осуществляющих полномочия;</w:t>
      </w:r>
    </w:p>
    <w:p w:rsidR="007472DC" w:rsidRPr="007472DC" w:rsidRDefault="007472DC" w:rsidP="007472DC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7472DC">
        <w:rPr>
          <w:bCs/>
          <w:lang w:val="en-US"/>
        </w:rPr>
        <w:t>S</w:t>
      </w:r>
      <w:r w:rsidRPr="007472DC">
        <w:rPr>
          <w:bCs/>
        </w:rPr>
        <w:t>сел – количество муниципальных образований, передающих полномочия;</w:t>
      </w:r>
    </w:p>
    <w:p w:rsidR="007472DC" w:rsidRPr="007472DC" w:rsidRDefault="007472DC" w:rsidP="005D7C3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058"/>
        <w:gridCol w:w="288"/>
        <w:gridCol w:w="2268"/>
      </w:tblGrid>
      <w:tr w:rsidR="007472DC" w:rsidRPr="007472DC" w:rsidTr="008112E8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EastAsia"/>
              </w:rPr>
            </w:pPr>
            <w:r w:rsidRPr="007472DC">
              <w:rPr>
                <w:rFonts w:eastAsiaTheme="minorEastAsia"/>
                <w:lang w:val="en-US"/>
              </w:rPr>
              <w:t>S</w:t>
            </w:r>
            <w:r w:rsidRPr="007472DC">
              <w:rPr>
                <w:rFonts w:eastAsiaTheme="minorEastAsia"/>
              </w:rPr>
              <w:t xml:space="preserve">ору =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4"/>
              <w:jc w:val="center"/>
              <w:rPr>
                <w:rFonts w:eastAsiaTheme="minorEastAsia"/>
              </w:rPr>
            </w:pPr>
            <w:r w:rsidRPr="007472DC">
              <w:rPr>
                <w:rFonts w:eastAsiaTheme="minorEastAsia"/>
              </w:rPr>
              <w:t>= ______ рублей</w:t>
            </w:r>
          </w:p>
        </w:tc>
      </w:tr>
      <w:tr w:rsidR="007472DC" w:rsidRPr="007472DC" w:rsidTr="008112E8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DC" w:rsidRPr="007472DC" w:rsidRDefault="007472DC" w:rsidP="007472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7472DC" w:rsidRPr="007472DC" w:rsidRDefault="007472DC" w:rsidP="007472DC">
      <w:pPr>
        <w:widowControl w:val="0"/>
        <w:autoSpaceDE w:val="0"/>
        <w:autoSpaceDN w:val="0"/>
        <w:adjustRightInd w:val="0"/>
      </w:pPr>
    </w:p>
    <w:p w:rsidR="007449CC" w:rsidRPr="00764544" w:rsidRDefault="007449CC" w:rsidP="007449CC">
      <w:pPr>
        <w:jc w:val="center"/>
      </w:pPr>
      <w:r w:rsidRPr="00764544">
        <w:lastRenderedPageBreak/>
        <w:t>ГЕОРГИЕВСКИЙ СЕЛЬСКИЙ СОВЕТ ДЕПУТАТОВ</w:t>
      </w:r>
    </w:p>
    <w:p w:rsidR="007449CC" w:rsidRPr="00764544" w:rsidRDefault="007449CC" w:rsidP="007449CC">
      <w:pPr>
        <w:jc w:val="center"/>
      </w:pPr>
      <w:r w:rsidRPr="00764544">
        <w:t>КАНСКОГО РАЙОНА КРАСНОЯРСКОГО КРАЯ</w:t>
      </w:r>
    </w:p>
    <w:p w:rsidR="007449CC" w:rsidRPr="00764544" w:rsidRDefault="007449CC" w:rsidP="007449CC">
      <w:pPr>
        <w:jc w:val="center"/>
      </w:pPr>
    </w:p>
    <w:p w:rsidR="007449CC" w:rsidRPr="00764544" w:rsidRDefault="007449CC" w:rsidP="007449CC">
      <w:pPr>
        <w:jc w:val="center"/>
      </w:pPr>
      <w:r w:rsidRPr="00764544">
        <w:t>РЕШЕНИЕ</w:t>
      </w:r>
    </w:p>
    <w:p w:rsidR="007449CC" w:rsidRPr="00764544" w:rsidRDefault="007449CC" w:rsidP="007449CC"/>
    <w:p w:rsidR="007449CC" w:rsidRPr="00764544" w:rsidRDefault="007449CC" w:rsidP="007449CC">
      <w:pPr>
        <w:tabs>
          <w:tab w:val="left" w:pos="4136"/>
          <w:tab w:val="left" w:pos="8221"/>
        </w:tabs>
      </w:pPr>
      <w:r w:rsidRPr="00764544">
        <w:t>25 октября 2024 г.</w:t>
      </w:r>
      <w:r w:rsidRPr="00764544">
        <w:tab/>
      </w:r>
      <w:proofErr w:type="gramStart"/>
      <w:r w:rsidRPr="00764544">
        <w:t>с</w:t>
      </w:r>
      <w:proofErr w:type="gramEnd"/>
      <w:r w:rsidRPr="00764544">
        <w:t>. Георгиевка</w:t>
      </w:r>
      <w:r w:rsidRPr="00764544">
        <w:tab/>
        <w:t>№ 50-263</w:t>
      </w:r>
    </w:p>
    <w:p w:rsidR="007449CC" w:rsidRPr="00764544" w:rsidRDefault="007449CC" w:rsidP="007449CC"/>
    <w:p w:rsidR="007449CC" w:rsidRPr="00764544" w:rsidRDefault="007449CC" w:rsidP="007449CC">
      <w:pPr>
        <w:jc w:val="both"/>
      </w:pPr>
      <w:r w:rsidRPr="00764544">
        <w:t>О согласовании перечня имущества, подлежащего передаче из собственности</w:t>
      </w:r>
    </w:p>
    <w:p w:rsidR="007449CC" w:rsidRPr="00764544" w:rsidRDefault="007449CC" w:rsidP="007449CC">
      <w:pPr>
        <w:jc w:val="both"/>
      </w:pPr>
      <w:r w:rsidRPr="00764544">
        <w:t xml:space="preserve">муниципального образования сельское поселение Георгиевский сельсовет </w:t>
      </w:r>
      <w:proofErr w:type="spellStart"/>
      <w:r w:rsidRPr="00764544">
        <w:t>Канского</w:t>
      </w:r>
      <w:proofErr w:type="spellEnd"/>
      <w:r w:rsidRPr="00764544">
        <w:t xml:space="preserve"> района Красноярского края в собственность муниципального образования </w:t>
      </w:r>
      <w:proofErr w:type="spellStart"/>
      <w:r w:rsidRPr="00764544">
        <w:t>Канский</w:t>
      </w:r>
      <w:proofErr w:type="spellEnd"/>
      <w:r w:rsidRPr="00764544">
        <w:t xml:space="preserve"> муниципальный район Красноярского края</w:t>
      </w:r>
    </w:p>
    <w:p w:rsidR="007449CC" w:rsidRPr="00764544" w:rsidRDefault="007449CC" w:rsidP="007449CC"/>
    <w:p w:rsidR="007449CC" w:rsidRPr="00764544" w:rsidRDefault="007449CC" w:rsidP="007449CC">
      <w:pPr>
        <w:ind w:firstLine="709"/>
        <w:jc w:val="both"/>
      </w:pPr>
      <w:r w:rsidRPr="00764544"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26.05.2009 года № 8-3290 «О порядке разграничения имущества между муниципальными образованиями края», руководствуясь ст. 20 Устава Георгиевского сельсовета, сельский Совет депутатов РЕШИЛ:</w:t>
      </w:r>
    </w:p>
    <w:p w:rsidR="007449CC" w:rsidRPr="00764544" w:rsidRDefault="007449CC" w:rsidP="007449CC">
      <w:pPr>
        <w:ind w:firstLine="709"/>
        <w:jc w:val="both"/>
      </w:pPr>
      <w:r w:rsidRPr="00764544">
        <w:t xml:space="preserve">1. Согласовать перечень имущества, подлежащего передаче из собственности муниципального образования сельское поселение Георгиевский сельсовет </w:t>
      </w:r>
      <w:proofErr w:type="spellStart"/>
      <w:r w:rsidRPr="00764544">
        <w:t>Канского</w:t>
      </w:r>
      <w:proofErr w:type="spellEnd"/>
      <w:r w:rsidRPr="00764544">
        <w:t xml:space="preserve"> муниципального района Красноярского края в собственность муниципального образования </w:t>
      </w:r>
      <w:proofErr w:type="spellStart"/>
      <w:r w:rsidRPr="00764544">
        <w:t>Канский</w:t>
      </w:r>
      <w:proofErr w:type="spellEnd"/>
      <w:r w:rsidRPr="00764544">
        <w:t xml:space="preserve"> муниципальный район Красноярского края, согласно приложению, к настоящему решению.</w:t>
      </w:r>
    </w:p>
    <w:p w:rsidR="007449CC" w:rsidRPr="00764544" w:rsidRDefault="007449CC" w:rsidP="007449CC">
      <w:pPr>
        <w:ind w:firstLine="709"/>
        <w:jc w:val="both"/>
      </w:pPr>
      <w:r w:rsidRPr="00764544">
        <w:t xml:space="preserve">2. </w:t>
      </w:r>
      <w:proofErr w:type="gramStart"/>
      <w:r w:rsidRPr="00764544">
        <w:t>Контроль за</w:t>
      </w:r>
      <w:proofErr w:type="gramEnd"/>
      <w:r w:rsidRPr="00764544">
        <w:t xml:space="preserve"> исполнением настоящего решения возложить на постоянную комиссию по экономике, финансам и бюджету.</w:t>
      </w:r>
    </w:p>
    <w:p w:rsidR="007449CC" w:rsidRPr="00764544" w:rsidRDefault="007449CC" w:rsidP="007449CC">
      <w:pPr>
        <w:ind w:firstLine="709"/>
        <w:jc w:val="both"/>
      </w:pPr>
      <w:r w:rsidRPr="00764544">
        <w:t>3. Настоящее решение вступает в силу в день, следующим за днем его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информационно-телекоммуникационной сети «Интернет».</w:t>
      </w:r>
    </w:p>
    <w:p w:rsidR="007449CC" w:rsidRPr="00764544" w:rsidRDefault="007449CC" w:rsidP="007449CC">
      <w:pPr>
        <w:jc w:val="both"/>
      </w:pPr>
    </w:p>
    <w:p w:rsidR="007449CC" w:rsidRPr="00764544" w:rsidRDefault="007449CC" w:rsidP="007449CC">
      <w:pPr>
        <w:jc w:val="both"/>
      </w:pPr>
      <w:r w:rsidRPr="00764544">
        <w:t xml:space="preserve">Председатель </w:t>
      </w:r>
      <w:proofErr w:type="gramStart"/>
      <w:r w:rsidRPr="00764544">
        <w:t>Георгиевского</w:t>
      </w:r>
      <w:proofErr w:type="gramEnd"/>
    </w:p>
    <w:p w:rsidR="007449CC" w:rsidRPr="00764544" w:rsidRDefault="007449CC" w:rsidP="007449CC">
      <w:pPr>
        <w:tabs>
          <w:tab w:val="left" w:pos="6982"/>
        </w:tabs>
        <w:jc w:val="both"/>
      </w:pPr>
      <w:r w:rsidRPr="00764544">
        <w:t>сельского Совета депутатов</w:t>
      </w:r>
      <w:r w:rsidRPr="00764544">
        <w:tab/>
        <w:t xml:space="preserve">А.Н. </w:t>
      </w:r>
      <w:proofErr w:type="spellStart"/>
      <w:r w:rsidRPr="00764544">
        <w:t>Живаева</w:t>
      </w:r>
      <w:proofErr w:type="spellEnd"/>
    </w:p>
    <w:p w:rsidR="007449CC" w:rsidRPr="00764544" w:rsidRDefault="007449CC" w:rsidP="007449CC">
      <w:pPr>
        <w:tabs>
          <w:tab w:val="left" w:pos="6982"/>
        </w:tabs>
        <w:jc w:val="both"/>
      </w:pPr>
    </w:p>
    <w:p w:rsidR="007449CC" w:rsidRPr="00764544" w:rsidRDefault="007449CC" w:rsidP="007449CC">
      <w:pPr>
        <w:tabs>
          <w:tab w:val="center" w:pos="7797"/>
        </w:tabs>
        <w:jc w:val="both"/>
      </w:pPr>
      <w:r w:rsidRPr="00764544">
        <w:t>Глава Георгиевского сельсовета</w:t>
      </w:r>
      <w:r w:rsidRPr="00764544">
        <w:tab/>
        <w:t>С.В. Панарин</w:t>
      </w:r>
    </w:p>
    <w:p w:rsidR="007449CC" w:rsidRPr="00764544" w:rsidRDefault="007449CC" w:rsidP="007449CC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449CC" w:rsidRPr="00764544" w:rsidTr="008112E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449CC" w:rsidRPr="00764544" w:rsidRDefault="007449CC" w:rsidP="008112E8">
            <w:pPr>
              <w:tabs>
                <w:tab w:val="left" w:pos="426"/>
              </w:tabs>
            </w:pPr>
            <w:r w:rsidRPr="00764544">
              <w:t>Приложение</w:t>
            </w:r>
          </w:p>
          <w:p w:rsidR="007449CC" w:rsidRPr="00764544" w:rsidRDefault="007449CC" w:rsidP="008112E8">
            <w:pPr>
              <w:tabs>
                <w:tab w:val="left" w:pos="426"/>
              </w:tabs>
            </w:pPr>
            <w:r w:rsidRPr="00764544">
              <w:t xml:space="preserve">к Решению Георгиевского сельского Совета депутатов </w:t>
            </w:r>
          </w:p>
          <w:p w:rsidR="007449CC" w:rsidRPr="00764544" w:rsidRDefault="007449CC" w:rsidP="008112E8">
            <w:pPr>
              <w:tabs>
                <w:tab w:val="left" w:pos="426"/>
              </w:tabs>
            </w:pPr>
            <w:proofErr w:type="spellStart"/>
            <w:r w:rsidRPr="00764544">
              <w:t>Канского</w:t>
            </w:r>
            <w:proofErr w:type="spellEnd"/>
            <w:r w:rsidRPr="00764544">
              <w:t xml:space="preserve"> района</w:t>
            </w:r>
          </w:p>
          <w:p w:rsidR="007449CC" w:rsidRPr="00764544" w:rsidRDefault="007449CC" w:rsidP="008112E8">
            <w:pPr>
              <w:tabs>
                <w:tab w:val="left" w:pos="426"/>
              </w:tabs>
            </w:pPr>
            <w:r w:rsidRPr="00764544">
              <w:t>Красноярского края</w:t>
            </w:r>
          </w:p>
          <w:p w:rsidR="007449CC" w:rsidRPr="00764544" w:rsidRDefault="007449CC" w:rsidP="008112E8">
            <w:pPr>
              <w:tabs>
                <w:tab w:val="left" w:pos="426"/>
              </w:tabs>
            </w:pPr>
            <w:r w:rsidRPr="00764544">
              <w:t>от 25.10.2024 г. № 50-263</w:t>
            </w:r>
          </w:p>
        </w:tc>
      </w:tr>
    </w:tbl>
    <w:p w:rsidR="007449CC" w:rsidRPr="00764544" w:rsidRDefault="007449CC" w:rsidP="007449CC"/>
    <w:p w:rsidR="007449CC" w:rsidRPr="00764544" w:rsidRDefault="007449CC" w:rsidP="007449CC">
      <w:pPr>
        <w:jc w:val="center"/>
      </w:pPr>
      <w:r w:rsidRPr="00764544">
        <w:t xml:space="preserve">Перечень имущества, подлежащего передаче из собственности муниципального образования сельское поселение Георгиевский сельсовет </w:t>
      </w:r>
      <w:proofErr w:type="spellStart"/>
      <w:r w:rsidRPr="00764544">
        <w:t>Канского</w:t>
      </w:r>
      <w:proofErr w:type="spellEnd"/>
      <w:r w:rsidRPr="00764544">
        <w:t xml:space="preserve"> муниципального района Красноярского края в собственность муниципального образования </w:t>
      </w:r>
      <w:proofErr w:type="spellStart"/>
      <w:r w:rsidRPr="00764544">
        <w:t>Канский</w:t>
      </w:r>
      <w:proofErr w:type="spellEnd"/>
      <w:r w:rsidRPr="00764544">
        <w:t xml:space="preserve"> муниципальный район Красноярского края</w:t>
      </w:r>
    </w:p>
    <w:p w:rsidR="007449CC" w:rsidRPr="00764544" w:rsidRDefault="007449CC" w:rsidP="007449CC">
      <w:pPr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34"/>
        <w:gridCol w:w="1912"/>
        <w:gridCol w:w="1418"/>
        <w:gridCol w:w="1701"/>
        <w:gridCol w:w="2374"/>
      </w:tblGrid>
      <w:tr w:rsidR="007449CC" w:rsidRPr="00764544" w:rsidTr="008112E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both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 xml:space="preserve">№ </w:t>
            </w:r>
            <w:proofErr w:type="gramStart"/>
            <w:r w:rsidRPr="00764544">
              <w:rPr>
                <w:sz w:val="22"/>
                <w:szCs w:val="22"/>
              </w:rPr>
              <w:t>п</w:t>
            </w:r>
            <w:proofErr w:type="gramEnd"/>
            <w:r w:rsidRPr="00764544">
              <w:rPr>
                <w:sz w:val="22"/>
                <w:szCs w:val="22"/>
              </w:rPr>
              <w:t>/п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Полное наименование предприятия,</w:t>
            </w:r>
          </w:p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учреждения, наименование имущества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Юридический</w:t>
            </w:r>
          </w:p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адрес предприятия,</w:t>
            </w:r>
          </w:p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учреждения, адрес</w:t>
            </w:r>
          </w:p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нахождения</w:t>
            </w:r>
          </w:p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Балансовая</w:t>
            </w:r>
          </w:p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стоимость</w:t>
            </w:r>
          </w:p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имущества</w:t>
            </w:r>
          </w:p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Назначение</w:t>
            </w:r>
          </w:p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proofErr w:type="gramStart"/>
            <w:r w:rsidRPr="00764544">
              <w:rPr>
                <w:sz w:val="22"/>
                <w:szCs w:val="22"/>
              </w:rPr>
              <w:t>(специализация</w:t>
            </w:r>
            <w:proofErr w:type="gramEnd"/>
          </w:p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имущества)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Индивидуализирующие характеристики имущества</w:t>
            </w:r>
          </w:p>
          <w:p w:rsidR="007449CC" w:rsidRPr="00764544" w:rsidRDefault="007449CC" w:rsidP="008112E8">
            <w:pPr>
              <w:jc w:val="both"/>
              <w:rPr>
                <w:sz w:val="22"/>
                <w:szCs w:val="22"/>
              </w:rPr>
            </w:pPr>
          </w:p>
        </w:tc>
      </w:tr>
      <w:tr w:rsidR="007449CC" w:rsidRPr="00764544" w:rsidTr="008112E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6</w:t>
            </w:r>
          </w:p>
        </w:tc>
      </w:tr>
      <w:tr w:rsidR="007449CC" w:rsidRPr="00764544" w:rsidTr="008112E8">
        <w:trPr>
          <w:trHeight w:val="82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CC" w:rsidRPr="00764544" w:rsidRDefault="007449CC" w:rsidP="008112E8">
            <w:pPr>
              <w:jc w:val="both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Котел водогрейный № 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CC" w:rsidRPr="00764544" w:rsidRDefault="007449CC" w:rsidP="008112E8">
            <w:pPr>
              <w:jc w:val="both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Красноярский край,</w:t>
            </w:r>
          </w:p>
          <w:p w:rsidR="007449CC" w:rsidRPr="00764544" w:rsidRDefault="007449CC" w:rsidP="008112E8">
            <w:pPr>
              <w:jc w:val="both"/>
              <w:rPr>
                <w:sz w:val="22"/>
                <w:szCs w:val="22"/>
              </w:rPr>
            </w:pPr>
            <w:proofErr w:type="spellStart"/>
            <w:r w:rsidRPr="00764544">
              <w:rPr>
                <w:sz w:val="22"/>
                <w:szCs w:val="22"/>
              </w:rPr>
              <w:t>Канский</w:t>
            </w:r>
            <w:proofErr w:type="spellEnd"/>
            <w:r w:rsidRPr="00764544">
              <w:rPr>
                <w:sz w:val="22"/>
                <w:szCs w:val="22"/>
              </w:rPr>
              <w:t xml:space="preserve"> район,</w:t>
            </w:r>
          </w:p>
          <w:p w:rsidR="007449CC" w:rsidRPr="00764544" w:rsidRDefault="007449CC" w:rsidP="008112E8">
            <w:pPr>
              <w:jc w:val="both"/>
              <w:rPr>
                <w:sz w:val="22"/>
                <w:szCs w:val="22"/>
              </w:rPr>
            </w:pPr>
            <w:proofErr w:type="gramStart"/>
            <w:r w:rsidRPr="00764544">
              <w:rPr>
                <w:sz w:val="22"/>
                <w:szCs w:val="22"/>
              </w:rPr>
              <w:t>с</w:t>
            </w:r>
            <w:proofErr w:type="gramEnd"/>
            <w:r w:rsidRPr="00764544">
              <w:rPr>
                <w:sz w:val="22"/>
                <w:szCs w:val="22"/>
              </w:rPr>
              <w:t>. Георгиевка,</w:t>
            </w:r>
          </w:p>
          <w:p w:rsidR="007449CC" w:rsidRPr="00764544" w:rsidRDefault="007449CC" w:rsidP="008112E8">
            <w:pPr>
              <w:jc w:val="both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ул. Школьная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CC" w:rsidRPr="00764544" w:rsidRDefault="007449CC" w:rsidP="008112E8">
            <w:pPr>
              <w:jc w:val="center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1 066,09328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CC" w:rsidRPr="00764544" w:rsidRDefault="007449CC" w:rsidP="008112E8">
            <w:pPr>
              <w:jc w:val="both"/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Котел водогрейный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CC" w:rsidRPr="00764544" w:rsidRDefault="007449CC" w:rsidP="008112E8">
            <w:pPr>
              <w:rPr>
                <w:sz w:val="22"/>
                <w:szCs w:val="22"/>
              </w:rPr>
            </w:pPr>
            <w:r w:rsidRPr="00764544">
              <w:rPr>
                <w:sz w:val="22"/>
                <w:szCs w:val="22"/>
              </w:rPr>
              <w:t>Котел стальной водогрейный КВр-0,63 КБ; паспор</w:t>
            </w:r>
            <w:proofErr w:type="gramStart"/>
            <w:r w:rsidRPr="00764544">
              <w:rPr>
                <w:sz w:val="22"/>
                <w:szCs w:val="22"/>
              </w:rPr>
              <w:t>т-</w:t>
            </w:r>
            <w:proofErr w:type="gramEnd"/>
            <w:r w:rsidRPr="00764544">
              <w:rPr>
                <w:sz w:val="22"/>
                <w:szCs w:val="22"/>
              </w:rPr>
              <w:t xml:space="preserve"> КВР.063.00.000ПС; заводской номер 2421</w:t>
            </w:r>
          </w:p>
        </w:tc>
      </w:tr>
    </w:tbl>
    <w:p w:rsidR="007449CC" w:rsidRPr="00764544" w:rsidRDefault="007449CC" w:rsidP="007449CC">
      <w:pPr>
        <w:tabs>
          <w:tab w:val="left" w:pos="2730"/>
        </w:tabs>
      </w:pPr>
    </w:p>
    <w:p w:rsidR="007449CC" w:rsidRPr="00764544" w:rsidRDefault="007449CC" w:rsidP="007449CC">
      <w:pPr>
        <w:jc w:val="center"/>
      </w:pPr>
      <w:r w:rsidRPr="00764544">
        <w:t>ГЕОРГИЕСКИЙ СЕЛЬСКИЙ СОВЕТ ДЕПУТАТОВ</w:t>
      </w:r>
    </w:p>
    <w:p w:rsidR="007449CC" w:rsidRPr="00764544" w:rsidRDefault="007449CC" w:rsidP="007449CC">
      <w:pPr>
        <w:jc w:val="center"/>
      </w:pPr>
      <w:r w:rsidRPr="00764544">
        <w:t>КАНСКОГО РАЙОНА КРАСНОЯРСКОГО КРАЯ</w:t>
      </w:r>
    </w:p>
    <w:p w:rsidR="007449CC" w:rsidRPr="00764544" w:rsidRDefault="007449CC" w:rsidP="007449CC">
      <w:pPr>
        <w:jc w:val="both"/>
      </w:pPr>
    </w:p>
    <w:p w:rsidR="007449CC" w:rsidRPr="00764544" w:rsidRDefault="007449CC" w:rsidP="007449CC">
      <w:pPr>
        <w:jc w:val="center"/>
      </w:pPr>
      <w:r w:rsidRPr="00764544">
        <w:t>РЕШЕНИЕ</w:t>
      </w:r>
    </w:p>
    <w:p w:rsidR="007449CC" w:rsidRPr="00764544" w:rsidRDefault="007449CC" w:rsidP="007449CC">
      <w:pPr>
        <w:jc w:val="center"/>
      </w:pPr>
    </w:p>
    <w:p w:rsidR="007449CC" w:rsidRPr="00764544" w:rsidRDefault="007449CC" w:rsidP="007449CC">
      <w:pPr>
        <w:tabs>
          <w:tab w:val="center" w:pos="4677"/>
          <w:tab w:val="left" w:pos="8222"/>
        </w:tabs>
        <w:jc w:val="both"/>
      </w:pPr>
      <w:r w:rsidRPr="00764544">
        <w:t>25 октября 2024 г.</w:t>
      </w:r>
      <w:r w:rsidRPr="00764544">
        <w:tab/>
      </w:r>
      <w:proofErr w:type="gramStart"/>
      <w:r w:rsidRPr="00764544">
        <w:t>с</w:t>
      </w:r>
      <w:proofErr w:type="gramEnd"/>
      <w:r w:rsidRPr="00764544">
        <w:t>. Георгиевка</w:t>
      </w:r>
      <w:r w:rsidRPr="00764544">
        <w:tab/>
        <w:t>№ 50-264</w:t>
      </w:r>
    </w:p>
    <w:p w:rsidR="007449CC" w:rsidRPr="00764544" w:rsidRDefault="007449CC" w:rsidP="007449CC">
      <w:pPr>
        <w:suppressAutoHyphens/>
        <w:jc w:val="both"/>
      </w:pPr>
    </w:p>
    <w:p w:rsidR="007449CC" w:rsidRPr="00764544" w:rsidRDefault="007449CC" w:rsidP="007449CC">
      <w:pPr>
        <w:pStyle w:val="a8"/>
        <w:contextualSpacing/>
        <w:rPr>
          <w:b w:val="0"/>
          <w:sz w:val="24"/>
          <w:szCs w:val="24"/>
        </w:rPr>
      </w:pPr>
      <w:r w:rsidRPr="00764544">
        <w:rPr>
          <w:b w:val="0"/>
          <w:sz w:val="24"/>
          <w:szCs w:val="24"/>
        </w:rPr>
        <w:t>О внесении изменений и дополнений в решение от 24.12.2021 г. № 18-87 «Об утверждении Положения о муниципальном контроле в сфере благоустройства на территории Георгиевского сельсовета»</w:t>
      </w:r>
    </w:p>
    <w:p w:rsidR="007449CC" w:rsidRPr="00764544" w:rsidRDefault="007449CC" w:rsidP="007449CC">
      <w:pPr>
        <w:suppressAutoHyphens/>
        <w:jc w:val="both"/>
      </w:pPr>
    </w:p>
    <w:p w:rsidR="007449CC" w:rsidRPr="00764544" w:rsidRDefault="007449CC" w:rsidP="007449CC">
      <w:pPr>
        <w:shd w:val="clear" w:color="auto" w:fill="FFFFFF"/>
        <w:ind w:firstLine="709"/>
        <w:jc w:val="both"/>
        <w:rPr>
          <w:color w:val="000000"/>
        </w:rPr>
      </w:pPr>
      <w:r w:rsidRPr="00764544">
        <w:rPr>
          <w:color w:val="000000"/>
        </w:rPr>
        <w:t>В соответствии с пунктом 19 части 1 статьи 14</w:t>
      </w:r>
      <w:r w:rsidRPr="00764544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64544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64544">
        <w:t xml:space="preserve"> </w:t>
      </w:r>
      <w:r w:rsidRPr="00764544">
        <w:rPr>
          <w:bCs/>
          <w:color w:val="000000"/>
        </w:rPr>
        <w:t xml:space="preserve">Георгиевского сельсовета </w:t>
      </w:r>
      <w:proofErr w:type="spellStart"/>
      <w:r w:rsidRPr="00764544">
        <w:rPr>
          <w:bCs/>
          <w:color w:val="000000"/>
        </w:rPr>
        <w:t>Канского</w:t>
      </w:r>
      <w:proofErr w:type="spellEnd"/>
      <w:r w:rsidRPr="00764544">
        <w:rPr>
          <w:bCs/>
          <w:color w:val="000000"/>
        </w:rPr>
        <w:t xml:space="preserve"> района,</w:t>
      </w:r>
      <w:r w:rsidRPr="00764544">
        <w:rPr>
          <w:i/>
          <w:iCs/>
          <w:color w:val="000000"/>
        </w:rPr>
        <w:t xml:space="preserve"> </w:t>
      </w:r>
      <w:r w:rsidRPr="00764544">
        <w:rPr>
          <w:bCs/>
          <w:color w:val="000000"/>
        </w:rPr>
        <w:t>Георгиевский сельский Совет депутатов</w:t>
      </w:r>
      <w:r w:rsidRPr="00764544">
        <w:rPr>
          <w:b/>
          <w:bCs/>
          <w:color w:val="000000"/>
        </w:rPr>
        <w:t xml:space="preserve"> </w:t>
      </w:r>
    </w:p>
    <w:p w:rsidR="007449CC" w:rsidRPr="00764544" w:rsidRDefault="007449CC" w:rsidP="007449CC">
      <w:pPr>
        <w:ind w:firstLine="709"/>
        <w:jc w:val="both"/>
      </w:pPr>
      <w:r w:rsidRPr="00764544">
        <w:rPr>
          <w:color w:val="000000"/>
        </w:rPr>
        <w:t>РЕШИЛ</w:t>
      </w:r>
      <w:r w:rsidRPr="00764544">
        <w:t>:</w:t>
      </w:r>
    </w:p>
    <w:p w:rsidR="007449CC" w:rsidRPr="00764544" w:rsidRDefault="007449CC" w:rsidP="007449CC">
      <w:pPr>
        <w:pStyle w:val="ae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64544">
        <w:rPr>
          <w:rFonts w:ascii="Times New Roman" w:hAnsi="Times New Roman"/>
          <w:sz w:val="24"/>
          <w:szCs w:val="24"/>
        </w:rPr>
        <w:t xml:space="preserve">Внести в Решение администрации Георгиевского сельсовета </w:t>
      </w:r>
      <w:proofErr w:type="spellStart"/>
      <w:r w:rsidRPr="00764544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764544">
        <w:rPr>
          <w:rFonts w:ascii="Times New Roman" w:hAnsi="Times New Roman"/>
          <w:sz w:val="24"/>
          <w:szCs w:val="24"/>
        </w:rPr>
        <w:t xml:space="preserve"> района Красноярского края </w:t>
      </w:r>
      <w:r w:rsidRPr="00764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24.12.2021 г. № 18-87 «Об утверждении Положения о муниципальном контроле в сфере благоустройства на территории Георгиевского сельсовета» </w:t>
      </w:r>
      <w:r w:rsidRPr="00764544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7449CC" w:rsidRPr="00764544" w:rsidRDefault="007449CC" w:rsidP="007449CC">
      <w:pPr>
        <w:numPr>
          <w:ilvl w:val="1"/>
          <w:numId w:val="4"/>
        </w:numPr>
        <w:tabs>
          <w:tab w:val="left" w:pos="-142"/>
        </w:tabs>
        <w:ind w:left="0" w:firstLine="709"/>
        <w:jc w:val="both"/>
      </w:pPr>
      <w:r w:rsidRPr="00764544">
        <w:t>Приложение к Положению дополнить приложением № 1 и изложить в следующей редакции:</w:t>
      </w:r>
    </w:p>
    <w:p w:rsidR="007449CC" w:rsidRPr="00764544" w:rsidRDefault="007449CC" w:rsidP="007449CC">
      <w:pPr>
        <w:tabs>
          <w:tab w:val="left" w:pos="-142"/>
          <w:tab w:val="left" w:pos="6165"/>
        </w:tabs>
        <w:ind w:firstLine="709"/>
        <w:jc w:val="both"/>
      </w:pPr>
      <w:r w:rsidRPr="00764544">
        <w:tab/>
        <w:t>«Приложение №1</w:t>
      </w:r>
    </w:p>
    <w:p w:rsidR="007449CC" w:rsidRPr="00764544" w:rsidRDefault="007449CC" w:rsidP="007449CC">
      <w:pPr>
        <w:tabs>
          <w:tab w:val="left" w:pos="-142"/>
          <w:tab w:val="left" w:pos="6165"/>
        </w:tabs>
        <w:ind w:firstLine="709"/>
        <w:jc w:val="both"/>
      </w:pPr>
      <w:r w:rsidRPr="00764544">
        <w:tab/>
        <w:t>к положению</w:t>
      </w:r>
    </w:p>
    <w:p w:rsidR="007449CC" w:rsidRPr="00764544" w:rsidRDefault="007449CC" w:rsidP="007449CC">
      <w:pPr>
        <w:tabs>
          <w:tab w:val="left" w:pos="-142"/>
          <w:tab w:val="left" w:pos="6165"/>
        </w:tabs>
        <w:ind w:firstLine="709"/>
        <w:jc w:val="both"/>
      </w:pPr>
    </w:p>
    <w:p w:rsidR="007449CC" w:rsidRPr="00764544" w:rsidRDefault="007449CC" w:rsidP="007449C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6454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образования </w:t>
      </w:r>
      <w:r w:rsidR="008D417D">
        <w:rPr>
          <w:rFonts w:ascii="Times New Roman" w:hAnsi="Times New Roman" w:cs="Times New Roman"/>
          <w:b w:val="0"/>
          <w:color w:val="000000"/>
          <w:sz w:val="24"/>
          <w:szCs w:val="24"/>
        </w:rPr>
        <w:t>Георгиевского</w:t>
      </w:r>
      <w:r w:rsidRPr="0076454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контроля в сфере благоустройства</w:t>
      </w:r>
    </w:p>
    <w:p w:rsidR="007449CC" w:rsidRPr="00764544" w:rsidRDefault="007449CC" w:rsidP="00744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9CC" w:rsidRPr="00764544" w:rsidRDefault="007449CC" w:rsidP="00744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544">
        <w:rPr>
          <w:rFonts w:ascii="Times New Roman" w:hAnsi="Times New Roman" w:cs="Times New Roman"/>
          <w:color w:val="000000"/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Георгиевского сельсовета.</w:t>
      </w:r>
    </w:p>
    <w:p w:rsidR="007449CC" w:rsidRPr="00764544" w:rsidRDefault="007449CC" w:rsidP="00744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4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764544">
        <w:rPr>
          <w:rFonts w:ascii="Times New Roman" w:hAnsi="Times New Roman" w:cs="Times New Roman"/>
          <w:color w:val="000000"/>
          <w:sz w:val="24"/>
          <w:szCs w:val="24"/>
        </w:rPr>
        <w:t>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Георгиевского сельсовета,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</w:t>
      </w:r>
      <w:proofErr w:type="gramEnd"/>
      <w:r w:rsidRPr="00764544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</w:t>
      </w:r>
      <w:proofErr w:type="gramStart"/>
      <w:r w:rsidRPr="007645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6454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449CC" w:rsidRPr="00764544" w:rsidRDefault="007449CC" w:rsidP="00744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6454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764544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64544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возложить на постоянную комиссию </w:t>
      </w:r>
      <w:r w:rsidRPr="0076454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по социальной политике и местного самоуправления.</w:t>
      </w:r>
    </w:p>
    <w:p w:rsidR="007449CC" w:rsidRPr="00764544" w:rsidRDefault="007449CC" w:rsidP="00744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544">
        <w:rPr>
          <w:rFonts w:ascii="Times New Roman" w:hAnsi="Times New Roman" w:cs="Times New Roman"/>
          <w:sz w:val="24"/>
          <w:szCs w:val="24"/>
          <w:lang w:eastAsia="ar-SA"/>
        </w:rPr>
        <w:t>3. Решение вступает в силу в день, следующий за днем его официального опубликования в газете «Ведомости Георгиевского сельсовета» и подлежит размещению на сайте МО Георгиевский сельсовет в сети «Интернет».</w:t>
      </w:r>
    </w:p>
    <w:p w:rsidR="001F3628" w:rsidRPr="00764544" w:rsidRDefault="001F3628" w:rsidP="007449CC">
      <w:pPr>
        <w:tabs>
          <w:tab w:val="num" w:pos="284"/>
        </w:tabs>
        <w:suppressAutoHyphens/>
        <w:jc w:val="both"/>
        <w:rPr>
          <w:color w:val="000000"/>
          <w:lang w:eastAsia="ar-SA"/>
        </w:rPr>
      </w:pPr>
    </w:p>
    <w:p w:rsidR="007449CC" w:rsidRPr="00764544" w:rsidRDefault="007449CC" w:rsidP="007449CC">
      <w:pPr>
        <w:tabs>
          <w:tab w:val="num" w:pos="900"/>
          <w:tab w:val="left" w:pos="6859"/>
        </w:tabs>
        <w:autoSpaceDE w:val="0"/>
        <w:autoSpaceDN w:val="0"/>
        <w:adjustRightInd w:val="0"/>
        <w:ind w:right="-5"/>
        <w:contextualSpacing/>
        <w:jc w:val="both"/>
      </w:pPr>
      <w:r w:rsidRPr="00764544">
        <w:t xml:space="preserve">Председатель </w:t>
      </w:r>
      <w:proofErr w:type="gramStart"/>
      <w:r w:rsidRPr="00764544">
        <w:t>Георгиевского</w:t>
      </w:r>
      <w:proofErr w:type="gramEnd"/>
      <w:r w:rsidRPr="00764544">
        <w:t xml:space="preserve"> </w:t>
      </w:r>
    </w:p>
    <w:p w:rsidR="007449CC" w:rsidRPr="00764544" w:rsidRDefault="007449CC" w:rsidP="007449CC">
      <w:pPr>
        <w:tabs>
          <w:tab w:val="num" w:pos="900"/>
          <w:tab w:val="left" w:pos="7230"/>
        </w:tabs>
        <w:autoSpaceDE w:val="0"/>
        <w:autoSpaceDN w:val="0"/>
        <w:adjustRightInd w:val="0"/>
        <w:ind w:right="-5"/>
        <w:contextualSpacing/>
        <w:jc w:val="both"/>
      </w:pPr>
      <w:r w:rsidRPr="00764544">
        <w:t>сельского Совета депутатов</w:t>
      </w:r>
      <w:r w:rsidRPr="00764544">
        <w:tab/>
        <w:t xml:space="preserve">А.Н. </w:t>
      </w:r>
      <w:proofErr w:type="spellStart"/>
      <w:r w:rsidRPr="00764544">
        <w:t>Живаева</w:t>
      </w:r>
      <w:proofErr w:type="spellEnd"/>
    </w:p>
    <w:p w:rsidR="007449CC" w:rsidRPr="00764544" w:rsidRDefault="007449CC" w:rsidP="007449CC">
      <w:pPr>
        <w:tabs>
          <w:tab w:val="num" w:pos="900"/>
          <w:tab w:val="left" w:pos="6859"/>
        </w:tabs>
        <w:autoSpaceDE w:val="0"/>
        <w:autoSpaceDN w:val="0"/>
        <w:adjustRightInd w:val="0"/>
        <w:ind w:right="-5" w:firstLine="540"/>
        <w:contextualSpacing/>
        <w:jc w:val="both"/>
      </w:pPr>
    </w:p>
    <w:p w:rsidR="005C60FC" w:rsidRDefault="007449CC" w:rsidP="001F3628">
      <w:pPr>
        <w:tabs>
          <w:tab w:val="num" w:pos="900"/>
          <w:tab w:val="left" w:pos="7230"/>
        </w:tabs>
        <w:autoSpaceDE w:val="0"/>
        <w:autoSpaceDN w:val="0"/>
        <w:adjustRightInd w:val="0"/>
        <w:ind w:right="-5"/>
        <w:contextualSpacing/>
        <w:jc w:val="both"/>
      </w:pPr>
      <w:r w:rsidRPr="00764544">
        <w:t>Глава Георгиевского сельсовета</w:t>
      </w:r>
      <w:r w:rsidRPr="00764544">
        <w:tab/>
        <w:t>С.В. Панарин</w:t>
      </w:r>
    </w:p>
    <w:p w:rsidR="001F3628" w:rsidRPr="00764544" w:rsidRDefault="001F3628" w:rsidP="009279EE">
      <w:pPr>
        <w:tabs>
          <w:tab w:val="left" w:pos="6900"/>
        </w:tabs>
        <w:spacing w:after="200"/>
        <w:contextualSpacing/>
        <w:jc w:val="both"/>
      </w:pPr>
    </w:p>
    <w:p w:rsidR="007449CC" w:rsidRPr="00764544" w:rsidRDefault="007449CC" w:rsidP="007449CC">
      <w:pPr>
        <w:autoSpaceDE w:val="0"/>
        <w:autoSpaceDN w:val="0"/>
        <w:adjustRightInd w:val="0"/>
        <w:jc w:val="center"/>
      </w:pPr>
      <w:r w:rsidRPr="00764544">
        <w:t>ГЕОРГИЕВСКИЙ СЕЛЬСКИЙ СОВЕТ ДЕПУТАТОВ</w:t>
      </w:r>
    </w:p>
    <w:p w:rsidR="007449CC" w:rsidRPr="00764544" w:rsidRDefault="007449CC" w:rsidP="007449CC">
      <w:pPr>
        <w:autoSpaceDE w:val="0"/>
        <w:autoSpaceDN w:val="0"/>
        <w:adjustRightInd w:val="0"/>
        <w:jc w:val="center"/>
      </w:pPr>
      <w:r w:rsidRPr="00764544">
        <w:t>КАНСКОГО РАЙОНА КРАСНОЯРСКОГО КРАЯ</w:t>
      </w:r>
    </w:p>
    <w:p w:rsidR="007449CC" w:rsidRPr="00764544" w:rsidRDefault="007449CC" w:rsidP="007449CC">
      <w:pPr>
        <w:autoSpaceDE w:val="0"/>
        <w:autoSpaceDN w:val="0"/>
        <w:adjustRightInd w:val="0"/>
        <w:jc w:val="center"/>
      </w:pPr>
    </w:p>
    <w:p w:rsidR="007449CC" w:rsidRPr="00764544" w:rsidRDefault="007449CC" w:rsidP="007449CC">
      <w:pPr>
        <w:autoSpaceDE w:val="0"/>
        <w:autoSpaceDN w:val="0"/>
        <w:adjustRightInd w:val="0"/>
        <w:jc w:val="center"/>
      </w:pPr>
      <w:r w:rsidRPr="00764544">
        <w:t>РЕШЕНИЕ</w:t>
      </w:r>
    </w:p>
    <w:p w:rsidR="007449CC" w:rsidRPr="00764544" w:rsidRDefault="007449CC" w:rsidP="007449CC">
      <w:pPr>
        <w:autoSpaceDE w:val="0"/>
        <w:autoSpaceDN w:val="0"/>
        <w:adjustRightInd w:val="0"/>
        <w:jc w:val="both"/>
      </w:pPr>
    </w:p>
    <w:p w:rsidR="007449CC" w:rsidRPr="00764544" w:rsidRDefault="007449CC" w:rsidP="007449CC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</w:pPr>
      <w:r w:rsidRPr="00764544">
        <w:t>25 октября 2024 г.</w:t>
      </w:r>
      <w:r w:rsidRPr="00764544">
        <w:tab/>
      </w:r>
      <w:proofErr w:type="gramStart"/>
      <w:r w:rsidRPr="00764544">
        <w:t>с</w:t>
      </w:r>
      <w:proofErr w:type="gramEnd"/>
      <w:r w:rsidRPr="00764544">
        <w:t>. Георгиевка</w:t>
      </w:r>
      <w:r w:rsidRPr="00764544">
        <w:tab/>
        <w:t>№ 50-265</w:t>
      </w:r>
    </w:p>
    <w:p w:rsidR="007449CC" w:rsidRPr="00764544" w:rsidRDefault="007449CC" w:rsidP="007449CC">
      <w:pPr>
        <w:ind w:right="5101"/>
        <w:jc w:val="both"/>
      </w:pPr>
    </w:p>
    <w:p w:rsidR="007449CC" w:rsidRPr="00764544" w:rsidRDefault="007449CC" w:rsidP="007449CC">
      <w:pPr>
        <w:jc w:val="both"/>
      </w:pPr>
      <w:r w:rsidRPr="00764544">
        <w:t xml:space="preserve">О внесении изменений и дополнений в решение от 24.06.2022 № 23-113 «Об установлении земельного налога на территории Георгиевского сельсовета» </w:t>
      </w:r>
    </w:p>
    <w:p w:rsidR="007449CC" w:rsidRPr="00764544" w:rsidRDefault="007449CC" w:rsidP="007449CC">
      <w:pPr>
        <w:ind w:firstLine="539"/>
        <w:jc w:val="both"/>
      </w:pPr>
    </w:p>
    <w:p w:rsidR="007449CC" w:rsidRPr="00764544" w:rsidRDefault="007449CC" w:rsidP="007449CC">
      <w:pPr>
        <w:ind w:firstLine="709"/>
        <w:jc w:val="both"/>
        <w:rPr>
          <w:i/>
        </w:rPr>
      </w:pPr>
      <w:r w:rsidRPr="00764544">
        <w:t>На основании Федерального закона от 06.10.2003 № 131-ФЗ «Об общих принципах организации местного самоуправления в РФ», статьи 387 Налогового кодекса Российской Федерации, руководствуясь Уставом Георгиевского сельсовета, Георгиевский сельский Совет депутатов</w:t>
      </w:r>
      <w:r w:rsidRPr="00764544">
        <w:rPr>
          <w:i/>
        </w:rPr>
        <w:t xml:space="preserve"> </w:t>
      </w:r>
    </w:p>
    <w:p w:rsidR="007449CC" w:rsidRPr="00764544" w:rsidRDefault="007449CC" w:rsidP="007449CC">
      <w:pPr>
        <w:ind w:firstLine="709"/>
        <w:jc w:val="both"/>
      </w:pPr>
      <w:r w:rsidRPr="00764544">
        <w:t>РЕШИЛ:</w:t>
      </w:r>
    </w:p>
    <w:p w:rsidR="007449CC" w:rsidRPr="00764544" w:rsidRDefault="007449CC" w:rsidP="007449CC">
      <w:pPr>
        <w:ind w:firstLine="709"/>
        <w:jc w:val="both"/>
      </w:pPr>
      <w:r w:rsidRPr="00764544">
        <w:t xml:space="preserve">1. В решение Георгиевского сельского Совета депутатов </w:t>
      </w:r>
      <w:proofErr w:type="spellStart"/>
      <w:r w:rsidRPr="00764544">
        <w:t>Канского</w:t>
      </w:r>
      <w:proofErr w:type="spellEnd"/>
      <w:r w:rsidRPr="00764544">
        <w:t xml:space="preserve"> района Красноярского края от 24.06.2022 № 23-113 внести следующие изменения:</w:t>
      </w:r>
    </w:p>
    <w:p w:rsidR="007449CC" w:rsidRPr="00764544" w:rsidRDefault="007449CC" w:rsidP="007449CC">
      <w:pPr>
        <w:ind w:firstLine="709"/>
        <w:jc w:val="both"/>
      </w:pPr>
      <w:r w:rsidRPr="00764544">
        <w:t>1.1.</w:t>
      </w:r>
      <w:r w:rsidRPr="00764544">
        <w:tab/>
        <w:t>В пункте 1.3. раздела 1 слова «в размере 0,09 % в отношении земельных участков</w:t>
      </w:r>
      <w:proofErr w:type="gramStart"/>
      <w:r w:rsidRPr="00764544">
        <w:t>:»</w:t>
      </w:r>
      <w:proofErr w:type="gramEnd"/>
      <w:r w:rsidRPr="00764544">
        <w:t xml:space="preserve"> заменить словами «в размере 0,1 % в отношении земельных участков:»;</w:t>
      </w:r>
    </w:p>
    <w:p w:rsidR="007449CC" w:rsidRPr="00764544" w:rsidRDefault="007449CC" w:rsidP="007449CC">
      <w:pPr>
        <w:ind w:firstLine="709"/>
        <w:jc w:val="both"/>
      </w:pPr>
      <w:r w:rsidRPr="00764544">
        <w:t>1.2.</w:t>
      </w:r>
      <w:r w:rsidRPr="00764544">
        <w:tab/>
        <w:t>Пункт 2 изложить в следующей редакции:</w:t>
      </w:r>
    </w:p>
    <w:p w:rsidR="007449CC" w:rsidRPr="00764544" w:rsidRDefault="007449CC" w:rsidP="007449C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64544">
        <w:rPr>
          <w:rFonts w:ascii="Times New Roman" w:hAnsi="Times New Roman"/>
          <w:sz w:val="24"/>
          <w:szCs w:val="24"/>
        </w:rPr>
        <w:t>«2. Установить следующий порядок уплаты налога и авансовых платежей по налогу налогоплательщиками-организациями:</w:t>
      </w:r>
    </w:p>
    <w:p w:rsidR="007449CC" w:rsidRPr="00764544" w:rsidRDefault="007449CC" w:rsidP="007449C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64544">
        <w:rPr>
          <w:rFonts w:ascii="Times New Roman" w:hAnsi="Times New Roman"/>
          <w:sz w:val="24"/>
          <w:szCs w:val="24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764544">
        <w:rPr>
          <w:rFonts w:ascii="Times New Roman" w:hAnsi="Times New Roman"/>
          <w:sz w:val="24"/>
          <w:szCs w:val="24"/>
        </w:rPr>
        <w:t>.»</w:t>
      </w:r>
      <w:proofErr w:type="gramEnd"/>
    </w:p>
    <w:p w:rsidR="007449CC" w:rsidRPr="00764544" w:rsidRDefault="007449CC" w:rsidP="007449C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6454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645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4544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7449CC" w:rsidRPr="00764544" w:rsidRDefault="007449CC" w:rsidP="007449CC">
      <w:pPr>
        <w:ind w:firstLine="709"/>
        <w:jc w:val="both"/>
        <w:rPr>
          <w:color w:val="000000"/>
          <w:shd w:val="clear" w:color="auto" w:fill="FFFFFF"/>
        </w:rPr>
      </w:pPr>
      <w:r w:rsidRPr="00764544">
        <w:t xml:space="preserve">3. Настоящее решение вступает в силу </w:t>
      </w:r>
      <w:r w:rsidRPr="00764544">
        <w:rPr>
          <w:color w:val="000000"/>
          <w:shd w:val="clear" w:color="auto" w:fill="FFFFFF"/>
        </w:rPr>
        <w:t>не ранее, чем по истечении одного месяца со дня его официального опубликования</w:t>
      </w:r>
      <w:r w:rsidRPr="00764544">
        <w:t xml:space="preserve"> в печатном издании «Ведомости Георгиевского сельсовета»</w:t>
      </w:r>
      <w:r w:rsidRPr="00764544">
        <w:rPr>
          <w:color w:val="000000"/>
          <w:shd w:val="clear" w:color="auto" w:fill="FFFFFF"/>
        </w:rPr>
        <w:t xml:space="preserve"> и не ранее 1-го числа очередного налогового периода по земельному налогу.</w:t>
      </w:r>
    </w:p>
    <w:p w:rsidR="007449CC" w:rsidRPr="00764544" w:rsidRDefault="007449CC" w:rsidP="007449CC">
      <w:pPr>
        <w:ind w:firstLine="709"/>
        <w:jc w:val="both"/>
      </w:pPr>
      <w:r w:rsidRPr="00764544">
        <w:rPr>
          <w:color w:val="000000"/>
          <w:shd w:val="clear" w:color="auto" w:fill="FFFFFF"/>
        </w:rPr>
        <w:t xml:space="preserve">4. </w:t>
      </w:r>
      <w:r w:rsidRPr="00764544">
        <w:t>Настоящее решение подлежит размещению на официальном сайте Георгиевского сельсовета в сети «Интернет».</w:t>
      </w:r>
    </w:p>
    <w:p w:rsidR="001F3628" w:rsidRPr="00764544" w:rsidRDefault="001F3628" w:rsidP="008D417D">
      <w:pPr>
        <w:jc w:val="both"/>
        <w:rPr>
          <w:color w:val="000000"/>
        </w:rPr>
      </w:pPr>
    </w:p>
    <w:p w:rsidR="007449CC" w:rsidRPr="00764544" w:rsidRDefault="007449CC" w:rsidP="007449CC">
      <w:pPr>
        <w:jc w:val="both"/>
      </w:pPr>
      <w:r w:rsidRPr="00764544">
        <w:t xml:space="preserve">Председатель </w:t>
      </w:r>
      <w:proofErr w:type="gramStart"/>
      <w:r w:rsidRPr="00764544">
        <w:t>Георгиевского</w:t>
      </w:r>
      <w:proofErr w:type="gramEnd"/>
      <w:r w:rsidRPr="00764544">
        <w:t xml:space="preserve"> </w:t>
      </w:r>
    </w:p>
    <w:p w:rsidR="007449CC" w:rsidRPr="00764544" w:rsidRDefault="007449CC" w:rsidP="007449CC">
      <w:pPr>
        <w:tabs>
          <w:tab w:val="left" w:pos="6885"/>
        </w:tabs>
        <w:jc w:val="both"/>
      </w:pPr>
      <w:r w:rsidRPr="00764544">
        <w:t>сельского Совета депутатов</w:t>
      </w:r>
      <w:r w:rsidRPr="00764544">
        <w:tab/>
        <w:t xml:space="preserve">А.Н. </w:t>
      </w:r>
      <w:proofErr w:type="spellStart"/>
      <w:r w:rsidRPr="00764544">
        <w:t>Живаева</w:t>
      </w:r>
      <w:proofErr w:type="spellEnd"/>
    </w:p>
    <w:p w:rsidR="007449CC" w:rsidRPr="00764544" w:rsidRDefault="007449CC" w:rsidP="007449CC">
      <w:pPr>
        <w:tabs>
          <w:tab w:val="left" w:pos="6885"/>
        </w:tabs>
        <w:jc w:val="both"/>
      </w:pPr>
    </w:p>
    <w:p w:rsidR="007449CC" w:rsidRPr="00764544" w:rsidRDefault="007449CC" w:rsidP="008D417D">
      <w:pPr>
        <w:tabs>
          <w:tab w:val="left" w:pos="6900"/>
        </w:tabs>
        <w:jc w:val="both"/>
      </w:pPr>
      <w:r w:rsidRPr="00764544">
        <w:t>Глава Георгиевского сельсовета</w:t>
      </w:r>
      <w:r w:rsidRPr="00764544">
        <w:tab/>
        <w:t>С.В. Панарин</w:t>
      </w:r>
    </w:p>
    <w:p w:rsidR="001F3628" w:rsidRDefault="001F3628" w:rsidP="00BC286C">
      <w:pPr>
        <w:contextualSpacing/>
        <w:jc w:val="center"/>
      </w:pPr>
    </w:p>
    <w:p w:rsidR="001F3628" w:rsidRDefault="001F3628" w:rsidP="00BC286C">
      <w:pPr>
        <w:contextualSpacing/>
        <w:jc w:val="center"/>
      </w:pPr>
    </w:p>
    <w:p w:rsidR="001F3628" w:rsidRDefault="001F3628" w:rsidP="00BC286C">
      <w:pPr>
        <w:contextualSpacing/>
        <w:jc w:val="center"/>
      </w:pPr>
    </w:p>
    <w:p w:rsidR="001F3628" w:rsidRDefault="001F3628" w:rsidP="00BC286C">
      <w:pPr>
        <w:contextualSpacing/>
        <w:jc w:val="center"/>
      </w:pPr>
    </w:p>
    <w:p w:rsidR="00BC286C" w:rsidRPr="00764544" w:rsidRDefault="00BC286C" w:rsidP="00BC286C">
      <w:pPr>
        <w:contextualSpacing/>
        <w:jc w:val="center"/>
      </w:pPr>
      <w:r w:rsidRPr="00764544">
        <w:lastRenderedPageBreak/>
        <w:t>ГЕОРГИЕВСКИЙ</w:t>
      </w:r>
      <w:r w:rsidRPr="00764544">
        <w:rPr>
          <w:b/>
        </w:rPr>
        <w:t xml:space="preserve"> </w:t>
      </w:r>
      <w:r w:rsidRPr="00764544">
        <w:t>СЕЛЬСКИЙ СОВЕТ ДЕПУТАТОВ</w:t>
      </w:r>
    </w:p>
    <w:p w:rsidR="00BC286C" w:rsidRPr="00764544" w:rsidRDefault="00BC286C" w:rsidP="00BC286C">
      <w:pPr>
        <w:contextualSpacing/>
        <w:jc w:val="center"/>
      </w:pPr>
      <w:r w:rsidRPr="00764544">
        <w:t>КАНСКОГО РАЙОНА КРАСНОЯРСКОГО</w:t>
      </w:r>
    </w:p>
    <w:p w:rsidR="00BC286C" w:rsidRPr="00764544" w:rsidRDefault="00BC286C" w:rsidP="00BC286C"/>
    <w:p w:rsidR="00BC286C" w:rsidRPr="00764544" w:rsidRDefault="00BC286C" w:rsidP="00BC286C">
      <w:pPr>
        <w:jc w:val="center"/>
      </w:pPr>
      <w:r w:rsidRPr="00764544">
        <w:t>РЕШЕНИЕ</w:t>
      </w:r>
    </w:p>
    <w:p w:rsidR="00BC286C" w:rsidRPr="00764544" w:rsidRDefault="00BC286C" w:rsidP="00BC286C">
      <w:pPr>
        <w:jc w:val="center"/>
      </w:pPr>
    </w:p>
    <w:p w:rsidR="00BC286C" w:rsidRPr="00764544" w:rsidRDefault="00BC286C" w:rsidP="00BC286C">
      <w:pPr>
        <w:tabs>
          <w:tab w:val="center" w:pos="4677"/>
          <w:tab w:val="left" w:pos="8220"/>
        </w:tabs>
      </w:pPr>
      <w:r w:rsidRPr="00764544">
        <w:t>25 октября 2024 г.</w:t>
      </w:r>
      <w:r w:rsidRPr="00764544">
        <w:tab/>
      </w:r>
      <w:proofErr w:type="gramStart"/>
      <w:r w:rsidRPr="00764544">
        <w:t>с</w:t>
      </w:r>
      <w:proofErr w:type="gramEnd"/>
      <w:r w:rsidRPr="00764544">
        <w:t>. Георгиевка</w:t>
      </w:r>
      <w:r w:rsidRPr="00764544">
        <w:tab/>
        <w:t>№ 50-266</w:t>
      </w:r>
    </w:p>
    <w:p w:rsidR="00BC286C" w:rsidRPr="00764544" w:rsidRDefault="00BC286C" w:rsidP="00BC286C"/>
    <w:p w:rsidR="00BC286C" w:rsidRPr="00764544" w:rsidRDefault="00BC286C" w:rsidP="00BC286C">
      <w:pPr>
        <w:jc w:val="both"/>
      </w:pPr>
      <w:r w:rsidRPr="00764544">
        <w:t xml:space="preserve">О признании утратившим силу Решение Георгиевского сельского Совета депутатов </w:t>
      </w:r>
      <w:proofErr w:type="spellStart"/>
      <w:r w:rsidRPr="00764544">
        <w:t>Канского</w:t>
      </w:r>
      <w:proofErr w:type="spellEnd"/>
      <w:r w:rsidRPr="00764544">
        <w:t xml:space="preserve"> района Красноярского края от 19.11.2013 г. № 45-158 «Об утверждении схемы водоснабжения и водоотведения на территории Георгиевского сельсовета»</w:t>
      </w:r>
    </w:p>
    <w:p w:rsidR="00BC286C" w:rsidRPr="00764544" w:rsidRDefault="00BC286C" w:rsidP="00BC286C"/>
    <w:p w:rsidR="00BC286C" w:rsidRPr="00764544" w:rsidRDefault="00BC286C" w:rsidP="00BC286C">
      <w:pPr>
        <w:ind w:firstLine="709"/>
        <w:jc w:val="both"/>
      </w:pPr>
      <w:r w:rsidRPr="00764544">
        <w:t xml:space="preserve">В связи с приведением нормативно-правовой базы в соответствие </w:t>
      </w:r>
      <w:proofErr w:type="gramStart"/>
      <w:r w:rsidRPr="00764544">
        <w:t>с</w:t>
      </w:r>
      <w:proofErr w:type="gramEnd"/>
      <w:r w:rsidRPr="00764544">
        <w:t xml:space="preserve"> действующим</w:t>
      </w:r>
    </w:p>
    <w:p w:rsidR="00BC286C" w:rsidRPr="00764544" w:rsidRDefault="00BC286C" w:rsidP="00BC286C">
      <w:pPr>
        <w:contextualSpacing/>
        <w:jc w:val="both"/>
      </w:pPr>
      <w:r w:rsidRPr="00764544">
        <w:t>законодательством, Георгиевский сельский Совет депутатов РЕШИЛ:</w:t>
      </w:r>
    </w:p>
    <w:p w:rsidR="00BC286C" w:rsidRPr="00764544" w:rsidRDefault="00BC286C" w:rsidP="00BC286C">
      <w:pPr>
        <w:ind w:firstLine="709"/>
        <w:contextualSpacing/>
        <w:jc w:val="both"/>
      </w:pPr>
    </w:p>
    <w:p w:rsidR="00BC286C" w:rsidRPr="00764544" w:rsidRDefault="00BC286C" w:rsidP="00BC286C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544">
        <w:rPr>
          <w:rFonts w:ascii="Times New Roman" w:hAnsi="Times New Roman"/>
          <w:sz w:val="24"/>
          <w:szCs w:val="24"/>
        </w:rPr>
        <w:t xml:space="preserve">Признать утратившими силу </w:t>
      </w:r>
      <w:proofErr w:type="gramStart"/>
      <w:r w:rsidRPr="00764544">
        <w:rPr>
          <w:rFonts w:ascii="Times New Roman" w:hAnsi="Times New Roman"/>
          <w:sz w:val="24"/>
          <w:szCs w:val="24"/>
        </w:rPr>
        <w:t xml:space="preserve">Решения Георгиевского сельского Совета депутатов </w:t>
      </w:r>
      <w:proofErr w:type="spellStart"/>
      <w:r w:rsidRPr="00764544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764544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proofErr w:type="gramEnd"/>
      <w:r w:rsidRPr="00764544">
        <w:rPr>
          <w:rFonts w:ascii="Times New Roman" w:hAnsi="Times New Roman"/>
          <w:sz w:val="24"/>
          <w:szCs w:val="24"/>
        </w:rPr>
        <w:t>:</w:t>
      </w:r>
    </w:p>
    <w:p w:rsidR="00BC286C" w:rsidRPr="00764544" w:rsidRDefault="00BC286C" w:rsidP="00BC286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544">
        <w:rPr>
          <w:rFonts w:ascii="Times New Roman" w:hAnsi="Times New Roman"/>
          <w:sz w:val="24"/>
          <w:szCs w:val="24"/>
        </w:rPr>
        <w:t>- от 19.11.2013 № 45-158 «Об утверждении схемы водоснабжения и водоотведения на территории Георгиевского сельсовета»;</w:t>
      </w:r>
    </w:p>
    <w:p w:rsidR="00BC286C" w:rsidRPr="00764544" w:rsidRDefault="00BC286C" w:rsidP="00BC2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44">
        <w:rPr>
          <w:rFonts w:ascii="Times New Roman" w:hAnsi="Times New Roman" w:cs="Times New Roman"/>
          <w:sz w:val="24"/>
          <w:szCs w:val="24"/>
        </w:rPr>
        <w:t>- от 11.11.2014 № 54-194 «О внесении изменений и дополнений в Решение Георгиевского сельского Совета депутатов № 45-158 от 19.11.2013 года «Об утверждении схемы водоснабжения и водоотведения на территории Георгиевского сельсовета»».</w:t>
      </w:r>
    </w:p>
    <w:p w:rsidR="00BC286C" w:rsidRPr="00764544" w:rsidRDefault="00BC286C" w:rsidP="00BC286C">
      <w:pPr>
        <w:ind w:firstLine="709"/>
        <w:jc w:val="both"/>
      </w:pPr>
      <w:r w:rsidRPr="00764544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BC286C" w:rsidRPr="00764544" w:rsidRDefault="00BC286C" w:rsidP="00BC286C">
      <w:pPr>
        <w:ind w:firstLine="709"/>
        <w:jc w:val="both"/>
      </w:pPr>
      <w:r w:rsidRPr="00764544">
        <w:t>3. Настоящее Решение вступает в силу в день, следующий за днём его официального опубликования в печатном издании «Ведомости Георгиевского сельсовета»</w:t>
      </w:r>
    </w:p>
    <w:p w:rsidR="00BC286C" w:rsidRPr="00764544" w:rsidRDefault="00BC286C" w:rsidP="00BC286C">
      <w:pPr>
        <w:jc w:val="both"/>
      </w:pPr>
      <w:r w:rsidRPr="00764544">
        <w:t>и подлежит размещению на официальном сайте Георгиевского сельсовета.</w:t>
      </w:r>
    </w:p>
    <w:p w:rsidR="00BC286C" w:rsidRPr="00764544" w:rsidRDefault="00BC286C" w:rsidP="00BC286C"/>
    <w:p w:rsidR="00BC286C" w:rsidRPr="00764544" w:rsidRDefault="00BC286C" w:rsidP="00BC286C">
      <w:pPr>
        <w:tabs>
          <w:tab w:val="num" w:pos="900"/>
          <w:tab w:val="left" w:pos="6859"/>
        </w:tabs>
        <w:autoSpaceDE w:val="0"/>
        <w:autoSpaceDN w:val="0"/>
        <w:adjustRightInd w:val="0"/>
        <w:ind w:right="-5"/>
        <w:contextualSpacing/>
        <w:jc w:val="both"/>
      </w:pPr>
      <w:r w:rsidRPr="00764544">
        <w:t xml:space="preserve">Председатель </w:t>
      </w:r>
      <w:proofErr w:type="gramStart"/>
      <w:r w:rsidRPr="00764544">
        <w:t>Георгиевского</w:t>
      </w:r>
      <w:proofErr w:type="gramEnd"/>
      <w:r w:rsidRPr="00764544">
        <w:t xml:space="preserve"> </w:t>
      </w:r>
    </w:p>
    <w:p w:rsidR="00BC286C" w:rsidRPr="00764544" w:rsidRDefault="00BC286C" w:rsidP="00BC286C">
      <w:pPr>
        <w:tabs>
          <w:tab w:val="num" w:pos="900"/>
          <w:tab w:val="left" w:pos="7365"/>
        </w:tabs>
        <w:autoSpaceDE w:val="0"/>
        <w:autoSpaceDN w:val="0"/>
        <w:adjustRightInd w:val="0"/>
        <w:ind w:right="-5"/>
        <w:contextualSpacing/>
        <w:jc w:val="both"/>
      </w:pPr>
      <w:r w:rsidRPr="00764544">
        <w:t>сельского Совета депутатов</w:t>
      </w:r>
      <w:r w:rsidRPr="00764544">
        <w:tab/>
        <w:t xml:space="preserve">А.Н. </w:t>
      </w:r>
      <w:proofErr w:type="spellStart"/>
      <w:r w:rsidRPr="00764544">
        <w:t>Живаева</w:t>
      </w:r>
      <w:proofErr w:type="spellEnd"/>
    </w:p>
    <w:p w:rsidR="00BC286C" w:rsidRPr="00764544" w:rsidRDefault="00BC286C" w:rsidP="00BC286C">
      <w:pPr>
        <w:tabs>
          <w:tab w:val="num" w:pos="900"/>
          <w:tab w:val="left" w:pos="6859"/>
        </w:tabs>
        <w:autoSpaceDE w:val="0"/>
        <w:autoSpaceDN w:val="0"/>
        <w:adjustRightInd w:val="0"/>
        <w:ind w:right="-5" w:firstLine="540"/>
        <w:contextualSpacing/>
        <w:jc w:val="both"/>
      </w:pPr>
    </w:p>
    <w:p w:rsidR="00BC286C" w:rsidRPr="00764544" w:rsidRDefault="00BC286C" w:rsidP="00BC286C">
      <w:pPr>
        <w:tabs>
          <w:tab w:val="num" w:pos="900"/>
          <w:tab w:val="left" w:pos="7425"/>
        </w:tabs>
        <w:autoSpaceDE w:val="0"/>
        <w:autoSpaceDN w:val="0"/>
        <w:adjustRightInd w:val="0"/>
        <w:ind w:right="-5"/>
        <w:contextualSpacing/>
        <w:jc w:val="both"/>
      </w:pPr>
      <w:r w:rsidRPr="00764544">
        <w:t>Глава Георгиевского сельсовета</w:t>
      </w:r>
      <w:r w:rsidRPr="00764544">
        <w:tab/>
        <w:t>С.В. Панарин</w:t>
      </w: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555CA" w:rsidRPr="002555CA" w:rsidRDefault="002555CA" w:rsidP="002555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</w:pPr>
      <w:r w:rsidRPr="002555CA">
        <w:t>ГЕОРГИЕВСКИЙ СЕЛЬСКИЙ СОВЕТ ДЕПУТАТОВ</w:t>
      </w:r>
    </w:p>
    <w:p w:rsidR="002555CA" w:rsidRPr="002555CA" w:rsidRDefault="002555CA" w:rsidP="002555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</w:pPr>
      <w:r w:rsidRPr="002555CA">
        <w:t>КАНСКОГО РАЙОНА КРАСНОЯРСКОГО КРАЯ</w:t>
      </w:r>
    </w:p>
    <w:p w:rsidR="002555CA" w:rsidRPr="002555CA" w:rsidRDefault="002555CA" w:rsidP="002555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</w:pPr>
    </w:p>
    <w:p w:rsidR="002555CA" w:rsidRPr="002555CA" w:rsidRDefault="002555CA" w:rsidP="002555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</w:pPr>
      <w:r w:rsidRPr="002555CA">
        <w:t>РЕШЕНИЕ</w:t>
      </w:r>
    </w:p>
    <w:p w:rsidR="002555CA" w:rsidRPr="002555CA" w:rsidRDefault="002555CA" w:rsidP="002555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</w:pPr>
    </w:p>
    <w:p w:rsidR="002555CA" w:rsidRPr="002555CA" w:rsidRDefault="002555CA" w:rsidP="002555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8222"/>
        </w:tabs>
        <w:jc w:val="both"/>
      </w:pPr>
      <w:r w:rsidRPr="002555CA">
        <w:t>25 октября 2024 г.</w:t>
      </w:r>
      <w:r w:rsidRPr="002555CA">
        <w:tab/>
      </w:r>
      <w:r w:rsidR="001F3628">
        <w:t xml:space="preserve">                             </w:t>
      </w:r>
      <w:proofErr w:type="gramStart"/>
      <w:r w:rsidR="001F3628">
        <w:t>с</w:t>
      </w:r>
      <w:proofErr w:type="gramEnd"/>
      <w:r w:rsidR="001F3628">
        <w:t xml:space="preserve">. Георгиевка                                               </w:t>
      </w:r>
      <w:r w:rsidRPr="002555CA">
        <w:t>№ 50-267</w:t>
      </w:r>
    </w:p>
    <w:p w:rsidR="002555CA" w:rsidRPr="002555CA" w:rsidRDefault="002555CA" w:rsidP="002555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</w:pPr>
    </w:p>
    <w:p w:rsidR="002555CA" w:rsidRPr="002555CA" w:rsidRDefault="002555CA" w:rsidP="002555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</w:pPr>
      <w:r w:rsidRPr="002555CA">
        <w:t xml:space="preserve">Об утверждении перечня движимого имущества, подлежащего принятию в муниципальную собственность муниципального образования сельское поселение Георгиевский сельсовет </w:t>
      </w:r>
      <w:proofErr w:type="spellStart"/>
      <w:r w:rsidRPr="002555CA">
        <w:t>Канского</w:t>
      </w:r>
      <w:proofErr w:type="spellEnd"/>
      <w:r w:rsidRPr="002555CA">
        <w:t xml:space="preserve"> района Красноярского края, передаваемого из краевой собственности Красноярского края</w:t>
      </w:r>
    </w:p>
    <w:p w:rsidR="002555CA" w:rsidRPr="002555CA" w:rsidRDefault="002555CA" w:rsidP="002555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</w:pPr>
    </w:p>
    <w:p w:rsidR="002555CA" w:rsidRPr="002555CA" w:rsidRDefault="002555CA" w:rsidP="002555C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5CA"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ст. 4.1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решением Георгиевского сельского Совета депутатов от 24.12.2019 № 48-228 «Об утверждении</w:t>
      </w:r>
      <w:proofErr w:type="gramEnd"/>
      <w:r w:rsidRPr="002555CA">
        <w:rPr>
          <w:rFonts w:ascii="Times New Roman" w:hAnsi="Times New Roman"/>
          <w:sz w:val="24"/>
          <w:szCs w:val="24"/>
        </w:rPr>
        <w:t xml:space="preserve"> Положения о порядке управления и распоряжения муниципальной собственностью Георгиевского сельсовета </w:t>
      </w:r>
      <w:proofErr w:type="spellStart"/>
      <w:r w:rsidRPr="002555CA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2555CA">
        <w:rPr>
          <w:rFonts w:ascii="Times New Roman" w:hAnsi="Times New Roman"/>
          <w:sz w:val="24"/>
          <w:szCs w:val="24"/>
        </w:rPr>
        <w:t xml:space="preserve"> района», </w:t>
      </w:r>
      <w:r w:rsidRPr="002555CA">
        <w:rPr>
          <w:rFonts w:ascii="Times New Roman" w:hAnsi="Times New Roman"/>
          <w:sz w:val="24"/>
          <w:szCs w:val="24"/>
        </w:rPr>
        <w:lastRenderedPageBreak/>
        <w:t xml:space="preserve">руководствуясь Уставом Георгиевского сельсовета </w:t>
      </w:r>
      <w:proofErr w:type="spellStart"/>
      <w:r w:rsidRPr="002555CA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2555CA">
        <w:rPr>
          <w:rFonts w:ascii="Times New Roman" w:hAnsi="Times New Roman"/>
          <w:sz w:val="24"/>
          <w:szCs w:val="24"/>
        </w:rPr>
        <w:t xml:space="preserve"> района Красноярского края, Георгиевский сельский Совет депутатов </w:t>
      </w:r>
    </w:p>
    <w:p w:rsidR="002555CA" w:rsidRPr="002555CA" w:rsidRDefault="002555CA" w:rsidP="002555C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2555CA">
        <w:rPr>
          <w:rFonts w:ascii="Times New Roman" w:hAnsi="Times New Roman"/>
          <w:sz w:val="24"/>
          <w:szCs w:val="24"/>
        </w:rPr>
        <w:t>РЕШИЛ:</w:t>
      </w:r>
    </w:p>
    <w:p w:rsidR="002555CA" w:rsidRPr="002555CA" w:rsidRDefault="002555CA" w:rsidP="00255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</w:pPr>
      <w:r w:rsidRPr="002555CA">
        <w:t xml:space="preserve">1. Согласовать перечень движимого имущества, подлежащего приему в муниципальную собственность муниципального образования сельское поселение Георгиевский сельсовет </w:t>
      </w:r>
      <w:proofErr w:type="spellStart"/>
      <w:r w:rsidRPr="002555CA">
        <w:t>Канского</w:t>
      </w:r>
      <w:proofErr w:type="spellEnd"/>
      <w:r w:rsidRPr="002555CA">
        <w:t xml:space="preserve"> района Красноярского края в процессе реализации государственных программ, согласно приложению № 1.</w:t>
      </w:r>
    </w:p>
    <w:p w:rsidR="002555CA" w:rsidRPr="002555CA" w:rsidRDefault="002555CA" w:rsidP="002555CA">
      <w:pPr>
        <w:tabs>
          <w:tab w:val="left" w:pos="0"/>
        </w:tabs>
        <w:ind w:firstLine="709"/>
        <w:jc w:val="both"/>
      </w:pPr>
      <w:r w:rsidRPr="002555CA">
        <w:t xml:space="preserve">2. Принять в собственность муниципального образования сельское поселение Георгиевский сельсовет </w:t>
      </w:r>
      <w:proofErr w:type="spellStart"/>
      <w:r w:rsidRPr="002555CA">
        <w:t>Канского</w:t>
      </w:r>
      <w:proofErr w:type="spellEnd"/>
      <w:r w:rsidRPr="002555CA">
        <w:t xml:space="preserve"> района Красноярского края краевое имущество Красноярского края согласно приложению № 1.</w:t>
      </w:r>
    </w:p>
    <w:p w:rsidR="002555CA" w:rsidRPr="002555CA" w:rsidRDefault="002555CA" w:rsidP="002555CA">
      <w:pPr>
        <w:tabs>
          <w:tab w:val="left" w:pos="0"/>
        </w:tabs>
        <w:ind w:firstLine="709"/>
        <w:jc w:val="both"/>
        <w:rPr>
          <w:bCs/>
        </w:rPr>
      </w:pPr>
      <w:r w:rsidRPr="002555CA">
        <w:t xml:space="preserve">3. </w:t>
      </w:r>
      <w:proofErr w:type="gramStart"/>
      <w:r w:rsidRPr="002555CA">
        <w:t>Контроль за</w:t>
      </w:r>
      <w:proofErr w:type="gramEnd"/>
      <w:r w:rsidRPr="002555CA">
        <w:t xml:space="preserve"> исполнением настоящего решения возложить на постоянную комиссию по экономике, финансам и бюджету</w:t>
      </w:r>
      <w:r w:rsidRPr="002555CA">
        <w:rPr>
          <w:bCs/>
        </w:rPr>
        <w:t>.</w:t>
      </w:r>
    </w:p>
    <w:p w:rsidR="002555CA" w:rsidRPr="002555CA" w:rsidRDefault="002555CA" w:rsidP="001F3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</w:pPr>
      <w:r w:rsidRPr="002555CA">
        <w:t>4. Настоящее решение вступает в силу в день, следующим за днем его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информационно-телекоммуникационной сети «Интернет».</w:t>
      </w:r>
    </w:p>
    <w:p w:rsidR="002555CA" w:rsidRPr="002555CA" w:rsidRDefault="002555CA" w:rsidP="002555CA">
      <w:pPr>
        <w:tabs>
          <w:tab w:val="left" w:pos="720"/>
          <w:tab w:val="left" w:pos="1440"/>
          <w:tab w:val="left" w:pos="2160"/>
          <w:tab w:val="left" w:pos="7200"/>
        </w:tabs>
      </w:pPr>
    </w:p>
    <w:p w:rsidR="002555CA" w:rsidRPr="002555CA" w:rsidRDefault="002555CA" w:rsidP="002555CA">
      <w:pPr>
        <w:tabs>
          <w:tab w:val="left" w:pos="720"/>
          <w:tab w:val="left" w:pos="1440"/>
          <w:tab w:val="left" w:pos="2160"/>
          <w:tab w:val="left" w:pos="7200"/>
        </w:tabs>
      </w:pPr>
      <w:r w:rsidRPr="002555CA">
        <w:t xml:space="preserve">Председатель </w:t>
      </w:r>
      <w:proofErr w:type="gramStart"/>
      <w:r w:rsidRPr="002555CA">
        <w:t>Георгиевского</w:t>
      </w:r>
      <w:proofErr w:type="gramEnd"/>
      <w:r w:rsidRPr="002555CA">
        <w:tab/>
        <w:t xml:space="preserve">А.Н. </w:t>
      </w:r>
      <w:proofErr w:type="spellStart"/>
      <w:r w:rsidRPr="002555CA">
        <w:t>Живаева</w:t>
      </w:r>
      <w:proofErr w:type="spellEnd"/>
    </w:p>
    <w:p w:rsidR="002555CA" w:rsidRPr="002555CA" w:rsidRDefault="002555CA" w:rsidP="002555CA">
      <w:pPr>
        <w:tabs>
          <w:tab w:val="left" w:pos="720"/>
          <w:tab w:val="left" w:pos="1440"/>
          <w:tab w:val="left" w:pos="2160"/>
          <w:tab w:val="right" w:pos="9213"/>
        </w:tabs>
      </w:pPr>
      <w:r w:rsidRPr="002555CA">
        <w:t>сельского Совета депутатов</w:t>
      </w:r>
    </w:p>
    <w:p w:rsidR="002555CA" w:rsidRPr="002555CA" w:rsidRDefault="002555CA" w:rsidP="002555CA">
      <w:pPr>
        <w:tabs>
          <w:tab w:val="left" w:pos="720"/>
          <w:tab w:val="left" w:pos="1440"/>
          <w:tab w:val="left" w:pos="2160"/>
          <w:tab w:val="left" w:pos="7284"/>
        </w:tabs>
      </w:pPr>
    </w:p>
    <w:p w:rsidR="002555CA" w:rsidRPr="002555CA" w:rsidRDefault="002555CA" w:rsidP="002555CA">
      <w:pPr>
        <w:tabs>
          <w:tab w:val="left" w:pos="720"/>
          <w:tab w:val="left" w:pos="1440"/>
          <w:tab w:val="left" w:pos="2160"/>
          <w:tab w:val="left" w:pos="7284"/>
        </w:tabs>
      </w:pPr>
      <w:r w:rsidRPr="002555CA">
        <w:t>Глава Георгиевского сельсовета</w:t>
      </w:r>
      <w:r w:rsidRPr="002555CA">
        <w:tab/>
        <w:t>С.В. Панарин</w:t>
      </w:r>
    </w:p>
    <w:p w:rsidR="002555CA" w:rsidRDefault="002555CA" w:rsidP="002555CA">
      <w:pPr>
        <w:tabs>
          <w:tab w:val="left" w:pos="720"/>
          <w:tab w:val="left" w:pos="1440"/>
          <w:tab w:val="left" w:pos="2160"/>
          <w:tab w:val="right" w:pos="9213"/>
        </w:tabs>
      </w:pPr>
    </w:p>
    <w:p w:rsidR="002555CA" w:rsidRPr="00092DDD" w:rsidRDefault="002555CA" w:rsidP="002555CA">
      <w:pPr>
        <w:tabs>
          <w:tab w:val="left" w:pos="720"/>
          <w:tab w:val="left" w:pos="1440"/>
          <w:tab w:val="left" w:pos="2160"/>
          <w:tab w:val="right" w:pos="9213"/>
        </w:tabs>
        <w:jc w:val="right"/>
      </w:pPr>
      <w:r w:rsidRPr="00092DDD">
        <w:t>Приложение</w:t>
      </w:r>
      <w:r>
        <w:t xml:space="preserve"> № 1</w:t>
      </w:r>
      <w:r w:rsidRPr="00092DDD">
        <w:t xml:space="preserve"> </w:t>
      </w:r>
    </w:p>
    <w:p w:rsidR="002555CA" w:rsidRPr="00092DDD" w:rsidRDefault="002555CA" w:rsidP="002555CA">
      <w:pPr>
        <w:jc w:val="right"/>
      </w:pPr>
      <w:r w:rsidRPr="00092DDD">
        <w:t xml:space="preserve">к решению </w:t>
      </w:r>
      <w:proofErr w:type="gramStart"/>
      <w:r w:rsidRPr="00092DDD">
        <w:t>Георгиевского</w:t>
      </w:r>
      <w:proofErr w:type="gramEnd"/>
      <w:r w:rsidRPr="00092DDD">
        <w:t xml:space="preserve"> сельского</w:t>
      </w:r>
    </w:p>
    <w:p w:rsidR="002555CA" w:rsidRPr="00092DDD" w:rsidRDefault="002555CA" w:rsidP="002555CA">
      <w:pPr>
        <w:jc w:val="right"/>
      </w:pPr>
      <w:r w:rsidRPr="00092DDD">
        <w:t xml:space="preserve">Совета депутатов </w:t>
      </w:r>
      <w:proofErr w:type="spellStart"/>
      <w:r w:rsidRPr="00092DDD">
        <w:t>Канского</w:t>
      </w:r>
      <w:proofErr w:type="spellEnd"/>
      <w:r w:rsidRPr="00092DDD">
        <w:t xml:space="preserve"> района</w:t>
      </w:r>
    </w:p>
    <w:p w:rsidR="002555CA" w:rsidRPr="00092DDD" w:rsidRDefault="002555CA" w:rsidP="002555CA">
      <w:pPr>
        <w:jc w:val="right"/>
      </w:pPr>
      <w:r w:rsidRPr="00092DDD">
        <w:t>Красноярского края</w:t>
      </w:r>
    </w:p>
    <w:p w:rsidR="002555CA" w:rsidRPr="00092DDD" w:rsidRDefault="002555CA" w:rsidP="002555CA">
      <w:pPr>
        <w:jc w:val="right"/>
      </w:pPr>
      <w:r w:rsidRPr="00092DDD">
        <w:t xml:space="preserve">от </w:t>
      </w:r>
      <w:r>
        <w:t>25.10.2024 г.</w:t>
      </w:r>
      <w:r w:rsidRPr="00092DDD">
        <w:t xml:space="preserve"> № </w:t>
      </w:r>
      <w:r>
        <w:t>50-267</w:t>
      </w:r>
    </w:p>
    <w:p w:rsidR="002555CA" w:rsidRPr="00092DDD" w:rsidRDefault="002555CA" w:rsidP="002555CA">
      <w:pPr>
        <w:jc w:val="right"/>
        <w:rPr>
          <w:sz w:val="28"/>
          <w:szCs w:val="28"/>
        </w:rPr>
      </w:pPr>
    </w:p>
    <w:p w:rsidR="002555CA" w:rsidRPr="001F3628" w:rsidRDefault="002555CA" w:rsidP="001F3628">
      <w:pPr>
        <w:ind w:firstLine="540"/>
        <w:jc w:val="center"/>
      </w:pPr>
      <w:r w:rsidRPr="002555CA">
        <w:t xml:space="preserve">Перечня движимого имущества, подлежащего принятию в муниципальную собственность муниципального образования сельское поселение Георгиевский сельсовет </w:t>
      </w:r>
      <w:proofErr w:type="spellStart"/>
      <w:r w:rsidRPr="002555CA">
        <w:t>Канского</w:t>
      </w:r>
      <w:proofErr w:type="spellEnd"/>
      <w:r w:rsidRPr="002555CA">
        <w:t xml:space="preserve"> района Красноярского края, передаваемого из краевой собственности Красноярского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855"/>
        <w:gridCol w:w="2268"/>
        <w:gridCol w:w="1275"/>
        <w:gridCol w:w="993"/>
        <w:gridCol w:w="1842"/>
      </w:tblGrid>
      <w:tr w:rsidR="002555CA" w:rsidRPr="00092DDD" w:rsidTr="001F362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both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 xml:space="preserve">№ </w:t>
            </w:r>
            <w:proofErr w:type="gramStart"/>
            <w:r w:rsidRPr="002555CA">
              <w:rPr>
                <w:sz w:val="22"/>
                <w:szCs w:val="22"/>
              </w:rPr>
              <w:t>п</w:t>
            </w:r>
            <w:proofErr w:type="gramEnd"/>
            <w:r w:rsidRPr="002555CA">
              <w:rPr>
                <w:sz w:val="22"/>
                <w:szCs w:val="22"/>
              </w:rPr>
              <w:t>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 xml:space="preserve">Индикационный (заводской) номер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Год выпуска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Балансовая стоимость</w:t>
            </w:r>
          </w:p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имущества, руб.</w:t>
            </w:r>
          </w:p>
        </w:tc>
      </w:tr>
      <w:tr w:rsidR="002555CA" w:rsidRPr="00092DDD" w:rsidTr="001F362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6</w:t>
            </w:r>
          </w:p>
        </w:tc>
      </w:tr>
      <w:tr w:rsidR="002555CA" w:rsidRPr="00092DDD" w:rsidTr="001F3628">
        <w:trPr>
          <w:trHeight w:val="4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both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 xml:space="preserve">Трактор </w:t>
            </w:r>
            <w:proofErr w:type="spellStart"/>
            <w:r w:rsidRPr="002555CA">
              <w:rPr>
                <w:sz w:val="22"/>
                <w:szCs w:val="22"/>
              </w:rPr>
              <w:t>Беларус</w:t>
            </w:r>
            <w:proofErr w:type="spellEnd"/>
            <w:r w:rsidRPr="002555CA">
              <w:rPr>
                <w:sz w:val="22"/>
                <w:szCs w:val="22"/>
              </w:rPr>
              <w:t>- 82.1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  <w:lang w:val="en-US"/>
              </w:rPr>
            </w:pPr>
            <w:r w:rsidRPr="002555CA">
              <w:rPr>
                <w:sz w:val="22"/>
                <w:szCs w:val="22"/>
                <w:lang w:val="en-US"/>
              </w:rPr>
              <w:t>Y4R900Z01R1150235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  <w:lang w:val="en-US"/>
              </w:rPr>
            </w:pPr>
            <w:r w:rsidRPr="002555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  <w:lang w:val="en-US"/>
              </w:rPr>
            </w:pPr>
            <w:r w:rsidRPr="002555CA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  <w:lang w:val="en-US"/>
              </w:rPr>
            </w:pPr>
            <w:r w:rsidRPr="002555CA">
              <w:rPr>
                <w:sz w:val="22"/>
                <w:szCs w:val="22"/>
                <w:lang w:val="en-US"/>
              </w:rPr>
              <w:t>2 437 000,00</w:t>
            </w:r>
          </w:p>
        </w:tc>
      </w:tr>
      <w:tr w:rsidR="002555CA" w:rsidRPr="00092DDD" w:rsidTr="001F3628">
        <w:trPr>
          <w:trHeight w:val="17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  <w:lang w:val="en-US"/>
              </w:rPr>
            </w:pPr>
            <w:r w:rsidRPr="00255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both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Плуг ПЛН-3-35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8012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93 845,00</w:t>
            </w:r>
          </w:p>
        </w:tc>
      </w:tr>
      <w:tr w:rsidR="002555CA" w:rsidRPr="00092DDD" w:rsidTr="001F3628">
        <w:trPr>
          <w:trHeight w:val="4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  <w:lang w:val="en-US"/>
              </w:rPr>
            </w:pPr>
            <w:r w:rsidRPr="002555C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both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Прицеп тракторный самосвальный 2 ПТС 6,5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5504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931 983,13</w:t>
            </w:r>
          </w:p>
        </w:tc>
      </w:tr>
      <w:tr w:rsidR="002555CA" w:rsidRPr="00092DDD" w:rsidTr="001F3628">
        <w:trPr>
          <w:trHeight w:val="4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  <w:lang w:val="en-US"/>
              </w:rPr>
            </w:pPr>
            <w:r w:rsidRPr="002555C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both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 xml:space="preserve">Полуприцеп-цистерна </w:t>
            </w:r>
            <w:proofErr w:type="gramStart"/>
            <w:r w:rsidRPr="002555CA">
              <w:rPr>
                <w:sz w:val="22"/>
                <w:szCs w:val="22"/>
              </w:rPr>
              <w:t>тракторная</w:t>
            </w:r>
            <w:proofErr w:type="gramEnd"/>
            <w:r w:rsidRPr="002555CA">
              <w:rPr>
                <w:sz w:val="22"/>
                <w:szCs w:val="22"/>
              </w:rPr>
              <w:t xml:space="preserve"> ЛКТ-2П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471Р2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567 441,82</w:t>
            </w:r>
          </w:p>
        </w:tc>
      </w:tr>
      <w:tr w:rsidR="002555CA" w:rsidRPr="00092DDD" w:rsidTr="001F3628">
        <w:trPr>
          <w:trHeight w:val="4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  <w:lang w:val="en-US"/>
              </w:rPr>
            </w:pPr>
            <w:r w:rsidRPr="002555C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both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Косилка роторная навесная с уклоном КРН-2,1Б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16714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243 250,00</w:t>
            </w:r>
          </w:p>
        </w:tc>
      </w:tr>
      <w:tr w:rsidR="002555CA" w:rsidRPr="00092DDD" w:rsidTr="001F3628">
        <w:trPr>
          <w:trHeight w:val="4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  <w:lang w:val="en-US"/>
              </w:rPr>
            </w:pPr>
            <w:r w:rsidRPr="002555C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both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Отвал к трактору БЗ-22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17196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109 800,00</w:t>
            </w:r>
          </w:p>
        </w:tc>
      </w:tr>
      <w:tr w:rsidR="002555CA" w:rsidRPr="00092DDD" w:rsidTr="001F3628">
        <w:trPr>
          <w:trHeight w:val="4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  <w:lang w:val="en-US"/>
              </w:rPr>
            </w:pPr>
            <w:r w:rsidRPr="002555C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both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Щетка коммунальная БЗ-22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3915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CA" w:rsidRPr="002555CA" w:rsidRDefault="002555CA" w:rsidP="005419CB">
            <w:pPr>
              <w:jc w:val="center"/>
              <w:rPr>
                <w:sz w:val="22"/>
                <w:szCs w:val="22"/>
              </w:rPr>
            </w:pPr>
            <w:r w:rsidRPr="002555CA">
              <w:rPr>
                <w:sz w:val="22"/>
                <w:szCs w:val="22"/>
              </w:rPr>
              <w:t>186 050,00</w:t>
            </w:r>
          </w:p>
        </w:tc>
      </w:tr>
    </w:tbl>
    <w:p w:rsidR="001F3628" w:rsidRPr="00437323" w:rsidRDefault="001F3628" w:rsidP="001F3628">
      <w:pPr>
        <w:tabs>
          <w:tab w:val="left" w:pos="6900"/>
        </w:tabs>
        <w:spacing w:after="200"/>
        <w:contextualSpacing/>
        <w:jc w:val="both"/>
      </w:pPr>
      <w:bookmarkStart w:id="0" w:name="_GoBack"/>
      <w:bookmarkEnd w:id="0"/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1F3628" w:rsidRPr="00776310" w:rsidRDefault="001F3628" w:rsidP="001F3628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1F3628" w:rsidRPr="00776310" w:rsidRDefault="001F3628" w:rsidP="001F3628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1F3628" w:rsidRPr="00776310" w:rsidRDefault="001F3628" w:rsidP="001F3628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1F3628" w:rsidRPr="00776310" w:rsidRDefault="001F3628" w:rsidP="001F3628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2555CA" w:rsidRPr="001F3628" w:rsidRDefault="001F3628" w:rsidP="001F3628">
      <w:pPr>
        <w:spacing w:line="20" w:lineRule="atLeast"/>
        <w:jc w:val="both"/>
        <w:rPr>
          <w:sz w:val="20"/>
          <w:szCs w:val="20"/>
        </w:rPr>
        <w:sectPr w:rsidR="002555CA" w:rsidRPr="001F3628" w:rsidSect="00946A2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>
        <w:rPr>
          <w:sz w:val="20"/>
          <w:szCs w:val="20"/>
        </w:rPr>
        <w:t>50 экземпляров.</w:t>
      </w:r>
    </w:p>
    <w:p w:rsidR="00586AA8" w:rsidRPr="007E5F02" w:rsidRDefault="00586AA8" w:rsidP="001F3628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sectPr w:rsidR="00586AA8" w:rsidRPr="007E5F02" w:rsidSect="005C60FC">
      <w:footerReference w:type="default" r:id="rId8"/>
      <w:footerReference w:type="first" r:id="rId9"/>
      <w:pgSz w:w="11905" w:h="16838" w:code="9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64" w:rsidRDefault="00B11464" w:rsidP="00D6769D">
      <w:r>
        <w:separator/>
      </w:r>
    </w:p>
  </w:endnote>
  <w:endnote w:type="continuationSeparator" w:id="0">
    <w:p w:rsidR="00B11464" w:rsidRDefault="00B11464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A8" w:rsidRDefault="00DC79A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3628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A8" w:rsidRDefault="00DC79A8">
    <w:pPr>
      <w:pStyle w:val="a3"/>
      <w:jc w:val="right"/>
    </w:pPr>
  </w:p>
  <w:p w:rsidR="00DC79A8" w:rsidRDefault="00DC7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64" w:rsidRDefault="00B11464" w:rsidP="00D6769D">
      <w:r>
        <w:separator/>
      </w:r>
    </w:p>
  </w:footnote>
  <w:footnote w:type="continuationSeparator" w:id="0">
    <w:p w:rsidR="00B11464" w:rsidRDefault="00B11464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60BB"/>
    <w:multiLevelType w:val="hybridMultilevel"/>
    <w:tmpl w:val="BBF67612"/>
    <w:lvl w:ilvl="0" w:tplc="17AEB3C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71CF5FF6"/>
    <w:multiLevelType w:val="hybridMultilevel"/>
    <w:tmpl w:val="2660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1B3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628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55CA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CA6"/>
    <w:rsid w:val="002A7E1C"/>
    <w:rsid w:val="002B086A"/>
    <w:rsid w:val="002B1182"/>
    <w:rsid w:val="002B164E"/>
    <w:rsid w:val="002B18F6"/>
    <w:rsid w:val="002B2F29"/>
    <w:rsid w:val="002B49B0"/>
    <w:rsid w:val="002B58DD"/>
    <w:rsid w:val="002B5ABB"/>
    <w:rsid w:val="002B5D56"/>
    <w:rsid w:val="002B6B10"/>
    <w:rsid w:val="002B71C4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7A2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A89"/>
    <w:rsid w:val="004162F4"/>
    <w:rsid w:val="0041724C"/>
    <w:rsid w:val="004172C9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48F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6AA8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0FC"/>
    <w:rsid w:val="005C64C0"/>
    <w:rsid w:val="005C6BD0"/>
    <w:rsid w:val="005C707F"/>
    <w:rsid w:val="005C7399"/>
    <w:rsid w:val="005C792B"/>
    <w:rsid w:val="005D0087"/>
    <w:rsid w:val="005D0565"/>
    <w:rsid w:val="005D13DF"/>
    <w:rsid w:val="005D1A88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D7C3A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D4A"/>
    <w:rsid w:val="00636F59"/>
    <w:rsid w:val="006370E4"/>
    <w:rsid w:val="00637847"/>
    <w:rsid w:val="00637CB7"/>
    <w:rsid w:val="006400BB"/>
    <w:rsid w:val="0064051E"/>
    <w:rsid w:val="00641E9D"/>
    <w:rsid w:val="00641EA5"/>
    <w:rsid w:val="0064266A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9DB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E81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09A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424"/>
    <w:rsid w:val="007449CC"/>
    <w:rsid w:val="00744D35"/>
    <w:rsid w:val="00744E1C"/>
    <w:rsid w:val="0074511B"/>
    <w:rsid w:val="00746078"/>
    <w:rsid w:val="00746A47"/>
    <w:rsid w:val="007472DC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4544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5F02"/>
    <w:rsid w:val="007E68EB"/>
    <w:rsid w:val="007E7278"/>
    <w:rsid w:val="007E7580"/>
    <w:rsid w:val="007E7A26"/>
    <w:rsid w:val="007F0177"/>
    <w:rsid w:val="007F0B1B"/>
    <w:rsid w:val="007F0B7F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B32"/>
    <w:rsid w:val="00844F50"/>
    <w:rsid w:val="0084501C"/>
    <w:rsid w:val="00845043"/>
    <w:rsid w:val="0084522F"/>
    <w:rsid w:val="00845FBE"/>
    <w:rsid w:val="00846358"/>
    <w:rsid w:val="00846C46"/>
    <w:rsid w:val="00846E1D"/>
    <w:rsid w:val="00846E76"/>
    <w:rsid w:val="00847438"/>
    <w:rsid w:val="00847975"/>
    <w:rsid w:val="00847983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090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417D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6723"/>
    <w:rsid w:val="0090750E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EE"/>
    <w:rsid w:val="0093039F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6A21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0F9B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3E13"/>
    <w:rsid w:val="00AC432A"/>
    <w:rsid w:val="00AC6728"/>
    <w:rsid w:val="00AC67E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10E"/>
    <w:rsid w:val="00AE497A"/>
    <w:rsid w:val="00AE7964"/>
    <w:rsid w:val="00AF155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64"/>
    <w:rsid w:val="00B11487"/>
    <w:rsid w:val="00B11730"/>
    <w:rsid w:val="00B11876"/>
    <w:rsid w:val="00B11E00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2D7B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86C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E31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26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69D"/>
    <w:rsid w:val="00D703BB"/>
    <w:rsid w:val="00D70761"/>
    <w:rsid w:val="00D7154E"/>
    <w:rsid w:val="00D71839"/>
    <w:rsid w:val="00D72871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C79A8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D7B98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B14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769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4CA8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8A7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  <w:style w:type="paragraph" w:customStyle="1" w:styleId="27">
    <w:name w:val="Абзац списка2"/>
    <w:basedOn w:val="a"/>
    <w:rsid w:val="00586A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586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uiPriority w:val="99"/>
    <w:locked/>
    <w:rsid w:val="007449CC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cp:lastPrinted>2024-11-06T02:43:00Z</cp:lastPrinted>
  <dcterms:created xsi:type="dcterms:W3CDTF">2015-02-24T04:33:00Z</dcterms:created>
  <dcterms:modified xsi:type="dcterms:W3CDTF">2024-11-06T02:44:00Z</dcterms:modified>
</cp:coreProperties>
</file>