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C0" w:rsidRPr="00A96617" w:rsidRDefault="00004FC0" w:rsidP="00004FC0">
      <w:pPr>
        <w:jc w:val="right"/>
        <w:rPr>
          <w:sz w:val="22"/>
          <w:szCs w:val="22"/>
        </w:rPr>
      </w:pPr>
      <w:r w:rsidRPr="00A96617">
        <w:rPr>
          <w:sz w:val="22"/>
          <w:szCs w:val="22"/>
        </w:rPr>
        <w:t>Приложение</w:t>
      </w:r>
    </w:p>
    <w:p w:rsidR="00004FC0" w:rsidRPr="00A96617" w:rsidRDefault="00004FC0" w:rsidP="00004FC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96617">
        <w:rPr>
          <w:sz w:val="22"/>
          <w:szCs w:val="22"/>
        </w:rPr>
        <w:t xml:space="preserve">к Порядку ведения </w:t>
      </w:r>
    </w:p>
    <w:p w:rsidR="00004FC0" w:rsidRPr="00A96617" w:rsidRDefault="00004FC0" w:rsidP="00004FC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96617">
        <w:rPr>
          <w:sz w:val="22"/>
          <w:szCs w:val="22"/>
        </w:rPr>
        <w:t>муниципальной долговой книге</w:t>
      </w:r>
    </w:p>
    <w:p w:rsidR="00004FC0" w:rsidRPr="00A96617" w:rsidRDefault="00004FC0" w:rsidP="00004FC0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Георгиевского сельсовета</w:t>
      </w:r>
    </w:p>
    <w:p w:rsidR="00004FC0" w:rsidRDefault="00004FC0" w:rsidP="00004FC0">
      <w:pPr>
        <w:autoSpaceDE w:val="0"/>
        <w:autoSpaceDN w:val="0"/>
        <w:adjustRightInd w:val="0"/>
        <w:ind w:firstLine="540"/>
        <w:jc w:val="center"/>
      </w:pPr>
    </w:p>
    <w:p w:rsidR="00004FC0" w:rsidRDefault="00004FC0" w:rsidP="00004FC0">
      <w:pPr>
        <w:autoSpaceDE w:val="0"/>
        <w:autoSpaceDN w:val="0"/>
        <w:adjustRightInd w:val="0"/>
        <w:ind w:firstLine="540"/>
        <w:jc w:val="center"/>
      </w:pPr>
      <w:r>
        <w:t>МУНИЦИПАЛЬНАЯ ДОЛГОВАЯ КНИГА ГЕОРГИЕВСКОГО СЕЛЬСОВЕТА КАНСКОГО РАЙОНА на 01.0</w:t>
      </w:r>
      <w:r w:rsidR="005A745B">
        <w:t>7</w:t>
      </w:r>
      <w:r>
        <w:t>.202</w:t>
      </w:r>
      <w:r w:rsidR="004C0405">
        <w:t>4</w:t>
      </w:r>
      <w:bookmarkStart w:id="0" w:name="_GoBack"/>
      <w:bookmarkEnd w:id="0"/>
      <w:r>
        <w:t xml:space="preserve"> г.</w:t>
      </w:r>
    </w:p>
    <w:p w:rsidR="00004FC0" w:rsidRDefault="00004FC0" w:rsidP="00004FC0">
      <w:pPr>
        <w:pStyle w:val="ConsPlusNonformat"/>
        <w:widowControl/>
      </w:pPr>
    </w:p>
    <w:p w:rsidR="00004FC0" w:rsidRPr="00B01A0E" w:rsidRDefault="00004FC0" w:rsidP="00004F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1A0E">
        <w:rPr>
          <w:rFonts w:ascii="Times New Roman" w:hAnsi="Times New Roman" w:cs="Times New Roman"/>
          <w:sz w:val="24"/>
          <w:szCs w:val="24"/>
        </w:rPr>
        <w:t xml:space="preserve">Предельный размер муниципального долга </w:t>
      </w:r>
      <w:r>
        <w:rPr>
          <w:rFonts w:ascii="Times New Roman" w:hAnsi="Times New Roman" w:cs="Times New Roman"/>
          <w:b/>
          <w:sz w:val="24"/>
          <w:szCs w:val="24"/>
        </w:rPr>
        <w:t>0,00</w:t>
      </w:r>
      <w:r w:rsidRPr="00B01A0E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887686" w:rsidRDefault="00004FC0" w:rsidP="00004F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1A0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01A0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01A0E">
        <w:rPr>
          <w:rFonts w:ascii="Times New Roman" w:hAnsi="Times New Roman" w:cs="Times New Roman"/>
          <w:sz w:val="24"/>
          <w:szCs w:val="24"/>
        </w:rPr>
        <w:t>. верхний предел суммы обязательств по муниципальным гарантиям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FC0">
        <w:rPr>
          <w:rFonts w:ascii="Times New Roman" w:hAnsi="Times New Roman" w:cs="Times New Roman"/>
          <w:b/>
          <w:sz w:val="24"/>
          <w:szCs w:val="24"/>
        </w:rPr>
        <w:t>0,0</w:t>
      </w:r>
      <w:r w:rsidRPr="00B01A0E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8768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04FC0" w:rsidRDefault="00887686" w:rsidP="0088768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87686">
        <w:rPr>
          <w:rFonts w:ascii="Times New Roman" w:hAnsi="Times New Roman" w:cs="Times New Roman"/>
          <w:sz w:val="24"/>
          <w:szCs w:val="24"/>
        </w:rPr>
        <w:t>(рубль)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tbl>
      <w:tblPr>
        <w:tblStyle w:val="a4"/>
        <w:tblW w:w="1456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403"/>
        <w:gridCol w:w="726"/>
        <w:gridCol w:w="993"/>
        <w:gridCol w:w="708"/>
        <w:gridCol w:w="709"/>
        <w:gridCol w:w="1276"/>
        <w:gridCol w:w="709"/>
        <w:gridCol w:w="850"/>
        <w:gridCol w:w="851"/>
        <w:gridCol w:w="1417"/>
        <w:gridCol w:w="567"/>
        <w:gridCol w:w="992"/>
        <w:gridCol w:w="2268"/>
        <w:gridCol w:w="2091"/>
      </w:tblGrid>
      <w:tr w:rsidR="007B650F" w:rsidTr="007B650F">
        <w:tc>
          <w:tcPr>
            <w:tcW w:w="4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код   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кредитора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заемщика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обязательства, номер и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залога/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гарантии   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долгового обязательства 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или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прекращение долгового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 (полное/частичное)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долгового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(непогашенный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кредит, неиспользованная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гарантия) </w:t>
            </w:r>
          </w:p>
        </w:tc>
        <w:tc>
          <w:tcPr>
            <w:tcW w:w="20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Просроченная задолженность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(основной долг, проценты, штрафы, пени)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т.д.    </w:t>
            </w:r>
          </w:p>
        </w:tc>
      </w:tr>
      <w:tr w:rsidR="007B650F" w:rsidTr="007B650F">
        <w:tc>
          <w:tcPr>
            <w:tcW w:w="403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Вид, номер,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 (договора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т.д.)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Дата/срок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погашения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(график)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2268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50F" w:rsidTr="007B650F">
        <w:tc>
          <w:tcPr>
            <w:tcW w:w="403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1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87686" w:rsidTr="006952A2">
        <w:tc>
          <w:tcPr>
            <w:tcW w:w="14560" w:type="dxa"/>
            <w:gridSpan w:val="14"/>
          </w:tcPr>
          <w:p w:rsidR="00887686" w:rsidRDefault="00887686" w:rsidP="00004F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7686">
              <w:rPr>
                <w:rFonts w:ascii="Times New Roman" w:hAnsi="Times New Roman" w:cs="Times New Roman"/>
                <w:sz w:val="24"/>
                <w:szCs w:val="24"/>
              </w:rPr>
              <w:t xml:space="preserve">I. Муниципальные ценные бумаги                                                                                                                         </w:t>
            </w:r>
          </w:p>
        </w:tc>
      </w:tr>
      <w:tr w:rsidR="007B650F" w:rsidTr="007B650F">
        <w:tc>
          <w:tcPr>
            <w:tcW w:w="403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1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87686" w:rsidTr="00D86991">
        <w:tc>
          <w:tcPr>
            <w:tcW w:w="14560" w:type="dxa"/>
            <w:gridSpan w:val="14"/>
          </w:tcPr>
          <w:p w:rsidR="00887686" w:rsidRDefault="00887686" w:rsidP="00004F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7686">
              <w:rPr>
                <w:rFonts w:ascii="Times New Roman" w:hAnsi="Times New Roman" w:cs="Times New Roman"/>
                <w:sz w:val="24"/>
                <w:szCs w:val="24"/>
              </w:rPr>
              <w:t xml:space="preserve">II. Бюджетные кредиты, привлеченные в бюджет администрации Георгиевского сельсовета от других бюджетов бюджетной системы Российской Федерации                              </w:t>
            </w:r>
          </w:p>
        </w:tc>
      </w:tr>
      <w:tr w:rsidR="007B650F" w:rsidTr="007B650F">
        <w:tc>
          <w:tcPr>
            <w:tcW w:w="403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1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87686" w:rsidTr="00C75AE5">
        <w:tc>
          <w:tcPr>
            <w:tcW w:w="14560" w:type="dxa"/>
            <w:gridSpan w:val="14"/>
          </w:tcPr>
          <w:p w:rsidR="00887686" w:rsidRDefault="00887686" w:rsidP="00004F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7686">
              <w:rPr>
                <w:rFonts w:ascii="Times New Roman" w:hAnsi="Times New Roman" w:cs="Times New Roman"/>
                <w:sz w:val="24"/>
                <w:szCs w:val="24"/>
              </w:rPr>
              <w:t xml:space="preserve">III. Кредиты, полученные администрацией Георгиевского сельсовета от кредитных организаций                                                                                 </w:t>
            </w:r>
          </w:p>
        </w:tc>
      </w:tr>
      <w:tr w:rsidR="00887686" w:rsidTr="007B650F">
        <w:tc>
          <w:tcPr>
            <w:tcW w:w="403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1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87686" w:rsidTr="002F30E4">
        <w:tc>
          <w:tcPr>
            <w:tcW w:w="14560" w:type="dxa"/>
            <w:gridSpan w:val="14"/>
          </w:tcPr>
          <w:p w:rsidR="00887686" w:rsidRDefault="00887686" w:rsidP="00004F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7686">
              <w:rPr>
                <w:rFonts w:ascii="Times New Roman" w:hAnsi="Times New Roman" w:cs="Times New Roman"/>
                <w:sz w:val="24"/>
                <w:szCs w:val="24"/>
              </w:rPr>
              <w:t xml:space="preserve">IV. Муниципальные гарантии                                                                                                                             </w:t>
            </w:r>
          </w:p>
        </w:tc>
      </w:tr>
      <w:tr w:rsidR="00887686" w:rsidTr="007B650F">
        <w:tc>
          <w:tcPr>
            <w:tcW w:w="403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1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7B650F" w:rsidRPr="00B01A0E" w:rsidRDefault="007B650F" w:rsidP="00004F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4FC0" w:rsidRDefault="00004FC0" w:rsidP="00887686">
      <w:pPr>
        <w:autoSpaceDE w:val="0"/>
        <w:autoSpaceDN w:val="0"/>
        <w:adjustRightInd w:val="0"/>
      </w:pPr>
      <w:r>
        <w:t>Глава Георгиевского сельсовета   __________________________ С.В. Панарин</w:t>
      </w:r>
    </w:p>
    <w:p w:rsidR="00004FC0" w:rsidRDefault="00004FC0" w:rsidP="00004FC0"/>
    <w:p w:rsidR="00004FC0" w:rsidRDefault="00004FC0">
      <w:pPr>
        <w:rPr>
          <w:sz w:val="16"/>
          <w:szCs w:val="16"/>
        </w:rPr>
      </w:pPr>
    </w:p>
    <w:p w:rsidR="00004FC0" w:rsidRDefault="00004FC0">
      <w:pPr>
        <w:rPr>
          <w:sz w:val="16"/>
          <w:szCs w:val="16"/>
        </w:rPr>
      </w:pPr>
    </w:p>
    <w:p w:rsidR="00004FC0" w:rsidRDefault="00004FC0">
      <w:pPr>
        <w:rPr>
          <w:sz w:val="16"/>
          <w:szCs w:val="16"/>
        </w:rPr>
      </w:pPr>
      <w:r>
        <w:rPr>
          <w:sz w:val="16"/>
          <w:szCs w:val="16"/>
        </w:rPr>
        <w:t>Виноградова Светлана Викторовна</w:t>
      </w:r>
    </w:p>
    <w:p w:rsidR="00004FC0" w:rsidRPr="00004FC0" w:rsidRDefault="00004FC0">
      <w:pPr>
        <w:rPr>
          <w:sz w:val="16"/>
          <w:szCs w:val="16"/>
        </w:rPr>
      </w:pPr>
      <w:r>
        <w:rPr>
          <w:sz w:val="16"/>
          <w:szCs w:val="16"/>
        </w:rPr>
        <w:t>8(391-61) 72-1-33</w:t>
      </w:r>
    </w:p>
    <w:sectPr w:rsidR="00004FC0" w:rsidRPr="00004FC0" w:rsidSect="00887686">
      <w:pgSz w:w="16838" w:h="11905" w:orient="landscape" w:code="9"/>
      <w:pgMar w:top="142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9A"/>
    <w:rsid w:val="00004FC0"/>
    <w:rsid w:val="003F2D9A"/>
    <w:rsid w:val="004C0405"/>
    <w:rsid w:val="005A745B"/>
    <w:rsid w:val="007B650F"/>
    <w:rsid w:val="00887686"/>
    <w:rsid w:val="00984116"/>
    <w:rsid w:val="00D9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82D1"/>
  <w15:chartTrackingRefBased/>
  <w15:docId w15:val="{528518FB-62CA-4317-B4CD-BA918E96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4F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04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"/>
    <w:basedOn w:val="a"/>
    <w:rsid w:val="00004FC0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table" w:styleId="a4">
    <w:name w:val="Table Grid"/>
    <w:basedOn w:val="a1"/>
    <w:uiPriority w:val="39"/>
    <w:rsid w:val="007B6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74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4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2024-08-01T02:17:00Z</cp:lastPrinted>
  <dcterms:created xsi:type="dcterms:W3CDTF">2022-06-15T04:32:00Z</dcterms:created>
  <dcterms:modified xsi:type="dcterms:W3CDTF">2024-08-01T02:18:00Z</dcterms:modified>
</cp:coreProperties>
</file>